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EA045" w14:textId="77777777" w:rsidR="00E51A12" w:rsidRDefault="000E09D0" w:rsidP="00D20AE7">
      <w:pPr>
        <w:rPr>
          <w:rFonts w:ascii="Century Gothic" w:hAnsi="Century Gothic"/>
          <w:b/>
          <w:sz w:val="28"/>
          <w:szCs w:val="28"/>
        </w:rPr>
      </w:pPr>
      <w:r>
        <w:rPr>
          <w:rFonts w:ascii="Century Gothic" w:hAnsi="Century Gothic"/>
          <w:b/>
          <w:noProof/>
          <w:sz w:val="28"/>
          <w:szCs w:val="28"/>
          <w:lang w:eastAsia="en-GB"/>
        </w:rPr>
        <w:drawing>
          <wp:anchor distT="0" distB="0" distL="114300" distR="114300" simplePos="0" relativeHeight="251658240" behindDoc="1" locked="0" layoutInCell="1" allowOverlap="1" wp14:anchorId="26EA4299" wp14:editId="0409B9EF">
            <wp:simplePos x="0" y="0"/>
            <wp:positionH relativeFrom="margin">
              <wp:align>right</wp:align>
            </wp:positionH>
            <wp:positionV relativeFrom="paragraph">
              <wp:posOffset>49</wp:posOffset>
            </wp:positionV>
            <wp:extent cx="1272845" cy="877700"/>
            <wp:effectExtent l="0" t="0" r="3810" b="0"/>
            <wp:wrapTight wrapText="bothSides">
              <wp:wrapPolygon edited="0">
                <wp:start x="0" y="0"/>
                <wp:lineTo x="0" y="21100"/>
                <wp:lineTo x="21341" y="21100"/>
                <wp:lineTo x="2134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amp;V.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72845" cy="877700"/>
                    </a:xfrm>
                    <a:prstGeom prst="rect">
                      <a:avLst/>
                    </a:prstGeom>
                  </pic:spPr>
                </pic:pic>
              </a:graphicData>
            </a:graphic>
            <wp14:sizeRelH relativeFrom="page">
              <wp14:pctWidth>0</wp14:pctWidth>
            </wp14:sizeRelH>
            <wp14:sizeRelV relativeFrom="page">
              <wp14:pctHeight>0</wp14:pctHeight>
            </wp14:sizeRelV>
          </wp:anchor>
        </w:drawing>
      </w:r>
      <w:r w:rsidR="00E51A12">
        <w:rPr>
          <w:rFonts w:ascii="Century Gothic" w:hAnsi="Century Gothic"/>
          <w:b/>
          <w:noProof/>
          <w:sz w:val="28"/>
          <w:szCs w:val="28"/>
          <w:lang w:eastAsia="en-GB"/>
        </w:rPr>
        <w:drawing>
          <wp:inline distT="0" distB="0" distL="0" distR="0" wp14:anchorId="042EAAD8" wp14:editId="45C98AF8">
            <wp:extent cx="1521561" cy="648413"/>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DS new.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35680" cy="654430"/>
                    </a:xfrm>
                    <a:prstGeom prst="rect">
                      <a:avLst/>
                    </a:prstGeom>
                  </pic:spPr>
                </pic:pic>
              </a:graphicData>
            </a:graphic>
          </wp:inline>
        </w:drawing>
      </w:r>
      <w:r>
        <w:rPr>
          <w:rFonts w:ascii="Century Gothic" w:hAnsi="Century Gothic"/>
          <w:b/>
          <w:sz w:val="28"/>
          <w:szCs w:val="28"/>
        </w:rPr>
        <w:t xml:space="preserve">             </w:t>
      </w:r>
      <w:r w:rsidRPr="000E09D0">
        <w:rPr>
          <w:rFonts w:ascii="Century Gothic" w:hAnsi="Century Gothic"/>
          <w:b/>
          <w:color w:val="0070C0"/>
          <w:sz w:val="48"/>
          <w:szCs w:val="48"/>
        </w:rPr>
        <w:t>PSHE Curriculum</w:t>
      </w:r>
      <w:r w:rsidRPr="000E09D0">
        <w:rPr>
          <w:rFonts w:ascii="Century Gothic" w:hAnsi="Century Gothic"/>
          <w:b/>
          <w:color w:val="0070C0"/>
          <w:sz w:val="28"/>
          <w:szCs w:val="28"/>
        </w:rPr>
        <w:t xml:space="preserve"> </w:t>
      </w:r>
    </w:p>
    <w:p w14:paraId="41E75D1E" w14:textId="77777777" w:rsidR="00D20AE7" w:rsidRPr="001B1FD9" w:rsidRDefault="00D20AE7" w:rsidP="00D20AE7">
      <w:pPr>
        <w:rPr>
          <w:rFonts w:ascii="Century Gothic" w:hAnsi="Century Gothic"/>
          <w:b/>
          <w:sz w:val="28"/>
          <w:szCs w:val="28"/>
        </w:rPr>
      </w:pPr>
      <w:r w:rsidRPr="001B1FD9">
        <w:rPr>
          <w:rFonts w:ascii="Century Gothic" w:hAnsi="Century Gothic"/>
          <w:b/>
          <w:sz w:val="28"/>
          <w:szCs w:val="28"/>
        </w:rPr>
        <w:t>Intent</w:t>
      </w:r>
    </w:p>
    <w:p w14:paraId="63EC3105" w14:textId="77777777" w:rsidR="00D20AE7" w:rsidRPr="001B1FD9" w:rsidRDefault="00D20AE7" w:rsidP="00D20AE7">
      <w:pPr>
        <w:rPr>
          <w:rFonts w:ascii="Century Gothic" w:hAnsi="Century Gothic"/>
        </w:rPr>
      </w:pPr>
      <w:r w:rsidRPr="001B1FD9">
        <w:rPr>
          <w:rFonts w:ascii="Century Gothic" w:hAnsi="Century Gothic"/>
        </w:rPr>
        <w:t xml:space="preserve">At </w:t>
      </w:r>
      <w:r w:rsidR="001B1FD9">
        <w:rPr>
          <w:rFonts w:ascii="Century Gothic" w:hAnsi="Century Gothic"/>
        </w:rPr>
        <w:t>The Duston School</w:t>
      </w:r>
      <w:r w:rsidRPr="001B1FD9">
        <w:rPr>
          <w:rFonts w:ascii="Century Gothic" w:hAnsi="Century Gothic"/>
        </w:rPr>
        <w:t xml:space="preserve">, we aim for Personal, Social, Health and </w:t>
      </w:r>
      <w:r w:rsidR="0031383F">
        <w:rPr>
          <w:rFonts w:ascii="Century Gothic" w:hAnsi="Century Gothic"/>
        </w:rPr>
        <w:t>Economic</w:t>
      </w:r>
      <w:r w:rsidRPr="001B1FD9">
        <w:rPr>
          <w:rFonts w:ascii="Century Gothic" w:hAnsi="Century Gothic"/>
        </w:rPr>
        <w:t xml:space="preserve"> Education (PSHE) to be embedded throughout the </w:t>
      </w:r>
      <w:r w:rsidR="004019D3">
        <w:rPr>
          <w:rFonts w:ascii="Century Gothic" w:hAnsi="Century Gothic"/>
        </w:rPr>
        <w:t>curriculum</w:t>
      </w:r>
      <w:r w:rsidRPr="001B1FD9">
        <w:rPr>
          <w:rFonts w:ascii="Century Gothic" w:hAnsi="Century Gothic"/>
        </w:rPr>
        <w:t xml:space="preserve">. </w:t>
      </w:r>
      <w:r w:rsidR="001B1FD9">
        <w:rPr>
          <w:rFonts w:ascii="Century Gothic" w:hAnsi="Century Gothic"/>
        </w:rPr>
        <w:t>W</w:t>
      </w:r>
      <w:r w:rsidRPr="001B1FD9">
        <w:rPr>
          <w:rFonts w:ascii="Century Gothic" w:hAnsi="Century Gothic"/>
        </w:rPr>
        <w:t>e strongly believe that this subject is necessary in developing the whole child and that children are entitled to a broad and balanced curriculum.</w:t>
      </w:r>
      <w:r w:rsidR="001B1FD9">
        <w:rPr>
          <w:rFonts w:ascii="Century Gothic" w:hAnsi="Century Gothic"/>
        </w:rPr>
        <w:t xml:space="preserve"> W</w:t>
      </w:r>
      <w:r w:rsidRPr="001B1FD9">
        <w:rPr>
          <w:rFonts w:ascii="Century Gothic" w:hAnsi="Century Gothic"/>
        </w:rPr>
        <w:t>e aim to provide children with the knowledge and skills in order for them to be prepared for modern day Britain, for them to understand how they fit in</w:t>
      </w:r>
      <w:r w:rsidR="004019D3">
        <w:rPr>
          <w:rFonts w:ascii="Century Gothic" w:hAnsi="Century Gothic"/>
        </w:rPr>
        <w:t xml:space="preserve"> to their community</w:t>
      </w:r>
      <w:r w:rsidRPr="001B1FD9">
        <w:rPr>
          <w:rFonts w:ascii="Century Gothic" w:hAnsi="Century Gothic"/>
        </w:rPr>
        <w:t xml:space="preserve"> and how they can contribute to the world around them. </w:t>
      </w:r>
    </w:p>
    <w:p w14:paraId="772186F2" w14:textId="77777777" w:rsidR="00470285" w:rsidRDefault="00D20AE7" w:rsidP="00D20AE7">
      <w:pPr>
        <w:rPr>
          <w:rFonts w:ascii="Century Gothic" w:hAnsi="Century Gothic"/>
        </w:rPr>
      </w:pPr>
      <w:r w:rsidRPr="001B1FD9">
        <w:rPr>
          <w:rFonts w:ascii="Century Gothic" w:hAnsi="Century Gothic"/>
        </w:rPr>
        <w:t xml:space="preserve">We also aim to develop children’s self-esteem, self-confidence and knowledge of how to control and manage their thoughts and feelings. We want our </w:t>
      </w:r>
      <w:r w:rsidR="001B1FD9">
        <w:rPr>
          <w:rFonts w:ascii="Century Gothic" w:hAnsi="Century Gothic"/>
        </w:rPr>
        <w:t>children</w:t>
      </w:r>
      <w:r w:rsidRPr="001B1FD9">
        <w:rPr>
          <w:rFonts w:ascii="Century Gothic" w:hAnsi="Century Gothic"/>
        </w:rPr>
        <w:t xml:space="preserve"> to be mindful of their own and </w:t>
      </w:r>
      <w:r w:rsidRPr="003C51C3">
        <w:rPr>
          <w:rFonts w:ascii="Century Gothic" w:hAnsi="Century Gothic"/>
        </w:rPr>
        <w:t>others well-being</w:t>
      </w:r>
      <w:r w:rsidRPr="001B1FD9">
        <w:rPr>
          <w:rFonts w:ascii="Century Gothic" w:hAnsi="Century Gothic"/>
        </w:rPr>
        <w:t xml:space="preserve">, health and safety, and </w:t>
      </w:r>
      <w:r w:rsidR="004019D3">
        <w:rPr>
          <w:rFonts w:ascii="Century Gothic" w:hAnsi="Century Gothic"/>
        </w:rPr>
        <w:t>for them to</w:t>
      </w:r>
      <w:r w:rsidRPr="001B1FD9">
        <w:rPr>
          <w:rFonts w:ascii="Century Gothic" w:hAnsi="Century Gothic"/>
        </w:rPr>
        <w:t xml:space="preserve"> </w:t>
      </w:r>
      <w:r w:rsidR="001B1FD9">
        <w:rPr>
          <w:rFonts w:ascii="Century Gothic" w:hAnsi="Century Gothic"/>
        </w:rPr>
        <w:t xml:space="preserve">recognise and embrace the </w:t>
      </w:r>
      <w:r w:rsidRPr="001B1FD9">
        <w:rPr>
          <w:rFonts w:ascii="Century Gothic" w:hAnsi="Century Gothic"/>
        </w:rPr>
        <w:t>differences around them</w:t>
      </w:r>
      <w:r w:rsidR="00470285">
        <w:rPr>
          <w:rFonts w:ascii="Century Gothic" w:hAnsi="Century Gothic"/>
        </w:rPr>
        <w:t>.</w:t>
      </w:r>
      <w:r w:rsidRPr="001B1FD9">
        <w:rPr>
          <w:rFonts w:ascii="Century Gothic" w:hAnsi="Century Gothic"/>
        </w:rPr>
        <w:t xml:space="preserve"> </w:t>
      </w:r>
      <w:r w:rsidR="00984577" w:rsidRPr="001B1FD9">
        <w:rPr>
          <w:rFonts w:ascii="Century Gothic" w:hAnsi="Century Gothic"/>
        </w:rPr>
        <w:t xml:space="preserve">Our Jigsaw </w:t>
      </w:r>
      <w:r w:rsidR="00984577">
        <w:rPr>
          <w:rFonts w:ascii="Century Gothic" w:hAnsi="Century Gothic"/>
        </w:rPr>
        <w:t>programme</w:t>
      </w:r>
      <w:r w:rsidR="00984577" w:rsidRPr="001B1FD9">
        <w:rPr>
          <w:rFonts w:ascii="Century Gothic" w:hAnsi="Century Gothic"/>
        </w:rPr>
        <w:t xml:space="preserve"> focuses on well-being through mindfulness and allows the children to discuss the world around them in an engaging and comfortable environment. It also contributes to SMSC (spiritual, moral, social, cultural) development</w:t>
      </w:r>
      <w:r w:rsidR="00984577">
        <w:rPr>
          <w:rFonts w:ascii="Century Gothic" w:hAnsi="Century Gothic"/>
        </w:rPr>
        <w:t>.</w:t>
      </w:r>
    </w:p>
    <w:p w14:paraId="5C42F4F6" w14:textId="77777777" w:rsidR="00D20AE7" w:rsidRPr="001B1FD9" w:rsidRDefault="00470285" w:rsidP="00D20AE7">
      <w:pPr>
        <w:rPr>
          <w:rFonts w:ascii="Century Gothic" w:hAnsi="Century Gothic"/>
        </w:rPr>
      </w:pPr>
      <w:r>
        <w:rPr>
          <w:rFonts w:ascii="Century Gothic" w:hAnsi="Century Gothic"/>
        </w:rPr>
        <w:t xml:space="preserve">Our intention is that our children understand the importance of </w:t>
      </w:r>
      <w:r w:rsidR="00C371E2">
        <w:rPr>
          <w:rFonts w:ascii="Century Gothic" w:hAnsi="Century Gothic"/>
        </w:rPr>
        <w:t xml:space="preserve">having a voice and </w:t>
      </w:r>
      <w:r>
        <w:rPr>
          <w:rFonts w:ascii="Century Gothic" w:hAnsi="Century Gothic"/>
        </w:rPr>
        <w:t>speaking ou</w:t>
      </w:r>
      <w:r w:rsidR="00C371E2">
        <w:rPr>
          <w:rFonts w:ascii="Century Gothic" w:hAnsi="Century Gothic"/>
        </w:rPr>
        <w:t>t</w:t>
      </w:r>
      <w:r>
        <w:rPr>
          <w:rFonts w:ascii="Century Gothic" w:hAnsi="Century Gothic"/>
        </w:rPr>
        <w:t xml:space="preserve"> whether there is an injustice against them or somebody else. </w:t>
      </w:r>
      <w:r w:rsidR="00D20AE7" w:rsidRPr="001B1FD9">
        <w:rPr>
          <w:rFonts w:ascii="Century Gothic" w:hAnsi="Century Gothic"/>
        </w:rPr>
        <w:t xml:space="preserve">We want our </w:t>
      </w:r>
      <w:r w:rsidR="00C371E2">
        <w:rPr>
          <w:rFonts w:ascii="Century Gothic" w:hAnsi="Century Gothic"/>
        </w:rPr>
        <w:t>children</w:t>
      </w:r>
      <w:r w:rsidR="004019D3">
        <w:rPr>
          <w:rFonts w:ascii="Century Gothic" w:hAnsi="Century Gothic"/>
        </w:rPr>
        <w:t xml:space="preserve"> to</w:t>
      </w:r>
      <w:r w:rsidR="00C371E2">
        <w:rPr>
          <w:rFonts w:ascii="Century Gothic" w:hAnsi="Century Gothic"/>
        </w:rPr>
        <w:t xml:space="preserve"> learn techniques in PSHE lessons that support them </w:t>
      </w:r>
      <w:r w:rsidR="005D51B9" w:rsidRPr="005D51B9">
        <w:rPr>
          <w:rFonts w:ascii="Century Gothic" w:hAnsi="Century Gothic"/>
        </w:rPr>
        <w:t>in</w:t>
      </w:r>
      <w:r w:rsidR="00C371E2">
        <w:rPr>
          <w:rFonts w:ascii="Century Gothic" w:hAnsi="Century Gothic"/>
        </w:rPr>
        <w:t xml:space="preserve"> </w:t>
      </w:r>
      <w:r w:rsidR="00D20AE7" w:rsidRPr="001B1FD9">
        <w:rPr>
          <w:rFonts w:ascii="Century Gothic" w:hAnsi="Century Gothic"/>
        </w:rPr>
        <w:t>their community and the world around them.</w:t>
      </w:r>
    </w:p>
    <w:p w14:paraId="0FBC75BC" w14:textId="77777777" w:rsidR="00D20AE7" w:rsidRPr="00C371E2" w:rsidRDefault="00D20AE7" w:rsidP="00D20AE7">
      <w:pPr>
        <w:rPr>
          <w:rFonts w:ascii="Century Gothic" w:hAnsi="Century Gothic"/>
          <w:b/>
          <w:sz w:val="28"/>
        </w:rPr>
      </w:pPr>
      <w:r w:rsidRPr="00C371E2">
        <w:rPr>
          <w:rFonts w:ascii="Century Gothic" w:hAnsi="Century Gothic"/>
          <w:b/>
          <w:sz w:val="28"/>
        </w:rPr>
        <w:t>Implementation</w:t>
      </w:r>
    </w:p>
    <w:p w14:paraId="4BFD6425" w14:textId="77777777" w:rsidR="00D20AE7" w:rsidRPr="001B1FD9" w:rsidRDefault="00D20AE7" w:rsidP="00D20AE7">
      <w:pPr>
        <w:rPr>
          <w:rFonts w:ascii="Century Gothic" w:hAnsi="Century Gothic"/>
        </w:rPr>
      </w:pPr>
      <w:r w:rsidRPr="001B1FD9">
        <w:rPr>
          <w:rFonts w:ascii="Century Gothic" w:hAnsi="Century Gothic"/>
        </w:rPr>
        <w:t xml:space="preserve">Our approach to teaching PSHE at </w:t>
      </w:r>
      <w:r w:rsidR="00C371E2">
        <w:rPr>
          <w:rFonts w:ascii="Century Gothic" w:hAnsi="Century Gothic"/>
        </w:rPr>
        <w:t>The Duston School</w:t>
      </w:r>
      <w:r w:rsidRPr="001B1FD9">
        <w:rPr>
          <w:rFonts w:ascii="Century Gothic" w:hAnsi="Century Gothic"/>
        </w:rPr>
        <w:t xml:space="preserve"> is through a discrete weekly PSHE lesson</w:t>
      </w:r>
      <w:r w:rsidR="004019D3">
        <w:rPr>
          <w:rFonts w:ascii="Century Gothic" w:hAnsi="Century Gothic"/>
        </w:rPr>
        <w:t xml:space="preserve"> based on the Jigsaw PSHE P</w:t>
      </w:r>
      <w:r w:rsidR="00C371E2">
        <w:rPr>
          <w:rFonts w:ascii="Century Gothic" w:hAnsi="Century Gothic"/>
        </w:rPr>
        <w:t>rogramme</w:t>
      </w:r>
      <w:r w:rsidRPr="001B1FD9">
        <w:rPr>
          <w:rFonts w:ascii="Century Gothic" w:hAnsi="Century Gothic"/>
        </w:rPr>
        <w:t xml:space="preserve">. </w:t>
      </w:r>
      <w:r w:rsidR="00C371E2">
        <w:rPr>
          <w:rFonts w:ascii="Century Gothic" w:hAnsi="Century Gothic"/>
        </w:rPr>
        <w:t xml:space="preserve">PSHE </w:t>
      </w:r>
      <w:r w:rsidRPr="001B1FD9">
        <w:rPr>
          <w:rFonts w:ascii="Century Gothic" w:hAnsi="Century Gothic"/>
        </w:rPr>
        <w:t xml:space="preserve">is also taught </w:t>
      </w:r>
      <w:r w:rsidR="0003202D">
        <w:rPr>
          <w:rFonts w:ascii="Century Gothic" w:hAnsi="Century Gothic"/>
        </w:rPr>
        <w:t>when</w:t>
      </w:r>
      <w:r w:rsidRPr="001B1FD9">
        <w:rPr>
          <w:rFonts w:ascii="Century Gothic" w:hAnsi="Century Gothic"/>
        </w:rPr>
        <w:t xml:space="preserve"> address</w:t>
      </w:r>
      <w:r w:rsidR="0003202D">
        <w:rPr>
          <w:rFonts w:ascii="Century Gothic" w:hAnsi="Century Gothic"/>
        </w:rPr>
        <w:t>ing</w:t>
      </w:r>
      <w:r w:rsidRPr="001B1FD9">
        <w:rPr>
          <w:rFonts w:ascii="Century Gothic" w:hAnsi="Century Gothic"/>
        </w:rPr>
        <w:t xml:space="preserve"> issues </w:t>
      </w:r>
      <w:r w:rsidR="00213E63">
        <w:rPr>
          <w:rFonts w:ascii="Century Gothic" w:hAnsi="Century Gothic"/>
        </w:rPr>
        <w:t>as</w:t>
      </w:r>
      <w:r w:rsidR="00C371E2">
        <w:rPr>
          <w:rFonts w:ascii="Century Gothic" w:hAnsi="Century Gothic"/>
        </w:rPr>
        <w:t xml:space="preserve"> they</w:t>
      </w:r>
      <w:r w:rsidRPr="001B1FD9">
        <w:rPr>
          <w:rFonts w:ascii="Century Gothic" w:hAnsi="Century Gothic"/>
        </w:rPr>
        <w:t xml:space="preserve"> arise. </w:t>
      </w:r>
    </w:p>
    <w:p w14:paraId="52F7B7C8" w14:textId="77777777" w:rsidR="000E09D0" w:rsidRDefault="00D20AE7" w:rsidP="000E09D0">
      <w:pPr>
        <w:rPr>
          <w:rFonts w:ascii="Century Gothic" w:hAnsi="Century Gothic"/>
        </w:rPr>
      </w:pPr>
      <w:r w:rsidRPr="001B1FD9">
        <w:rPr>
          <w:rFonts w:ascii="Century Gothic" w:hAnsi="Century Gothic"/>
        </w:rPr>
        <w:t xml:space="preserve">The </w:t>
      </w:r>
      <w:r w:rsidR="00C371E2">
        <w:rPr>
          <w:rFonts w:ascii="Century Gothic" w:hAnsi="Century Gothic"/>
        </w:rPr>
        <w:t>PSHE curriculum implementation</w:t>
      </w:r>
      <w:r w:rsidRPr="001B1FD9">
        <w:rPr>
          <w:rFonts w:ascii="Century Gothic" w:hAnsi="Century Gothic"/>
        </w:rPr>
        <w:t xml:space="preserve"> consists of six units of work, one for each half term </w:t>
      </w:r>
      <w:r w:rsidR="004019D3">
        <w:rPr>
          <w:rFonts w:ascii="Century Gothic" w:hAnsi="Century Gothic"/>
        </w:rPr>
        <w:t>with</w:t>
      </w:r>
      <w:r w:rsidRPr="001B1FD9">
        <w:rPr>
          <w:rFonts w:ascii="Century Gothic" w:hAnsi="Century Gothic"/>
        </w:rPr>
        <w:t xml:space="preserve"> six or seven lessons within each half term. </w:t>
      </w:r>
      <w:r w:rsidR="00984577">
        <w:rPr>
          <w:rFonts w:ascii="Century Gothic" w:hAnsi="Century Gothic"/>
        </w:rPr>
        <w:t xml:space="preserve">The curriculum is progressive with each unit repeated and built upon </w:t>
      </w:r>
      <w:r w:rsidR="004019D3">
        <w:rPr>
          <w:rFonts w:ascii="Century Gothic" w:hAnsi="Century Gothic"/>
        </w:rPr>
        <w:t>year on</w:t>
      </w:r>
      <w:r w:rsidR="00984577">
        <w:rPr>
          <w:rFonts w:ascii="Century Gothic" w:hAnsi="Century Gothic"/>
        </w:rPr>
        <w:t xml:space="preserve"> year. </w:t>
      </w:r>
      <w:r w:rsidR="000E09D0">
        <w:rPr>
          <w:rFonts w:ascii="Century Gothic" w:hAnsi="Century Gothic"/>
        </w:rPr>
        <w:t xml:space="preserve">Jigsaw assemblies take place each term, within the classrooms, to introduce each unit. </w:t>
      </w:r>
    </w:p>
    <w:p w14:paraId="0452536B" w14:textId="77777777" w:rsidR="00D20AE7" w:rsidRDefault="00D20AE7" w:rsidP="0003202D">
      <w:pPr>
        <w:spacing w:after="0"/>
        <w:rPr>
          <w:rFonts w:ascii="Century Gothic" w:hAnsi="Century Gothic"/>
        </w:rPr>
      </w:pPr>
      <w:r w:rsidRPr="001B1FD9">
        <w:rPr>
          <w:rFonts w:ascii="Century Gothic" w:hAnsi="Century Gothic"/>
        </w:rPr>
        <w:t>Our coverage is as follows:</w:t>
      </w:r>
    </w:p>
    <w:tbl>
      <w:tblPr>
        <w:tblStyle w:val="TableGrid"/>
        <w:tblW w:w="0" w:type="auto"/>
        <w:tblLook w:val="04A0" w:firstRow="1" w:lastRow="0" w:firstColumn="1" w:lastColumn="0" w:noHBand="0" w:noVBand="1"/>
      </w:tblPr>
      <w:tblGrid>
        <w:gridCol w:w="3823"/>
        <w:gridCol w:w="6633"/>
      </w:tblGrid>
      <w:tr w:rsidR="005E7CFE" w14:paraId="108DB71A" w14:textId="77777777" w:rsidTr="000E09D0">
        <w:tc>
          <w:tcPr>
            <w:tcW w:w="3823" w:type="dxa"/>
            <w:shd w:val="clear" w:color="auto" w:fill="0070C0"/>
          </w:tcPr>
          <w:p w14:paraId="6556E897" w14:textId="77777777" w:rsidR="005E7CFE" w:rsidRPr="005E7CFE" w:rsidRDefault="005E7CFE" w:rsidP="0003202D">
            <w:pPr>
              <w:jc w:val="center"/>
              <w:rPr>
                <w:rFonts w:ascii="Century Gothic" w:hAnsi="Century Gothic"/>
                <w:b/>
                <w:color w:val="FFFFFF" w:themeColor="background1"/>
                <w:sz w:val="24"/>
              </w:rPr>
            </w:pPr>
            <w:r w:rsidRPr="005E7CFE">
              <w:rPr>
                <w:rFonts w:ascii="Century Gothic" w:hAnsi="Century Gothic"/>
                <w:b/>
                <w:color w:val="FFFFFF" w:themeColor="background1"/>
                <w:sz w:val="24"/>
              </w:rPr>
              <w:t>Term</w:t>
            </w:r>
          </w:p>
        </w:tc>
        <w:tc>
          <w:tcPr>
            <w:tcW w:w="6633" w:type="dxa"/>
            <w:shd w:val="clear" w:color="auto" w:fill="0070C0"/>
          </w:tcPr>
          <w:p w14:paraId="5225D5F3" w14:textId="77777777" w:rsidR="005E7CFE" w:rsidRPr="005E7CFE" w:rsidRDefault="005E7CFE" w:rsidP="0003202D">
            <w:pPr>
              <w:jc w:val="center"/>
              <w:rPr>
                <w:rFonts w:ascii="Century Gothic" w:hAnsi="Century Gothic"/>
                <w:b/>
                <w:color w:val="FFFFFF" w:themeColor="background1"/>
                <w:sz w:val="24"/>
              </w:rPr>
            </w:pPr>
            <w:r w:rsidRPr="005E7CFE">
              <w:rPr>
                <w:rFonts w:ascii="Century Gothic" w:hAnsi="Century Gothic"/>
                <w:b/>
                <w:color w:val="FFFFFF" w:themeColor="background1"/>
                <w:sz w:val="24"/>
              </w:rPr>
              <w:t>Unit</w:t>
            </w:r>
          </w:p>
        </w:tc>
      </w:tr>
      <w:tr w:rsidR="005E7CFE" w14:paraId="693615D9" w14:textId="77777777" w:rsidTr="005E7CFE">
        <w:tc>
          <w:tcPr>
            <w:tcW w:w="3823" w:type="dxa"/>
          </w:tcPr>
          <w:p w14:paraId="27B62289" w14:textId="77777777" w:rsidR="005E7CFE" w:rsidRPr="0003202D" w:rsidRDefault="005E7CFE" w:rsidP="00D20AE7">
            <w:pPr>
              <w:rPr>
                <w:rFonts w:ascii="Century Gothic" w:hAnsi="Century Gothic"/>
                <w:sz w:val="20"/>
              </w:rPr>
            </w:pPr>
            <w:r w:rsidRPr="0003202D">
              <w:rPr>
                <w:rFonts w:ascii="Century Gothic" w:hAnsi="Century Gothic"/>
                <w:sz w:val="20"/>
              </w:rPr>
              <w:t>Autumn term 1</w:t>
            </w:r>
          </w:p>
        </w:tc>
        <w:tc>
          <w:tcPr>
            <w:tcW w:w="6633" w:type="dxa"/>
          </w:tcPr>
          <w:p w14:paraId="11579D31" w14:textId="77777777" w:rsidR="005E7CFE" w:rsidRPr="0003202D" w:rsidRDefault="005E7CFE" w:rsidP="00D20AE7">
            <w:pPr>
              <w:rPr>
                <w:rFonts w:ascii="Century Gothic" w:hAnsi="Century Gothic"/>
                <w:color w:val="0070C0"/>
                <w:sz w:val="20"/>
              </w:rPr>
            </w:pPr>
            <w:r w:rsidRPr="0003202D">
              <w:rPr>
                <w:rFonts w:ascii="Century Gothic" w:hAnsi="Century Gothic"/>
                <w:b/>
                <w:color w:val="0070C0"/>
                <w:sz w:val="20"/>
              </w:rPr>
              <w:t>Being Me in My World</w:t>
            </w:r>
          </w:p>
        </w:tc>
      </w:tr>
      <w:tr w:rsidR="005E7CFE" w14:paraId="73DAAD3E" w14:textId="77777777" w:rsidTr="005E7CFE">
        <w:tc>
          <w:tcPr>
            <w:tcW w:w="3823" w:type="dxa"/>
          </w:tcPr>
          <w:p w14:paraId="5AF116BF" w14:textId="77777777" w:rsidR="005E7CFE" w:rsidRPr="0003202D" w:rsidRDefault="005E7CFE" w:rsidP="00D20AE7">
            <w:pPr>
              <w:rPr>
                <w:rFonts w:ascii="Century Gothic" w:hAnsi="Century Gothic"/>
                <w:sz w:val="20"/>
              </w:rPr>
            </w:pPr>
            <w:r w:rsidRPr="0003202D">
              <w:rPr>
                <w:rFonts w:ascii="Century Gothic" w:hAnsi="Century Gothic"/>
                <w:sz w:val="20"/>
              </w:rPr>
              <w:t>Autumn term 2</w:t>
            </w:r>
          </w:p>
        </w:tc>
        <w:tc>
          <w:tcPr>
            <w:tcW w:w="6633" w:type="dxa"/>
          </w:tcPr>
          <w:p w14:paraId="6E029352" w14:textId="77777777" w:rsidR="005E7CFE" w:rsidRPr="0003202D" w:rsidRDefault="005E7CFE" w:rsidP="00D20AE7">
            <w:pPr>
              <w:rPr>
                <w:rFonts w:ascii="Century Gothic" w:hAnsi="Century Gothic"/>
                <w:color w:val="0070C0"/>
                <w:sz w:val="20"/>
              </w:rPr>
            </w:pPr>
            <w:r w:rsidRPr="0003202D">
              <w:rPr>
                <w:rFonts w:ascii="Century Gothic" w:hAnsi="Century Gothic"/>
                <w:b/>
                <w:color w:val="0070C0"/>
                <w:sz w:val="20"/>
              </w:rPr>
              <w:t>Celebrating Differences (including anti-bullying)</w:t>
            </w:r>
          </w:p>
        </w:tc>
      </w:tr>
      <w:tr w:rsidR="005E7CFE" w14:paraId="0674C030" w14:textId="77777777" w:rsidTr="005E7CFE">
        <w:tc>
          <w:tcPr>
            <w:tcW w:w="3823" w:type="dxa"/>
          </w:tcPr>
          <w:p w14:paraId="2735187D" w14:textId="77777777" w:rsidR="005E7CFE" w:rsidRPr="0003202D" w:rsidRDefault="005E7CFE" w:rsidP="00D20AE7">
            <w:pPr>
              <w:rPr>
                <w:rFonts w:ascii="Century Gothic" w:hAnsi="Century Gothic"/>
                <w:sz w:val="20"/>
              </w:rPr>
            </w:pPr>
            <w:r w:rsidRPr="0003202D">
              <w:rPr>
                <w:rFonts w:ascii="Century Gothic" w:hAnsi="Century Gothic"/>
                <w:sz w:val="20"/>
              </w:rPr>
              <w:t>Spring term 1</w:t>
            </w:r>
          </w:p>
        </w:tc>
        <w:tc>
          <w:tcPr>
            <w:tcW w:w="6633" w:type="dxa"/>
          </w:tcPr>
          <w:p w14:paraId="3AF93BB7" w14:textId="77777777" w:rsidR="005E7CFE" w:rsidRPr="0003202D" w:rsidRDefault="005E7CFE" w:rsidP="00D20AE7">
            <w:pPr>
              <w:rPr>
                <w:rFonts w:ascii="Century Gothic" w:hAnsi="Century Gothic"/>
                <w:color w:val="0070C0"/>
                <w:sz w:val="20"/>
              </w:rPr>
            </w:pPr>
            <w:r w:rsidRPr="0003202D">
              <w:rPr>
                <w:rFonts w:ascii="Century Gothic" w:hAnsi="Century Gothic"/>
                <w:b/>
                <w:color w:val="0070C0"/>
                <w:sz w:val="20"/>
              </w:rPr>
              <w:t>Dreams and Goals</w:t>
            </w:r>
          </w:p>
        </w:tc>
      </w:tr>
      <w:tr w:rsidR="005E7CFE" w14:paraId="4CEC439A" w14:textId="77777777" w:rsidTr="005E7CFE">
        <w:tc>
          <w:tcPr>
            <w:tcW w:w="3823" w:type="dxa"/>
          </w:tcPr>
          <w:p w14:paraId="47FDA9B5" w14:textId="77777777" w:rsidR="005E7CFE" w:rsidRPr="0003202D" w:rsidRDefault="005E7CFE" w:rsidP="00D20AE7">
            <w:pPr>
              <w:rPr>
                <w:rFonts w:ascii="Century Gothic" w:hAnsi="Century Gothic"/>
                <w:sz w:val="20"/>
              </w:rPr>
            </w:pPr>
            <w:r w:rsidRPr="0003202D">
              <w:rPr>
                <w:rFonts w:ascii="Century Gothic" w:hAnsi="Century Gothic"/>
                <w:sz w:val="20"/>
              </w:rPr>
              <w:t>Spring term 2</w:t>
            </w:r>
          </w:p>
        </w:tc>
        <w:tc>
          <w:tcPr>
            <w:tcW w:w="6633" w:type="dxa"/>
          </w:tcPr>
          <w:p w14:paraId="69646E67" w14:textId="77777777" w:rsidR="005E7CFE" w:rsidRPr="0003202D" w:rsidRDefault="005E7CFE" w:rsidP="00D20AE7">
            <w:pPr>
              <w:rPr>
                <w:rFonts w:ascii="Century Gothic" w:hAnsi="Century Gothic"/>
                <w:color w:val="0070C0"/>
                <w:sz w:val="20"/>
              </w:rPr>
            </w:pPr>
            <w:r w:rsidRPr="0003202D">
              <w:rPr>
                <w:rFonts w:ascii="Century Gothic" w:hAnsi="Century Gothic"/>
                <w:b/>
                <w:color w:val="0070C0"/>
                <w:sz w:val="20"/>
              </w:rPr>
              <w:t>Healthy Me</w:t>
            </w:r>
          </w:p>
        </w:tc>
      </w:tr>
      <w:tr w:rsidR="005E7CFE" w14:paraId="62E633A6" w14:textId="77777777" w:rsidTr="005E7CFE">
        <w:tc>
          <w:tcPr>
            <w:tcW w:w="3823" w:type="dxa"/>
          </w:tcPr>
          <w:p w14:paraId="1EEA5126" w14:textId="77777777" w:rsidR="005E7CFE" w:rsidRPr="0003202D" w:rsidRDefault="005E7CFE" w:rsidP="00D20AE7">
            <w:pPr>
              <w:rPr>
                <w:rFonts w:ascii="Century Gothic" w:hAnsi="Century Gothic"/>
                <w:sz w:val="20"/>
              </w:rPr>
            </w:pPr>
            <w:r w:rsidRPr="0003202D">
              <w:rPr>
                <w:rFonts w:ascii="Century Gothic" w:hAnsi="Century Gothic"/>
                <w:sz w:val="20"/>
              </w:rPr>
              <w:t>Summer term 1</w:t>
            </w:r>
          </w:p>
        </w:tc>
        <w:tc>
          <w:tcPr>
            <w:tcW w:w="6633" w:type="dxa"/>
          </w:tcPr>
          <w:p w14:paraId="1E37EF5B" w14:textId="77777777" w:rsidR="005E7CFE" w:rsidRPr="0003202D" w:rsidRDefault="005E7CFE" w:rsidP="00D20AE7">
            <w:pPr>
              <w:rPr>
                <w:rFonts w:ascii="Century Gothic" w:hAnsi="Century Gothic"/>
                <w:color w:val="0070C0"/>
                <w:sz w:val="20"/>
              </w:rPr>
            </w:pPr>
            <w:r w:rsidRPr="0003202D">
              <w:rPr>
                <w:rFonts w:ascii="Century Gothic" w:hAnsi="Century Gothic"/>
                <w:b/>
                <w:color w:val="0070C0"/>
                <w:sz w:val="20"/>
              </w:rPr>
              <w:t>Relationships</w:t>
            </w:r>
          </w:p>
        </w:tc>
      </w:tr>
      <w:tr w:rsidR="005E7CFE" w14:paraId="7A485EA5" w14:textId="77777777" w:rsidTr="005E7CFE">
        <w:tc>
          <w:tcPr>
            <w:tcW w:w="3823" w:type="dxa"/>
          </w:tcPr>
          <w:p w14:paraId="34584CFC" w14:textId="77777777" w:rsidR="005E7CFE" w:rsidRPr="0003202D" w:rsidRDefault="005E7CFE" w:rsidP="00D20AE7">
            <w:pPr>
              <w:rPr>
                <w:rFonts w:ascii="Century Gothic" w:hAnsi="Century Gothic"/>
                <w:sz w:val="20"/>
              </w:rPr>
            </w:pPr>
            <w:r w:rsidRPr="0003202D">
              <w:rPr>
                <w:rFonts w:ascii="Century Gothic" w:hAnsi="Century Gothic"/>
                <w:sz w:val="20"/>
              </w:rPr>
              <w:t>Summer term 2</w:t>
            </w:r>
          </w:p>
        </w:tc>
        <w:tc>
          <w:tcPr>
            <w:tcW w:w="6633" w:type="dxa"/>
          </w:tcPr>
          <w:p w14:paraId="3A8E25AE" w14:textId="77777777" w:rsidR="005E7CFE" w:rsidRPr="0003202D" w:rsidRDefault="005E7CFE" w:rsidP="00D20AE7">
            <w:pPr>
              <w:rPr>
                <w:rFonts w:ascii="Century Gothic" w:hAnsi="Century Gothic"/>
                <w:color w:val="0070C0"/>
                <w:sz w:val="20"/>
              </w:rPr>
            </w:pPr>
            <w:r w:rsidRPr="0003202D">
              <w:rPr>
                <w:rFonts w:ascii="Century Gothic" w:hAnsi="Century Gothic"/>
                <w:b/>
                <w:color w:val="0070C0"/>
                <w:sz w:val="20"/>
              </w:rPr>
              <w:t>Changing Me (transitioning to the next year group)</w:t>
            </w:r>
          </w:p>
        </w:tc>
      </w:tr>
    </w:tbl>
    <w:p w14:paraId="4563E95C" w14:textId="77777777" w:rsidR="00D20AE7" w:rsidRPr="001B1FD9" w:rsidRDefault="00D20AE7" w:rsidP="005950E2">
      <w:pPr>
        <w:spacing w:after="0"/>
        <w:rPr>
          <w:rFonts w:ascii="Century Gothic" w:hAnsi="Century Gothic"/>
        </w:rPr>
      </w:pPr>
      <w:r w:rsidRPr="001B1FD9">
        <w:rPr>
          <w:rFonts w:ascii="Century Gothic" w:hAnsi="Century Gothic"/>
        </w:rPr>
        <w:t xml:space="preserve"> </w:t>
      </w:r>
      <w:r w:rsidR="000E09D0">
        <w:rPr>
          <w:rFonts w:ascii="Century Gothic" w:hAnsi="Century Gothic"/>
        </w:rPr>
        <w:t>Each</w:t>
      </w:r>
      <w:r w:rsidRPr="001B1FD9">
        <w:rPr>
          <w:rFonts w:ascii="Century Gothic" w:hAnsi="Century Gothic"/>
        </w:rPr>
        <w:t xml:space="preserve"> lesson is split into six parts</w:t>
      </w:r>
      <w:r w:rsidR="000E09D0">
        <w:rPr>
          <w:rFonts w:ascii="Century Gothic" w:hAnsi="Century Gothic"/>
        </w:rPr>
        <w:t>:</w:t>
      </w:r>
      <w:r w:rsidRPr="001B1FD9">
        <w:rPr>
          <w:rFonts w:ascii="Century Gothic" w:hAnsi="Century Gothic"/>
        </w:rPr>
        <w:t xml:space="preserve"> </w:t>
      </w:r>
    </w:p>
    <w:tbl>
      <w:tblPr>
        <w:tblStyle w:val="TableGrid"/>
        <w:tblW w:w="0" w:type="auto"/>
        <w:tblLook w:val="04A0" w:firstRow="1" w:lastRow="0" w:firstColumn="1" w:lastColumn="0" w:noHBand="0" w:noVBand="1"/>
      </w:tblPr>
      <w:tblGrid>
        <w:gridCol w:w="421"/>
        <w:gridCol w:w="10035"/>
      </w:tblGrid>
      <w:tr w:rsidR="000E09D0" w14:paraId="24F3E10C" w14:textId="77777777" w:rsidTr="004019D3">
        <w:tc>
          <w:tcPr>
            <w:tcW w:w="421" w:type="dxa"/>
            <w:shd w:val="clear" w:color="auto" w:fill="0070C0"/>
          </w:tcPr>
          <w:p w14:paraId="24FC4D5C" w14:textId="77777777" w:rsidR="000E09D0" w:rsidRPr="0003202D" w:rsidRDefault="000E09D0" w:rsidP="005950E2">
            <w:pPr>
              <w:rPr>
                <w:rFonts w:ascii="Century Gothic" w:hAnsi="Century Gothic"/>
                <w:b/>
                <w:color w:val="FFFFFF" w:themeColor="background1"/>
                <w:sz w:val="20"/>
              </w:rPr>
            </w:pPr>
            <w:r w:rsidRPr="0003202D">
              <w:rPr>
                <w:rFonts w:ascii="Century Gothic" w:hAnsi="Century Gothic"/>
                <w:b/>
                <w:color w:val="FFFFFF" w:themeColor="background1"/>
                <w:sz w:val="20"/>
              </w:rPr>
              <w:t>1</w:t>
            </w:r>
          </w:p>
        </w:tc>
        <w:tc>
          <w:tcPr>
            <w:tcW w:w="10035" w:type="dxa"/>
          </w:tcPr>
          <w:p w14:paraId="7E307B37" w14:textId="77777777" w:rsidR="000E09D0" w:rsidRPr="0003202D" w:rsidRDefault="000E09D0" w:rsidP="005950E2">
            <w:pPr>
              <w:rPr>
                <w:rFonts w:ascii="Century Gothic" w:hAnsi="Century Gothic"/>
                <w:sz w:val="20"/>
              </w:rPr>
            </w:pPr>
            <w:r w:rsidRPr="0003202D">
              <w:rPr>
                <w:rFonts w:ascii="Century Gothic" w:hAnsi="Century Gothic"/>
                <w:sz w:val="20"/>
              </w:rPr>
              <w:t>Connect us’ is an activity which enhances social skills, positive relationships and collaborative learning.</w:t>
            </w:r>
          </w:p>
        </w:tc>
      </w:tr>
      <w:tr w:rsidR="000E09D0" w14:paraId="29F63E90" w14:textId="77777777" w:rsidTr="004019D3">
        <w:tc>
          <w:tcPr>
            <w:tcW w:w="421" w:type="dxa"/>
            <w:shd w:val="clear" w:color="auto" w:fill="0070C0"/>
          </w:tcPr>
          <w:p w14:paraId="3B0D4AC6" w14:textId="77777777" w:rsidR="000E09D0" w:rsidRPr="0003202D" w:rsidRDefault="000E09D0" w:rsidP="00D20AE7">
            <w:pPr>
              <w:rPr>
                <w:rFonts w:ascii="Century Gothic" w:hAnsi="Century Gothic"/>
                <w:b/>
                <w:color w:val="FFFFFF" w:themeColor="background1"/>
                <w:sz w:val="20"/>
              </w:rPr>
            </w:pPr>
            <w:r w:rsidRPr="0003202D">
              <w:rPr>
                <w:rFonts w:ascii="Century Gothic" w:hAnsi="Century Gothic"/>
                <w:b/>
                <w:color w:val="FFFFFF" w:themeColor="background1"/>
                <w:sz w:val="20"/>
              </w:rPr>
              <w:t>2</w:t>
            </w:r>
          </w:p>
        </w:tc>
        <w:tc>
          <w:tcPr>
            <w:tcW w:w="10035" w:type="dxa"/>
          </w:tcPr>
          <w:p w14:paraId="07FA575D" w14:textId="77777777" w:rsidR="000E09D0" w:rsidRPr="0003202D" w:rsidRDefault="000E09D0" w:rsidP="00D20AE7">
            <w:pPr>
              <w:rPr>
                <w:rFonts w:ascii="Century Gothic" w:hAnsi="Century Gothic"/>
                <w:sz w:val="20"/>
              </w:rPr>
            </w:pPr>
            <w:r w:rsidRPr="0003202D">
              <w:rPr>
                <w:rFonts w:ascii="Century Gothic" w:hAnsi="Century Gothic"/>
                <w:sz w:val="20"/>
              </w:rPr>
              <w:t>Calm me’ is the time in the lesson where children relax, unwind and think about themselves and their emotions.</w:t>
            </w:r>
          </w:p>
        </w:tc>
      </w:tr>
      <w:tr w:rsidR="000E09D0" w14:paraId="0B0B0BB9" w14:textId="77777777" w:rsidTr="004019D3">
        <w:tc>
          <w:tcPr>
            <w:tcW w:w="421" w:type="dxa"/>
            <w:shd w:val="clear" w:color="auto" w:fill="0070C0"/>
          </w:tcPr>
          <w:p w14:paraId="66CAE17E" w14:textId="77777777" w:rsidR="000E09D0" w:rsidRPr="0003202D" w:rsidRDefault="000E09D0" w:rsidP="00D20AE7">
            <w:pPr>
              <w:rPr>
                <w:rFonts w:ascii="Century Gothic" w:hAnsi="Century Gothic"/>
                <w:b/>
                <w:color w:val="FFFFFF" w:themeColor="background1"/>
                <w:sz w:val="20"/>
              </w:rPr>
            </w:pPr>
            <w:r w:rsidRPr="0003202D">
              <w:rPr>
                <w:rFonts w:ascii="Century Gothic" w:hAnsi="Century Gothic"/>
                <w:b/>
                <w:color w:val="FFFFFF" w:themeColor="background1"/>
                <w:sz w:val="20"/>
              </w:rPr>
              <w:t>3</w:t>
            </w:r>
          </w:p>
        </w:tc>
        <w:tc>
          <w:tcPr>
            <w:tcW w:w="10035" w:type="dxa"/>
          </w:tcPr>
          <w:p w14:paraId="10398E0C" w14:textId="77777777" w:rsidR="000E09D0" w:rsidRPr="0003202D" w:rsidRDefault="000E09D0" w:rsidP="00D20AE7">
            <w:pPr>
              <w:rPr>
                <w:rFonts w:ascii="Century Gothic" w:hAnsi="Century Gothic"/>
                <w:sz w:val="20"/>
              </w:rPr>
            </w:pPr>
            <w:r w:rsidRPr="0003202D">
              <w:rPr>
                <w:rFonts w:ascii="Century Gothic" w:hAnsi="Century Gothic"/>
                <w:sz w:val="20"/>
              </w:rPr>
              <w:t>Open my mind’ introduces the new topic.</w:t>
            </w:r>
          </w:p>
        </w:tc>
      </w:tr>
      <w:tr w:rsidR="000E09D0" w14:paraId="00978D69" w14:textId="77777777" w:rsidTr="004019D3">
        <w:tc>
          <w:tcPr>
            <w:tcW w:w="421" w:type="dxa"/>
            <w:shd w:val="clear" w:color="auto" w:fill="0070C0"/>
          </w:tcPr>
          <w:p w14:paraId="41CD75E0" w14:textId="77777777" w:rsidR="000E09D0" w:rsidRPr="0003202D" w:rsidRDefault="000E09D0" w:rsidP="00D20AE7">
            <w:pPr>
              <w:rPr>
                <w:rFonts w:ascii="Century Gothic" w:hAnsi="Century Gothic"/>
                <w:b/>
                <w:color w:val="FFFFFF" w:themeColor="background1"/>
                <w:sz w:val="20"/>
              </w:rPr>
            </w:pPr>
            <w:r w:rsidRPr="0003202D">
              <w:rPr>
                <w:rFonts w:ascii="Century Gothic" w:hAnsi="Century Gothic"/>
                <w:b/>
                <w:color w:val="FFFFFF" w:themeColor="background1"/>
                <w:sz w:val="20"/>
              </w:rPr>
              <w:t>4</w:t>
            </w:r>
          </w:p>
        </w:tc>
        <w:tc>
          <w:tcPr>
            <w:tcW w:w="10035" w:type="dxa"/>
          </w:tcPr>
          <w:p w14:paraId="022FD8A9" w14:textId="77777777" w:rsidR="000E09D0" w:rsidRPr="0003202D" w:rsidRDefault="000E09D0" w:rsidP="00D20AE7">
            <w:pPr>
              <w:rPr>
                <w:rFonts w:ascii="Century Gothic" w:hAnsi="Century Gothic"/>
                <w:sz w:val="20"/>
              </w:rPr>
            </w:pPr>
            <w:r w:rsidRPr="0003202D">
              <w:rPr>
                <w:rFonts w:ascii="Century Gothic" w:hAnsi="Century Gothic"/>
                <w:sz w:val="20"/>
              </w:rPr>
              <w:t>Tell me or show me’ introduces new information, concepts and skills.</w:t>
            </w:r>
          </w:p>
        </w:tc>
      </w:tr>
      <w:tr w:rsidR="000E09D0" w14:paraId="3D54F41F" w14:textId="77777777" w:rsidTr="004019D3">
        <w:tc>
          <w:tcPr>
            <w:tcW w:w="421" w:type="dxa"/>
            <w:shd w:val="clear" w:color="auto" w:fill="0070C0"/>
          </w:tcPr>
          <w:p w14:paraId="5118A999" w14:textId="77777777" w:rsidR="000E09D0" w:rsidRPr="0003202D" w:rsidRDefault="000E09D0" w:rsidP="00D20AE7">
            <w:pPr>
              <w:rPr>
                <w:rFonts w:ascii="Century Gothic" w:hAnsi="Century Gothic"/>
                <w:b/>
                <w:color w:val="FFFFFF" w:themeColor="background1"/>
                <w:sz w:val="20"/>
              </w:rPr>
            </w:pPr>
            <w:r w:rsidRPr="0003202D">
              <w:rPr>
                <w:rFonts w:ascii="Century Gothic" w:hAnsi="Century Gothic"/>
                <w:b/>
                <w:color w:val="FFFFFF" w:themeColor="background1"/>
                <w:sz w:val="20"/>
              </w:rPr>
              <w:t>5</w:t>
            </w:r>
          </w:p>
        </w:tc>
        <w:tc>
          <w:tcPr>
            <w:tcW w:w="10035" w:type="dxa"/>
          </w:tcPr>
          <w:p w14:paraId="3A2F22C0" w14:textId="77777777" w:rsidR="000E09D0" w:rsidRPr="0003202D" w:rsidRDefault="000E09D0" w:rsidP="00D20AE7">
            <w:pPr>
              <w:rPr>
                <w:rFonts w:ascii="Century Gothic" w:hAnsi="Century Gothic"/>
                <w:sz w:val="20"/>
              </w:rPr>
            </w:pPr>
            <w:r w:rsidRPr="0003202D">
              <w:rPr>
                <w:rFonts w:ascii="Century Gothic" w:hAnsi="Century Gothic"/>
                <w:sz w:val="20"/>
              </w:rPr>
              <w:t>Let me learn’ is where the children use their new learnt knowledge and make sense of it themselves through an activity.</w:t>
            </w:r>
          </w:p>
        </w:tc>
      </w:tr>
      <w:tr w:rsidR="000E09D0" w14:paraId="468634BF" w14:textId="77777777" w:rsidTr="004019D3">
        <w:tc>
          <w:tcPr>
            <w:tcW w:w="421" w:type="dxa"/>
            <w:shd w:val="clear" w:color="auto" w:fill="0070C0"/>
          </w:tcPr>
          <w:p w14:paraId="7F2610F7" w14:textId="77777777" w:rsidR="000E09D0" w:rsidRPr="0003202D" w:rsidRDefault="000E09D0" w:rsidP="00D20AE7">
            <w:pPr>
              <w:rPr>
                <w:rFonts w:ascii="Century Gothic" w:hAnsi="Century Gothic"/>
                <w:b/>
                <w:color w:val="FFFFFF" w:themeColor="background1"/>
                <w:sz w:val="20"/>
              </w:rPr>
            </w:pPr>
            <w:r w:rsidRPr="0003202D">
              <w:rPr>
                <w:rFonts w:ascii="Century Gothic" w:hAnsi="Century Gothic"/>
                <w:b/>
                <w:color w:val="FFFFFF" w:themeColor="background1"/>
                <w:sz w:val="20"/>
              </w:rPr>
              <w:t>6</w:t>
            </w:r>
          </w:p>
        </w:tc>
        <w:tc>
          <w:tcPr>
            <w:tcW w:w="10035" w:type="dxa"/>
          </w:tcPr>
          <w:p w14:paraId="7265CD69" w14:textId="77777777" w:rsidR="000E09D0" w:rsidRPr="0003202D" w:rsidRDefault="000E09D0" w:rsidP="00D20AE7">
            <w:pPr>
              <w:rPr>
                <w:rFonts w:ascii="Century Gothic" w:hAnsi="Century Gothic"/>
                <w:sz w:val="20"/>
              </w:rPr>
            </w:pPr>
            <w:r w:rsidRPr="0003202D">
              <w:rPr>
                <w:rFonts w:ascii="Century Gothic" w:hAnsi="Century Gothic"/>
                <w:sz w:val="20"/>
              </w:rPr>
              <w:t>Help me reflect’ is where the children take the time to think about their learning and progress.</w:t>
            </w:r>
          </w:p>
        </w:tc>
      </w:tr>
    </w:tbl>
    <w:p w14:paraId="25A26A1E" w14:textId="77777777" w:rsidR="00706996" w:rsidRDefault="00706996" w:rsidP="00706996">
      <w:pPr>
        <w:rPr>
          <w:rFonts w:ascii="Century Gothic" w:hAnsi="Century Gothic"/>
        </w:rPr>
      </w:pPr>
      <w:r>
        <w:rPr>
          <w:rFonts w:ascii="Century Gothic" w:hAnsi="Century Gothic"/>
        </w:rPr>
        <w:t xml:space="preserve">The majority of learning in PSHE lessons is through discussion and group work. When recording is appropriate, this is completed on whiteboards. </w:t>
      </w:r>
    </w:p>
    <w:p w14:paraId="62CDB57F" w14:textId="77777777" w:rsidR="00706996" w:rsidRPr="001B1FD9" w:rsidRDefault="00706996" w:rsidP="00706996">
      <w:pPr>
        <w:rPr>
          <w:rFonts w:ascii="Century Gothic" w:hAnsi="Century Gothic"/>
        </w:rPr>
      </w:pPr>
      <w:r>
        <w:rPr>
          <w:rFonts w:ascii="Century Gothic" w:hAnsi="Century Gothic"/>
        </w:rPr>
        <w:t>Assessment takes place through</w:t>
      </w:r>
      <w:r w:rsidR="00E112A0">
        <w:rPr>
          <w:rFonts w:ascii="Century Gothic" w:hAnsi="Century Gothic"/>
        </w:rPr>
        <w:t xml:space="preserve"> the</w:t>
      </w:r>
      <w:r>
        <w:rPr>
          <w:rFonts w:ascii="Century Gothic" w:hAnsi="Century Gothic"/>
        </w:rPr>
        <w:t xml:space="preserve"> teacher judgement of </w:t>
      </w:r>
      <w:r w:rsidR="0003202D">
        <w:rPr>
          <w:rFonts w:ascii="Century Gothic" w:hAnsi="Century Gothic"/>
        </w:rPr>
        <w:t xml:space="preserve">the </w:t>
      </w:r>
      <w:r>
        <w:rPr>
          <w:rFonts w:ascii="Century Gothic" w:hAnsi="Century Gothic"/>
        </w:rPr>
        <w:t>understanding</w:t>
      </w:r>
      <w:r w:rsidR="00E112A0">
        <w:rPr>
          <w:rFonts w:ascii="Century Gothic" w:hAnsi="Century Gothic"/>
        </w:rPr>
        <w:t xml:space="preserve"> </w:t>
      </w:r>
      <w:r w:rsidR="0003202D">
        <w:rPr>
          <w:rFonts w:ascii="Century Gothic" w:hAnsi="Century Gothic"/>
        </w:rPr>
        <w:t xml:space="preserve">that </w:t>
      </w:r>
      <w:r w:rsidR="00E112A0">
        <w:rPr>
          <w:rFonts w:ascii="Century Gothic" w:hAnsi="Century Gothic"/>
        </w:rPr>
        <w:t>pupils</w:t>
      </w:r>
      <w:r>
        <w:rPr>
          <w:rFonts w:ascii="Century Gothic" w:hAnsi="Century Gothic"/>
        </w:rPr>
        <w:t xml:space="preserve"> show in lessons. </w:t>
      </w:r>
    </w:p>
    <w:tbl>
      <w:tblPr>
        <w:tblStyle w:val="TableGrid0"/>
        <w:tblW w:w="10458" w:type="dxa"/>
        <w:tblInd w:w="5" w:type="dxa"/>
        <w:tblCellMar>
          <w:top w:w="51" w:type="dxa"/>
          <w:left w:w="107" w:type="dxa"/>
          <w:right w:w="59" w:type="dxa"/>
        </w:tblCellMar>
        <w:tblLook w:val="04A0" w:firstRow="1" w:lastRow="0" w:firstColumn="1" w:lastColumn="0" w:noHBand="0" w:noVBand="1"/>
      </w:tblPr>
      <w:tblGrid>
        <w:gridCol w:w="489"/>
        <w:gridCol w:w="1638"/>
        <w:gridCol w:w="23"/>
        <w:gridCol w:w="1631"/>
        <w:gridCol w:w="31"/>
        <w:gridCol w:w="1620"/>
        <w:gridCol w:w="41"/>
        <w:gridCol w:w="1662"/>
        <w:gridCol w:w="21"/>
        <w:gridCol w:w="1640"/>
        <w:gridCol w:w="7"/>
        <w:gridCol w:w="1655"/>
      </w:tblGrid>
      <w:tr w:rsidR="00E112A0" w:rsidRPr="00E112A0" w14:paraId="55B57484" w14:textId="77777777" w:rsidTr="001C0B89">
        <w:trPr>
          <w:trHeight w:val="278"/>
        </w:trPr>
        <w:tc>
          <w:tcPr>
            <w:tcW w:w="489" w:type="dxa"/>
            <w:tcBorders>
              <w:top w:val="single" w:sz="4" w:space="0" w:color="000000"/>
              <w:left w:val="single" w:sz="4" w:space="0" w:color="000000"/>
              <w:bottom w:val="single" w:sz="4" w:space="0" w:color="000000"/>
              <w:right w:val="single" w:sz="4" w:space="0" w:color="000000"/>
            </w:tcBorders>
          </w:tcPr>
          <w:p w14:paraId="08B8B69C" w14:textId="77777777" w:rsidR="00E112A0" w:rsidRPr="00E112A0" w:rsidRDefault="00E112A0" w:rsidP="00E112A0">
            <w:pPr>
              <w:ind w:left="1"/>
              <w:rPr>
                <w:rFonts w:ascii="Century Gothic" w:eastAsia="Century Gothic" w:hAnsi="Century Gothic" w:cs="Century Gothic"/>
                <w:color w:val="000000"/>
                <w:sz w:val="21"/>
              </w:rPr>
            </w:pPr>
            <w:r w:rsidRPr="00E112A0">
              <w:rPr>
                <w:rFonts w:ascii="Century Gothic" w:eastAsia="Century Gothic" w:hAnsi="Century Gothic" w:cs="Century Gothic"/>
                <w:b/>
                <w:color w:val="000000"/>
              </w:rPr>
              <w:lastRenderedPageBreak/>
              <w:t xml:space="preserve">  </w:t>
            </w:r>
          </w:p>
        </w:tc>
        <w:tc>
          <w:tcPr>
            <w:tcW w:w="9969" w:type="dxa"/>
            <w:gridSpan w:val="11"/>
            <w:tcBorders>
              <w:top w:val="single" w:sz="4" w:space="0" w:color="000000"/>
              <w:left w:val="single" w:sz="4" w:space="0" w:color="000000"/>
              <w:bottom w:val="single" w:sz="4" w:space="0" w:color="000000"/>
              <w:right w:val="single" w:sz="4" w:space="0" w:color="000000"/>
            </w:tcBorders>
            <w:shd w:val="clear" w:color="auto" w:fill="0070C0"/>
          </w:tcPr>
          <w:p w14:paraId="3142409C" w14:textId="77777777" w:rsidR="00E112A0" w:rsidRPr="00E112A0" w:rsidRDefault="00E112A0" w:rsidP="00E112A0">
            <w:pPr>
              <w:ind w:right="48"/>
              <w:jc w:val="center"/>
              <w:rPr>
                <w:rFonts w:ascii="Century Gothic" w:eastAsia="Century Gothic" w:hAnsi="Century Gothic" w:cs="Century Gothic"/>
                <w:color w:val="000000"/>
                <w:sz w:val="21"/>
              </w:rPr>
            </w:pPr>
            <w:r w:rsidRPr="00E112A0">
              <w:rPr>
                <w:rFonts w:ascii="Century Gothic" w:eastAsia="Century Gothic" w:hAnsi="Century Gothic" w:cs="Century Gothic"/>
                <w:b/>
                <w:color w:val="FFFFFF"/>
              </w:rPr>
              <w:t>Curriculum Map and Key Knowledge Goals</w:t>
            </w:r>
            <w:r w:rsidRPr="00E112A0">
              <w:rPr>
                <w:rFonts w:ascii="Century Gothic" w:eastAsia="Century Gothic" w:hAnsi="Century Gothic" w:cs="Century Gothic"/>
                <w:b/>
                <w:color w:val="000000"/>
              </w:rPr>
              <w:t xml:space="preserve"> </w:t>
            </w:r>
          </w:p>
        </w:tc>
      </w:tr>
      <w:tr w:rsidR="00E112A0" w:rsidRPr="00E112A0" w14:paraId="608EE7F0" w14:textId="77777777" w:rsidTr="001C0B89">
        <w:trPr>
          <w:trHeight w:val="280"/>
        </w:trPr>
        <w:tc>
          <w:tcPr>
            <w:tcW w:w="489" w:type="dxa"/>
            <w:tcBorders>
              <w:top w:val="single" w:sz="4" w:space="0" w:color="000000"/>
              <w:left w:val="single" w:sz="4" w:space="0" w:color="000000"/>
              <w:bottom w:val="single" w:sz="4" w:space="0" w:color="000000"/>
              <w:right w:val="single" w:sz="4" w:space="0" w:color="000000"/>
            </w:tcBorders>
          </w:tcPr>
          <w:p w14:paraId="2D43CF9C" w14:textId="77777777" w:rsidR="00E112A0" w:rsidRPr="00E112A0" w:rsidRDefault="00E112A0" w:rsidP="00E112A0">
            <w:pPr>
              <w:ind w:left="1"/>
              <w:rPr>
                <w:rFonts w:ascii="Century Gothic" w:eastAsia="Century Gothic" w:hAnsi="Century Gothic" w:cs="Century Gothic"/>
                <w:color w:val="000000"/>
                <w:sz w:val="21"/>
              </w:rPr>
            </w:pPr>
            <w:r w:rsidRPr="00E112A0">
              <w:rPr>
                <w:rFonts w:ascii="Century Gothic" w:eastAsia="Century Gothic" w:hAnsi="Century Gothic" w:cs="Century Gothic"/>
                <w:b/>
                <w:color w:val="000000"/>
              </w:rPr>
              <w:t xml:space="preserve"> </w:t>
            </w:r>
          </w:p>
        </w:tc>
        <w:tc>
          <w:tcPr>
            <w:tcW w:w="9969" w:type="dxa"/>
            <w:gridSpan w:val="11"/>
            <w:tcBorders>
              <w:top w:val="single" w:sz="4" w:space="0" w:color="000000"/>
              <w:left w:val="single" w:sz="4" w:space="0" w:color="000000"/>
              <w:bottom w:val="single" w:sz="4" w:space="0" w:color="000000"/>
              <w:right w:val="single" w:sz="4" w:space="0" w:color="000000"/>
            </w:tcBorders>
          </w:tcPr>
          <w:p w14:paraId="1D805D7B" w14:textId="77777777" w:rsidR="00E112A0" w:rsidRPr="00E112A0" w:rsidRDefault="00E112A0" w:rsidP="00E112A0">
            <w:pPr>
              <w:ind w:right="51"/>
              <w:jc w:val="center"/>
              <w:rPr>
                <w:rFonts w:ascii="Century Gothic" w:eastAsia="Century Gothic" w:hAnsi="Century Gothic" w:cs="Century Gothic"/>
                <w:color w:val="000000"/>
                <w:sz w:val="21"/>
              </w:rPr>
            </w:pPr>
            <w:r w:rsidRPr="00E112A0">
              <w:rPr>
                <w:rFonts w:ascii="Century Gothic" w:eastAsia="Century Gothic" w:hAnsi="Century Gothic" w:cs="Century Gothic"/>
                <w:b/>
                <w:color w:val="0070C0"/>
              </w:rPr>
              <w:t xml:space="preserve">EYFS </w:t>
            </w:r>
          </w:p>
        </w:tc>
      </w:tr>
      <w:tr w:rsidR="00E112A0" w:rsidRPr="00E112A0" w14:paraId="5EFDA7E7" w14:textId="77777777" w:rsidTr="00DD3525">
        <w:trPr>
          <w:trHeight w:val="282"/>
        </w:trPr>
        <w:tc>
          <w:tcPr>
            <w:tcW w:w="489" w:type="dxa"/>
            <w:tcBorders>
              <w:top w:val="single" w:sz="4" w:space="0" w:color="000000"/>
              <w:left w:val="single" w:sz="4" w:space="0" w:color="000000"/>
              <w:bottom w:val="single" w:sz="4" w:space="0" w:color="000000"/>
              <w:right w:val="single" w:sz="4" w:space="0" w:color="000000"/>
            </w:tcBorders>
          </w:tcPr>
          <w:p w14:paraId="6564BB20" w14:textId="77777777" w:rsidR="00E112A0" w:rsidRPr="00E112A0" w:rsidRDefault="00E112A0" w:rsidP="00E112A0">
            <w:pPr>
              <w:ind w:left="1"/>
              <w:rPr>
                <w:rFonts w:ascii="Century Gothic" w:eastAsia="Century Gothic" w:hAnsi="Century Gothic" w:cs="Century Gothic"/>
                <w:color w:val="000000"/>
                <w:sz w:val="21"/>
              </w:rPr>
            </w:pPr>
            <w:r w:rsidRPr="00E112A0">
              <w:rPr>
                <w:rFonts w:ascii="Century Gothic" w:eastAsia="Century Gothic" w:hAnsi="Century Gothic" w:cs="Century Gothic"/>
                <w:b/>
                <w:color w:val="000000"/>
              </w:rPr>
              <w:t xml:space="preserve"> </w:t>
            </w:r>
          </w:p>
        </w:tc>
        <w:tc>
          <w:tcPr>
            <w:tcW w:w="1638" w:type="dxa"/>
            <w:tcBorders>
              <w:top w:val="single" w:sz="4" w:space="0" w:color="000000"/>
              <w:left w:val="single" w:sz="4" w:space="0" w:color="000000"/>
              <w:bottom w:val="single" w:sz="4" w:space="0" w:color="000000"/>
              <w:right w:val="single" w:sz="4" w:space="0" w:color="000000"/>
            </w:tcBorders>
          </w:tcPr>
          <w:p w14:paraId="646BABC4" w14:textId="77777777" w:rsidR="00E112A0" w:rsidRPr="00DD3525" w:rsidRDefault="00E112A0" w:rsidP="00E112A0">
            <w:pPr>
              <w:ind w:right="52"/>
              <w:jc w:val="center"/>
              <w:rPr>
                <w:rFonts w:ascii="Century Gothic" w:eastAsia="Century Gothic" w:hAnsi="Century Gothic" w:cs="Century Gothic"/>
                <w:sz w:val="21"/>
              </w:rPr>
            </w:pPr>
            <w:r w:rsidRPr="00DD3525">
              <w:rPr>
                <w:rFonts w:ascii="Century Gothic" w:eastAsia="Century Gothic" w:hAnsi="Century Gothic" w:cs="Century Gothic"/>
                <w:b/>
                <w:sz w:val="18"/>
              </w:rPr>
              <w:t xml:space="preserve">Autumn 1 </w:t>
            </w:r>
          </w:p>
        </w:tc>
        <w:tc>
          <w:tcPr>
            <w:tcW w:w="1654" w:type="dxa"/>
            <w:gridSpan w:val="2"/>
            <w:tcBorders>
              <w:top w:val="single" w:sz="4" w:space="0" w:color="000000"/>
              <w:left w:val="single" w:sz="4" w:space="0" w:color="000000"/>
              <w:bottom w:val="single" w:sz="4" w:space="0" w:color="000000"/>
              <w:right w:val="single" w:sz="4" w:space="0" w:color="000000"/>
            </w:tcBorders>
          </w:tcPr>
          <w:p w14:paraId="11A962AF" w14:textId="77777777" w:rsidR="00E112A0" w:rsidRPr="00DD3525" w:rsidRDefault="00E112A0" w:rsidP="00E112A0">
            <w:pPr>
              <w:ind w:right="51"/>
              <w:jc w:val="center"/>
              <w:rPr>
                <w:rFonts w:ascii="Century Gothic" w:eastAsia="Century Gothic" w:hAnsi="Century Gothic" w:cs="Century Gothic"/>
                <w:sz w:val="21"/>
              </w:rPr>
            </w:pPr>
            <w:r w:rsidRPr="00DD3525">
              <w:rPr>
                <w:rFonts w:ascii="Century Gothic" w:eastAsia="Century Gothic" w:hAnsi="Century Gothic" w:cs="Century Gothic"/>
                <w:b/>
                <w:sz w:val="18"/>
              </w:rPr>
              <w:t xml:space="preserve">Autumn 2 </w:t>
            </w:r>
          </w:p>
        </w:tc>
        <w:tc>
          <w:tcPr>
            <w:tcW w:w="1651" w:type="dxa"/>
            <w:gridSpan w:val="2"/>
            <w:tcBorders>
              <w:top w:val="single" w:sz="4" w:space="0" w:color="000000"/>
              <w:left w:val="single" w:sz="4" w:space="0" w:color="000000"/>
              <w:bottom w:val="single" w:sz="4" w:space="0" w:color="000000"/>
              <w:right w:val="single" w:sz="4" w:space="0" w:color="000000"/>
            </w:tcBorders>
          </w:tcPr>
          <w:p w14:paraId="2A3B9D4E" w14:textId="77777777" w:rsidR="00E112A0" w:rsidRPr="00DD3525" w:rsidRDefault="00E112A0" w:rsidP="00E112A0">
            <w:pPr>
              <w:ind w:right="46"/>
              <w:jc w:val="center"/>
              <w:rPr>
                <w:rFonts w:ascii="Century Gothic" w:eastAsia="Century Gothic" w:hAnsi="Century Gothic" w:cs="Century Gothic"/>
                <w:sz w:val="21"/>
              </w:rPr>
            </w:pPr>
            <w:r w:rsidRPr="00DD3525">
              <w:rPr>
                <w:rFonts w:ascii="Century Gothic" w:eastAsia="Century Gothic" w:hAnsi="Century Gothic" w:cs="Century Gothic"/>
                <w:b/>
                <w:sz w:val="18"/>
              </w:rPr>
              <w:t xml:space="preserve">Spring 1 </w:t>
            </w:r>
          </w:p>
        </w:tc>
        <w:tc>
          <w:tcPr>
            <w:tcW w:w="1724" w:type="dxa"/>
            <w:gridSpan w:val="3"/>
            <w:tcBorders>
              <w:top w:val="single" w:sz="4" w:space="0" w:color="000000"/>
              <w:left w:val="single" w:sz="4" w:space="0" w:color="000000"/>
              <w:bottom w:val="single" w:sz="4" w:space="0" w:color="000000"/>
              <w:right w:val="single" w:sz="4" w:space="0" w:color="000000"/>
            </w:tcBorders>
          </w:tcPr>
          <w:p w14:paraId="4C0E88FC" w14:textId="77777777" w:rsidR="00E112A0" w:rsidRPr="00DD3525" w:rsidRDefault="00E112A0" w:rsidP="00E112A0">
            <w:pPr>
              <w:ind w:right="47"/>
              <w:jc w:val="center"/>
              <w:rPr>
                <w:rFonts w:ascii="Century Gothic" w:eastAsia="Century Gothic" w:hAnsi="Century Gothic" w:cs="Century Gothic"/>
                <w:sz w:val="21"/>
              </w:rPr>
            </w:pPr>
            <w:r w:rsidRPr="00DD3525">
              <w:rPr>
                <w:rFonts w:ascii="Century Gothic" w:eastAsia="Century Gothic" w:hAnsi="Century Gothic" w:cs="Century Gothic"/>
                <w:b/>
                <w:sz w:val="18"/>
              </w:rPr>
              <w:t xml:space="preserve">Spring 2 </w:t>
            </w:r>
          </w:p>
        </w:tc>
        <w:tc>
          <w:tcPr>
            <w:tcW w:w="1647" w:type="dxa"/>
            <w:gridSpan w:val="2"/>
            <w:tcBorders>
              <w:top w:val="single" w:sz="4" w:space="0" w:color="000000"/>
              <w:left w:val="single" w:sz="4" w:space="0" w:color="000000"/>
              <w:bottom w:val="single" w:sz="4" w:space="0" w:color="000000"/>
              <w:right w:val="single" w:sz="4" w:space="0" w:color="000000"/>
            </w:tcBorders>
          </w:tcPr>
          <w:p w14:paraId="64AA089B" w14:textId="77777777" w:rsidR="00E112A0" w:rsidRPr="00DD3525" w:rsidRDefault="00E112A0" w:rsidP="00E112A0">
            <w:pPr>
              <w:ind w:right="47"/>
              <w:jc w:val="center"/>
              <w:rPr>
                <w:rFonts w:ascii="Century Gothic" w:eastAsia="Century Gothic" w:hAnsi="Century Gothic" w:cs="Century Gothic"/>
                <w:sz w:val="21"/>
              </w:rPr>
            </w:pPr>
            <w:r w:rsidRPr="00DD3525">
              <w:rPr>
                <w:rFonts w:ascii="Century Gothic" w:eastAsia="Century Gothic" w:hAnsi="Century Gothic" w:cs="Century Gothic"/>
                <w:b/>
                <w:sz w:val="18"/>
              </w:rPr>
              <w:t xml:space="preserve">Summer 1 </w:t>
            </w:r>
          </w:p>
        </w:tc>
        <w:tc>
          <w:tcPr>
            <w:tcW w:w="1655" w:type="dxa"/>
            <w:tcBorders>
              <w:top w:val="single" w:sz="4" w:space="0" w:color="000000"/>
              <w:left w:val="single" w:sz="4" w:space="0" w:color="000000"/>
              <w:bottom w:val="single" w:sz="4" w:space="0" w:color="000000"/>
              <w:right w:val="single" w:sz="4" w:space="0" w:color="000000"/>
            </w:tcBorders>
          </w:tcPr>
          <w:p w14:paraId="6A191313" w14:textId="77777777" w:rsidR="00E112A0" w:rsidRPr="00DD3525" w:rsidRDefault="00E112A0" w:rsidP="00E112A0">
            <w:pPr>
              <w:ind w:right="45"/>
              <w:jc w:val="center"/>
              <w:rPr>
                <w:rFonts w:ascii="Century Gothic" w:eastAsia="Century Gothic" w:hAnsi="Century Gothic" w:cs="Century Gothic"/>
                <w:sz w:val="21"/>
              </w:rPr>
            </w:pPr>
            <w:r w:rsidRPr="00DD3525">
              <w:rPr>
                <w:rFonts w:ascii="Century Gothic" w:eastAsia="Century Gothic" w:hAnsi="Century Gothic" w:cs="Century Gothic"/>
                <w:b/>
                <w:sz w:val="18"/>
              </w:rPr>
              <w:t xml:space="preserve">Summer 2 </w:t>
            </w:r>
          </w:p>
        </w:tc>
      </w:tr>
      <w:tr w:rsidR="005950E2" w:rsidRPr="00E112A0" w14:paraId="15704417" w14:textId="77777777" w:rsidTr="007D2E61">
        <w:trPr>
          <w:cantSplit/>
          <w:trHeight w:val="3759"/>
        </w:trPr>
        <w:tc>
          <w:tcPr>
            <w:tcW w:w="489" w:type="dxa"/>
            <w:vMerge w:val="restart"/>
            <w:tcBorders>
              <w:top w:val="single" w:sz="4" w:space="0" w:color="000000"/>
              <w:left w:val="single" w:sz="4" w:space="0" w:color="000000"/>
              <w:right w:val="single" w:sz="4" w:space="0" w:color="000000"/>
            </w:tcBorders>
            <w:textDirection w:val="btLr"/>
          </w:tcPr>
          <w:p w14:paraId="441F2741" w14:textId="77777777" w:rsidR="005950E2" w:rsidRPr="00E112A0" w:rsidRDefault="005950E2" w:rsidP="005950E2">
            <w:pPr>
              <w:ind w:left="1" w:right="113"/>
              <w:jc w:val="center"/>
              <w:rPr>
                <w:rFonts w:ascii="Century Gothic" w:eastAsia="Century Gothic" w:hAnsi="Century Gothic" w:cs="Century Gothic"/>
                <w:color w:val="000000"/>
                <w:sz w:val="21"/>
              </w:rPr>
            </w:pPr>
            <w:r>
              <w:rPr>
                <w:rFonts w:ascii="Century Gothic" w:eastAsia="Century Gothic" w:hAnsi="Century Gothic" w:cs="Century Gothic"/>
                <w:b/>
                <w:color w:val="000000"/>
              </w:rPr>
              <w:t>EYFS</w:t>
            </w:r>
          </w:p>
          <w:p w14:paraId="7A31B663" w14:textId="77777777" w:rsidR="005950E2" w:rsidRPr="00E112A0" w:rsidRDefault="005950E2" w:rsidP="005950E2">
            <w:pPr>
              <w:ind w:left="1"/>
              <w:jc w:val="center"/>
              <w:rPr>
                <w:rFonts w:ascii="Century Gothic" w:eastAsia="Century Gothic" w:hAnsi="Century Gothic" w:cs="Century Gothic"/>
                <w:color w:val="000000"/>
                <w:sz w:val="21"/>
              </w:rPr>
            </w:pPr>
          </w:p>
        </w:tc>
        <w:tc>
          <w:tcPr>
            <w:tcW w:w="163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02EE2A2" w14:textId="77777777" w:rsidR="005950E2" w:rsidRPr="00E112A0" w:rsidRDefault="005950E2" w:rsidP="00E112A0">
            <w:pPr>
              <w:ind w:right="104"/>
              <w:rPr>
                <w:rFonts w:ascii="Century Gothic" w:eastAsia="Century Gothic" w:hAnsi="Century Gothic" w:cs="Century Gothic"/>
                <w:b/>
                <w:color w:val="000000"/>
                <w:sz w:val="18"/>
              </w:rPr>
            </w:pPr>
            <w:r w:rsidRPr="00E112A0">
              <w:rPr>
                <w:rFonts w:ascii="Century Gothic" w:eastAsia="Century Gothic" w:hAnsi="Century Gothic" w:cs="Century Gothic"/>
                <w:b/>
                <w:color w:val="000000"/>
                <w:sz w:val="18"/>
              </w:rPr>
              <w:t xml:space="preserve">Being Me in My World </w:t>
            </w:r>
          </w:p>
          <w:p w14:paraId="01B945A2" w14:textId="77777777" w:rsidR="005950E2" w:rsidRPr="00E112A0" w:rsidRDefault="005950E2" w:rsidP="00E112A0">
            <w:pPr>
              <w:ind w:right="104"/>
              <w:rPr>
                <w:rFonts w:ascii="Century Gothic" w:eastAsia="Century Gothic" w:hAnsi="Century Gothic" w:cs="Century Gothic"/>
                <w:color w:val="000000"/>
                <w:sz w:val="21"/>
              </w:rPr>
            </w:pPr>
            <w:r w:rsidRPr="00E112A0">
              <w:rPr>
                <w:rFonts w:ascii="Century Gothic" w:eastAsia="Century Gothic" w:hAnsi="Century Gothic" w:cs="Century Gothic"/>
                <w:b/>
                <w:color w:val="002060"/>
                <w:sz w:val="18"/>
              </w:rPr>
              <w:t xml:space="preserve">To recognise different feelings. </w:t>
            </w:r>
            <w:r w:rsidRPr="00E112A0">
              <w:rPr>
                <w:rFonts w:ascii="Century Gothic" w:eastAsia="Century Gothic" w:hAnsi="Century Gothic" w:cs="Century Gothic"/>
                <w:color w:val="002060"/>
                <w:sz w:val="18"/>
              </w:rPr>
              <w:t xml:space="preserve"> </w:t>
            </w:r>
          </w:p>
          <w:p w14:paraId="3BB11717" w14:textId="77777777" w:rsidR="005950E2" w:rsidRPr="00E112A0" w:rsidRDefault="005950E2" w:rsidP="00E112A0">
            <w:pPr>
              <w:spacing w:after="1" w:line="239" w:lineRule="auto"/>
              <w:ind w:right="23"/>
              <w:rPr>
                <w:rFonts w:ascii="Century Gothic" w:eastAsia="Century Gothic" w:hAnsi="Century Gothic" w:cs="Century Gothic"/>
                <w:color w:val="000000"/>
                <w:sz w:val="18"/>
              </w:rPr>
            </w:pPr>
            <w:r w:rsidRPr="00E112A0">
              <w:rPr>
                <w:rFonts w:ascii="Century Gothic" w:eastAsia="Century Gothic" w:hAnsi="Century Gothic" w:cs="Century Gothic"/>
                <w:color w:val="000000"/>
                <w:sz w:val="18"/>
              </w:rPr>
              <w:t xml:space="preserve">To know how to move around the classroom. </w:t>
            </w:r>
          </w:p>
          <w:p w14:paraId="13CFB2E3" w14:textId="77777777" w:rsidR="005950E2" w:rsidRPr="00E112A0" w:rsidRDefault="005950E2" w:rsidP="00E112A0">
            <w:pPr>
              <w:spacing w:after="1" w:line="239" w:lineRule="auto"/>
              <w:ind w:right="23"/>
              <w:rPr>
                <w:rFonts w:ascii="Century Gothic" w:eastAsia="Century Gothic" w:hAnsi="Century Gothic" w:cs="Century Gothic"/>
                <w:color w:val="000000"/>
                <w:sz w:val="18"/>
              </w:rPr>
            </w:pPr>
            <w:r w:rsidRPr="00E112A0">
              <w:rPr>
                <w:rFonts w:ascii="Century Gothic" w:eastAsia="Century Gothic" w:hAnsi="Century Gothic" w:cs="Century Gothic"/>
                <w:color w:val="000000"/>
                <w:sz w:val="18"/>
              </w:rPr>
              <w:t xml:space="preserve">To know that we have rights and responsibilities.  </w:t>
            </w:r>
          </w:p>
          <w:p w14:paraId="220E7DAB" w14:textId="77777777" w:rsidR="005950E2" w:rsidRPr="00E112A0" w:rsidRDefault="005950E2" w:rsidP="00E112A0">
            <w:pPr>
              <w:spacing w:after="1" w:line="239" w:lineRule="auto"/>
              <w:ind w:right="23"/>
              <w:rPr>
                <w:rFonts w:ascii="Century Gothic" w:eastAsia="Century Gothic" w:hAnsi="Century Gothic" w:cs="Century Gothic"/>
                <w:color w:val="000000"/>
                <w:sz w:val="18"/>
                <w:szCs w:val="18"/>
              </w:rPr>
            </w:pPr>
            <w:r w:rsidRPr="00E112A0">
              <w:rPr>
                <w:rFonts w:ascii="Century Gothic" w:eastAsia="Century Gothic" w:hAnsi="Century Gothic" w:cs="Century Gothic"/>
                <w:color w:val="000000"/>
                <w:sz w:val="18"/>
                <w:szCs w:val="18"/>
              </w:rPr>
              <w:t xml:space="preserve">To understand why we need to be gentle. </w:t>
            </w:r>
          </w:p>
          <w:p w14:paraId="20F7BC60" w14:textId="77777777" w:rsidR="005950E2" w:rsidRPr="00E112A0" w:rsidRDefault="005950E2" w:rsidP="00E112A0">
            <w:pPr>
              <w:rPr>
                <w:rFonts w:ascii="Century Gothic" w:eastAsia="Century Gothic" w:hAnsi="Century Gothic" w:cs="Century Gothic"/>
                <w:color w:val="000000"/>
                <w:sz w:val="21"/>
              </w:rPr>
            </w:pPr>
            <w:r w:rsidRPr="00E112A0">
              <w:rPr>
                <w:rFonts w:ascii="Century Gothic" w:eastAsia="Century Gothic" w:hAnsi="Century Gothic" w:cs="Century Gothic"/>
                <w:color w:val="000000"/>
                <w:sz w:val="18"/>
              </w:rPr>
              <w:t xml:space="preserve"> </w:t>
            </w:r>
          </w:p>
        </w:tc>
        <w:tc>
          <w:tcPr>
            <w:tcW w:w="165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5B026BA4" w14:textId="77777777" w:rsidR="005950E2" w:rsidRPr="00E112A0" w:rsidRDefault="005950E2" w:rsidP="00E112A0">
            <w:pPr>
              <w:ind w:left="1" w:right="157"/>
              <w:rPr>
                <w:rFonts w:ascii="Century Gothic" w:eastAsia="Century Gothic" w:hAnsi="Century Gothic" w:cs="Century Gothic"/>
                <w:b/>
                <w:color w:val="000000"/>
                <w:sz w:val="18"/>
              </w:rPr>
            </w:pPr>
            <w:r w:rsidRPr="00E112A0">
              <w:rPr>
                <w:rFonts w:ascii="Century Gothic" w:eastAsia="Century Gothic" w:hAnsi="Century Gothic" w:cs="Century Gothic"/>
                <w:b/>
                <w:color w:val="000000"/>
                <w:sz w:val="18"/>
              </w:rPr>
              <w:t xml:space="preserve">Celebrating Difference </w:t>
            </w:r>
          </w:p>
          <w:p w14:paraId="06E85856" w14:textId="77777777" w:rsidR="005950E2" w:rsidRPr="00E112A0" w:rsidRDefault="005950E2" w:rsidP="00E112A0">
            <w:pPr>
              <w:ind w:left="1" w:right="157"/>
              <w:rPr>
                <w:rFonts w:ascii="Century Gothic" w:eastAsia="Century Gothic" w:hAnsi="Century Gothic" w:cs="Century Gothic"/>
                <w:color w:val="000000"/>
                <w:sz w:val="18"/>
              </w:rPr>
            </w:pPr>
            <w:r w:rsidRPr="00E112A0">
              <w:rPr>
                <w:rFonts w:ascii="Century Gothic" w:eastAsia="Century Gothic" w:hAnsi="Century Gothic" w:cs="Century Gothic"/>
                <w:color w:val="000000"/>
                <w:sz w:val="18"/>
              </w:rPr>
              <w:t xml:space="preserve">To know where we live. </w:t>
            </w:r>
          </w:p>
          <w:p w14:paraId="1A9181FC" w14:textId="77777777" w:rsidR="005950E2" w:rsidRPr="00E112A0" w:rsidRDefault="005950E2" w:rsidP="00E112A0">
            <w:pPr>
              <w:ind w:left="1" w:right="157"/>
              <w:rPr>
                <w:rFonts w:ascii="Century Gothic" w:eastAsia="Century Gothic" w:hAnsi="Century Gothic" w:cs="Century Gothic"/>
                <w:color w:val="000000"/>
                <w:sz w:val="18"/>
              </w:rPr>
            </w:pPr>
            <w:r w:rsidRPr="00E112A0">
              <w:rPr>
                <w:rFonts w:ascii="Century Gothic" w:eastAsia="Century Gothic" w:hAnsi="Century Gothic" w:cs="Century Gothic"/>
                <w:color w:val="000000"/>
                <w:sz w:val="18"/>
              </w:rPr>
              <w:t xml:space="preserve">To understand that all families are special. </w:t>
            </w:r>
          </w:p>
          <w:p w14:paraId="5B345080" w14:textId="77777777" w:rsidR="005950E2" w:rsidRPr="00E112A0" w:rsidRDefault="005950E2" w:rsidP="00E112A0">
            <w:pPr>
              <w:ind w:left="1" w:right="157"/>
              <w:rPr>
                <w:rFonts w:ascii="Century Gothic" w:eastAsia="Century Gothic" w:hAnsi="Century Gothic" w:cs="Century Gothic"/>
                <w:b/>
                <w:color w:val="002060"/>
                <w:sz w:val="18"/>
              </w:rPr>
            </w:pPr>
            <w:r w:rsidRPr="00E112A0">
              <w:rPr>
                <w:rFonts w:ascii="Century Gothic" w:eastAsia="Century Gothic" w:hAnsi="Century Gothic" w:cs="Century Gothic"/>
                <w:b/>
                <w:color w:val="002060"/>
                <w:sz w:val="18"/>
              </w:rPr>
              <w:t xml:space="preserve">To understand the importance of caring for others. </w:t>
            </w:r>
          </w:p>
          <w:p w14:paraId="010121EF" w14:textId="77777777" w:rsidR="005950E2" w:rsidRPr="00E112A0" w:rsidRDefault="005950E2" w:rsidP="00E112A0">
            <w:pPr>
              <w:ind w:left="1" w:right="157"/>
              <w:rPr>
                <w:rFonts w:ascii="Century Gothic" w:eastAsia="Century Gothic" w:hAnsi="Century Gothic" w:cs="Century Gothic"/>
                <w:color w:val="000000"/>
                <w:sz w:val="18"/>
              </w:rPr>
            </w:pPr>
            <w:r w:rsidRPr="00E112A0">
              <w:rPr>
                <w:rFonts w:ascii="Century Gothic" w:eastAsia="Century Gothic" w:hAnsi="Century Gothic" w:cs="Century Gothic"/>
                <w:color w:val="000000"/>
                <w:sz w:val="18"/>
              </w:rPr>
              <w:t>To know how to say ‘no’.</w:t>
            </w:r>
          </w:p>
          <w:p w14:paraId="237F82BA" w14:textId="77777777" w:rsidR="005950E2" w:rsidRPr="00E112A0" w:rsidRDefault="005950E2" w:rsidP="00E112A0">
            <w:pPr>
              <w:ind w:left="1" w:right="157"/>
              <w:rPr>
                <w:rFonts w:ascii="Century Gothic" w:eastAsia="Century Gothic" w:hAnsi="Century Gothic" w:cs="Century Gothic"/>
                <w:color w:val="000000"/>
                <w:sz w:val="21"/>
              </w:rPr>
            </w:pPr>
          </w:p>
        </w:tc>
        <w:tc>
          <w:tcPr>
            <w:tcW w:w="165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DC6D630" w14:textId="77777777" w:rsidR="005950E2" w:rsidRPr="00E112A0" w:rsidRDefault="005950E2" w:rsidP="00E112A0">
            <w:pPr>
              <w:ind w:left="1"/>
              <w:rPr>
                <w:rFonts w:ascii="Century Gothic" w:eastAsia="Century Gothic" w:hAnsi="Century Gothic" w:cs="Century Gothic"/>
                <w:color w:val="000000"/>
                <w:sz w:val="21"/>
              </w:rPr>
            </w:pPr>
            <w:r w:rsidRPr="00E112A0">
              <w:rPr>
                <w:rFonts w:ascii="Century Gothic" w:eastAsia="Century Gothic" w:hAnsi="Century Gothic" w:cs="Century Gothic"/>
                <w:b/>
                <w:color w:val="000000"/>
                <w:sz w:val="18"/>
              </w:rPr>
              <w:t xml:space="preserve">Dream and Goals </w:t>
            </w:r>
          </w:p>
          <w:p w14:paraId="0013D2C2" w14:textId="77777777" w:rsidR="005950E2" w:rsidRPr="00E112A0" w:rsidRDefault="005950E2" w:rsidP="00E112A0">
            <w:pPr>
              <w:spacing w:line="239" w:lineRule="auto"/>
              <w:ind w:left="1" w:right="55"/>
              <w:rPr>
                <w:rFonts w:ascii="Century Gothic" w:eastAsia="Century Gothic" w:hAnsi="Century Gothic" w:cs="Century Gothic"/>
                <w:color w:val="000000"/>
                <w:sz w:val="18"/>
              </w:rPr>
            </w:pPr>
            <w:r w:rsidRPr="00E112A0">
              <w:rPr>
                <w:rFonts w:ascii="Century Gothic" w:eastAsia="Century Gothic" w:hAnsi="Century Gothic" w:cs="Century Gothic"/>
                <w:color w:val="000000"/>
                <w:sz w:val="18"/>
              </w:rPr>
              <w:t xml:space="preserve">To know how to ask for help. </w:t>
            </w:r>
          </w:p>
          <w:p w14:paraId="13891A25" w14:textId="77777777" w:rsidR="005950E2" w:rsidRPr="00E112A0" w:rsidRDefault="005950E2" w:rsidP="00E112A0">
            <w:pPr>
              <w:spacing w:line="239" w:lineRule="auto"/>
              <w:ind w:left="1" w:right="55"/>
              <w:rPr>
                <w:rFonts w:ascii="Century Gothic" w:eastAsia="Century Gothic" w:hAnsi="Century Gothic" w:cs="Century Gothic"/>
                <w:b/>
                <w:color w:val="002060"/>
                <w:sz w:val="18"/>
              </w:rPr>
            </w:pPr>
            <w:r w:rsidRPr="00E112A0">
              <w:rPr>
                <w:rFonts w:ascii="Century Gothic" w:eastAsia="Century Gothic" w:hAnsi="Century Gothic" w:cs="Century Gothic"/>
                <w:b/>
                <w:color w:val="002060"/>
                <w:sz w:val="18"/>
              </w:rPr>
              <w:t xml:space="preserve">To challenge ourselves to succeed. </w:t>
            </w:r>
          </w:p>
          <w:p w14:paraId="0DBCC3BB" w14:textId="77777777" w:rsidR="005950E2" w:rsidRPr="00E112A0" w:rsidRDefault="005950E2" w:rsidP="00E112A0">
            <w:pPr>
              <w:spacing w:line="239" w:lineRule="auto"/>
              <w:ind w:left="1" w:right="55"/>
              <w:rPr>
                <w:rFonts w:ascii="Century Gothic" w:eastAsia="Century Gothic" w:hAnsi="Century Gothic" w:cs="Century Gothic"/>
                <w:color w:val="000000"/>
                <w:sz w:val="18"/>
              </w:rPr>
            </w:pPr>
            <w:r w:rsidRPr="00E112A0">
              <w:rPr>
                <w:rFonts w:ascii="Century Gothic" w:eastAsia="Century Gothic" w:hAnsi="Century Gothic" w:cs="Century Gothic"/>
                <w:color w:val="000000"/>
                <w:sz w:val="18"/>
              </w:rPr>
              <w:t xml:space="preserve">To try our best in all that we do. </w:t>
            </w:r>
          </w:p>
          <w:p w14:paraId="1DAD863E" w14:textId="77777777" w:rsidR="005950E2" w:rsidRPr="00E112A0" w:rsidRDefault="005950E2" w:rsidP="00E112A0">
            <w:pPr>
              <w:spacing w:line="239" w:lineRule="auto"/>
              <w:ind w:left="1" w:right="55"/>
              <w:rPr>
                <w:rFonts w:ascii="Century Gothic" w:eastAsia="Century Gothic" w:hAnsi="Century Gothic" w:cs="Century Gothic"/>
                <w:color w:val="000000"/>
                <w:sz w:val="18"/>
              </w:rPr>
            </w:pPr>
            <w:r w:rsidRPr="00E112A0">
              <w:rPr>
                <w:rFonts w:ascii="Century Gothic" w:eastAsia="Century Gothic" w:hAnsi="Century Gothic" w:cs="Century Gothic"/>
                <w:color w:val="000000"/>
                <w:sz w:val="18"/>
              </w:rPr>
              <w:t xml:space="preserve">To know which different jobs there are. </w:t>
            </w:r>
          </w:p>
          <w:p w14:paraId="2503A760" w14:textId="77777777" w:rsidR="005950E2" w:rsidRPr="00E112A0" w:rsidRDefault="005950E2" w:rsidP="00E112A0">
            <w:pPr>
              <w:ind w:left="1" w:right="35"/>
              <w:rPr>
                <w:rFonts w:ascii="Century Gothic" w:eastAsia="Century Gothic" w:hAnsi="Century Gothic" w:cs="Century Gothic"/>
                <w:color w:val="000000"/>
                <w:sz w:val="21"/>
              </w:rPr>
            </w:pPr>
            <w:r w:rsidRPr="00E112A0">
              <w:rPr>
                <w:rFonts w:ascii="Century Gothic" w:eastAsia="Century Gothic" w:hAnsi="Century Gothic" w:cs="Century Gothic"/>
                <w:color w:val="000000"/>
                <w:sz w:val="18"/>
              </w:rPr>
              <w:t xml:space="preserve"> </w:t>
            </w:r>
          </w:p>
        </w:tc>
        <w:tc>
          <w:tcPr>
            <w:tcW w:w="172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1838CDA4" w14:textId="77777777" w:rsidR="005950E2" w:rsidRPr="00E112A0" w:rsidRDefault="005950E2" w:rsidP="00E112A0">
            <w:pPr>
              <w:ind w:left="1" w:right="127"/>
              <w:rPr>
                <w:rFonts w:ascii="Century Gothic" w:eastAsia="Century Gothic" w:hAnsi="Century Gothic" w:cs="Century Gothic"/>
                <w:b/>
                <w:color w:val="000000"/>
                <w:sz w:val="18"/>
              </w:rPr>
            </w:pPr>
            <w:r w:rsidRPr="00E112A0">
              <w:rPr>
                <w:rFonts w:ascii="Century Gothic" w:eastAsia="Century Gothic" w:hAnsi="Century Gothic" w:cs="Century Gothic"/>
                <w:b/>
                <w:color w:val="000000"/>
                <w:sz w:val="18"/>
              </w:rPr>
              <w:t xml:space="preserve">Healthy Me </w:t>
            </w:r>
          </w:p>
          <w:p w14:paraId="5635D628" w14:textId="77777777" w:rsidR="005950E2" w:rsidRPr="00E112A0" w:rsidRDefault="005950E2" w:rsidP="00E112A0">
            <w:pPr>
              <w:ind w:left="1" w:right="127"/>
              <w:rPr>
                <w:rFonts w:ascii="Century Gothic" w:eastAsia="Century Gothic" w:hAnsi="Century Gothic" w:cs="Century Gothic"/>
                <w:color w:val="000000"/>
                <w:sz w:val="18"/>
              </w:rPr>
            </w:pPr>
            <w:r w:rsidRPr="00E112A0">
              <w:rPr>
                <w:rFonts w:ascii="Century Gothic" w:eastAsia="Century Gothic" w:hAnsi="Century Gothic" w:cs="Century Gothic"/>
                <w:color w:val="000000"/>
                <w:sz w:val="18"/>
              </w:rPr>
              <w:t xml:space="preserve">To know the importance of exercise. </w:t>
            </w:r>
          </w:p>
          <w:p w14:paraId="6A65A49B" w14:textId="77777777" w:rsidR="005950E2" w:rsidRPr="00E112A0" w:rsidRDefault="005950E2" w:rsidP="00E112A0">
            <w:pPr>
              <w:ind w:left="1" w:right="127"/>
              <w:rPr>
                <w:rFonts w:ascii="Century Gothic" w:eastAsia="Century Gothic" w:hAnsi="Century Gothic" w:cs="Century Gothic"/>
                <w:b/>
                <w:color w:val="002060"/>
                <w:sz w:val="18"/>
              </w:rPr>
            </w:pPr>
            <w:r w:rsidRPr="00E112A0">
              <w:rPr>
                <w:rFonts w:ascii="Century Gothic" w:eastAsia="Century Gothic" w:hAnsi="Century Gothic" w:cs="Century Gothic"/>
                <w:b/>
                <w:color w:val="002060"/>
                <w:sz w:val="18"/>
              </w:rPr>
              <w:t xml:space="preserve">To know which foods are healthy. </w:t>
            </w:r>
          </w:p>
          <w:p w14:paraId="5868B39C" w14:textId="77777777" w:rsidR="005950E2" w:rsidRPr="00E112A0" w:rsidRDefault="005950E2" w:rsidP="00E112A0">
            <w:pPr>
              <w:ind w:left="1" w:right="127"/>
              <w:rPr>
                <w:rFonts w:ascii="Century Gothic" w:eastAsia="Century Gothic" w:hAnsi="Century Gothic" w:cs="Century Gothic"/>
                <w:color w:val="000000"/>
                <w:sz w:val="18"/>
              </w:rPr>
            </w:pPr>
            <w:r w:rsidRPr="00E112A0">
              <w:rPr>
                <w:rFonts w:ascii="Century Gothic" w:eastAsia="Century Gothic" w:hAnsi="Century Gothic" w:cs="Century Gothic"/>
                <w:color w:val="000000"/>
                <w:sz w:val="18"/>
              </w:rPr>
              <w:t xml:space="preserve">To know that sleep is important. </w:t>
            </w:r>
          </w:p>
          <w:p w14:paraId="43BF57B1" w14:textId="77777777" w:rsidR="005950E2" w:rsidRPr="00E112A0" w:rsidRDefault="005950E2" w:rsidP="00E112A0">
            <w:pPr>
              <w:ind w:left="1" w:right="127"/>
              <w:rPr>
                <w:rFonts w:ascii="Century Gothic" w:eastAsia="Century Gothic" w:hAnsi="Century Gothic" w:cs="Century Gothic"/>
                <w:color w:val="000000"/>
                <w:sz w:val="18"/>
              </w:rPr>
            </w:pPr>
            <w:r w:rsidRPr="00E112A0">
              <w:rPr>
                <w:rFonts w:ascii="Century Gothic" w:eastAsia="Century Gothic" w:hAnsi="Century Gothic" w:cs="Century Gothic"/>
                <w:color w:val="000000"/>
                <w:sz w:val="18"/>
              </w:rPr>
              <w:t xml:space="preserve">To understand the importance of keeping clean.  </w:t>
            </w:r>
          </w:p>
          <w:p w14:paraId="1E93E9FC" w14:textId="77777777" w:rsidR="005950E2" w:rsidRPr="00E112A0" w:rsidRDefault="005950E2" w:rsidP="00E112A0">
            <w:pPr>
              <w:ind w:left="1" w:right="127"/>
              <w:rPr>
                <w:rFonts w:ascii="Century Gothic" w:eastAsia="Century Gothic" w:hAnsi="Century Gothic" w:cs="Century Gothic"/>
                <w:color w:val="000000"/>
                <w:sz w:val="18"/>
              </w:rPr>
            </w:pPr>
            <w:r w:rsidRPr="00E112A0">
              <w:rPr>
                <w:rFonts w:ascii="Century Gothic" w:eastAsia="Century Gothic" w:hAnsi="Century Gothic" w:cs="Century Gothic"/>
                <w:color w:val="000000"/>
                <w:sz w:val="18"/>
              </w:rPr>
              <w:t xml:space="preserve">To understand how to stay safe around strangers. </w:t>
            </w:r>
          </w:p>
        </w:tc>
        <w:tc>
          <w:tcPr>
            <w:tcW w:w="164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B84235E" w14:textId="77777777" w:rsidR="005950E2" w:rsidRPr="00E112A0" w:rsidRDefault="005950E2" w:rsidP="00E112A0">
            <w:pPr>
              <w:ind w:left="1"/>
              <w:rPr>
                <w:rFonts w:ascii="Century Gothic" w:eastAsia="Century Gothic" w:hAnsi="Century Gothic" w:cs="Century Gothic"/>
                <w:color w:val="000000"/>
                <w:sz w:val="21"/>
              </w:rPr>
            </w:pPr>
            <w:r w:rsidRPr="00E112A0">
              <w:rPr>
                <w:rFonts w:ascii="Century Gothic" w:eastAsia="Century Gothic" w:hAnsi="Century Gothic" w:cs="Century Gothic"/>
                <w:b/>
                <w:color w:val="000000"/>
                <w:sz w:val="18"/>
              </w:rPr>
              <w:t xml:space="preserve">Relationships </w:t>
            </w:r>
          </w:p>
          <w:p w14:paraId="074D972E" w14:textId="77777777" w:rsidR="005950E2" w:rsidRPr="00E112A0" w:rsidRDefault="005950E2" w:rsidP="00E112A0">
            <w:pPr>
              <w:ind w:left="1"/>
              <w:rPr>
                <w:rFonts w:ascii="Century Gothic" w:eastAsia="Century Gothic" w:hAnsi="Century Gothic" w:cs="Century Gothic"/>
                <w:b/>
                <w:color w:val="002060"/>
                <w:sz w:val="18"/>
              </w:rPr>
            </w:pPr>
            <w:r w:rsidRPr="00E112A0">
              <w:rPr>
                <w:rFonts w:ascii="Century Gothic" w:eastAsia="Century Gothic" w:hAnsi="Century Gothic" w:cs="Century Gothic"/>
                <w:b/>
                <w:color w:val="002060"/>
                <w:sz w:val="18"/>
              </w:rPr>
              <w:t xml:space="preserve">To understand why we should care for all.  </w:t>
            </w:r>
          </w:p>
          <w:p w14:paraId="46AD84DF" w14:textId="77777777" w:rsidR="005950E2" w:rsidRPr="00E112A0" w:rsidRDefault="005950E2" w:rsidP="00E112A0">
            <w:pPr>
              <w:ind w:left="1"/>
              <w:rPr>
                <w:rFonts w:ascii="Century Gothic" w:eastAsia="Century Gothic" w:hAnsi="Century Gothic" w:cs="Century Gothic"/>
                <w:color w:val="000000"/>
                <w:sz w:val="18"/>
                <w:szCs w:val="18"/>
              </w:rPr>
            </w:pPr>
            <w:r w:rsidRPr="00E112A0">
              <w:rPr>
                <w:rFonts w:ascii="Century Gothic" w:eastAsia="Century Gothic" w:hAnsi="Century Gothic" w:cs="Century Gothic"/>
                <w:color w:val="000000"/>
                <w:sz w:val="18"/>
                <w:szCs w:val="18"/>
              </w:rPr>
              <w:t xml:space="preserve">To know what to do if we fall out with a friend. </w:t>
            </w:r>
          </w:p>
          <w:p w14:paraId="09CF2B98" w14:textId="77777777" w:rsidR="005950E2" w:rsidRPr="00E112A0" w:rsidRDefault="005950E2" w:rsidP="00E112A0">
            <w:pPr>
              <w:ind w:left="1"/>
              <w:rPr>
                <w:rFonts w:ascii="Century Gothic" w:eastAsia="Century Gothic" w:hAnsi="Century Gothic" w:cs="Century Gothic"/>
                <w:color w:val="000000"/>
                <w:sz w:val="21"/>
              </w:rPr>
            </w:pPr>
            <w:r w:rsidRPr="00E112A0">
              <w:rPr>
                <w:rFonts w:ascii="Century Gothic" w:eastAsia="Century Gothic" w:hAnsi="Century Gothic" w:cs="Century Gothic"/>
                <w:color w:val="000000"/>
                <w:sz w:val="18"/>
                <w:szCs w:val="18"/>
              </w:rPr>
              <w:t>To know that all families are special.</w:t>
            </w:r>
            <w:r w:rsidRPr="00E112A0">
              <w:rPr>
                <w:rFonts w:ascii="Century Gothic" w:eastAsia="Century Gothic" w:hAnsi="Century Gothic" w:cs="Century Gothic"/>
                <w:color w:val="000000"/>
                <w:sz w:val="21"/>
              </w:rPr>
              <w:t xml:space="preserve"> </w:t>
            </w:r>
          </w:p>
        </w:tc>
        <w:tc>
          <w:tcPr>
            <w:tcW w:w="165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BC80BC1" w14:textId="77777777" w:rsidR="005950E2" w:rsidRPr="00E112A0" w:rsidRDefault="005950E2" w:rsidP="00E112A0">
            <w:pPr>
              <w:ind w:left="1"/>
              <w:rPr>
                <w:rFonts w:ascii="Century Gothic" w:eastAsia="Century Gothic" w:hAnsi="Century Gothic" w:cs="Century Gothic"/>
                <w:color w:val="000000"/>
                <w:sz w:val="21"/>
              </w:rPr>
            </w:pPr>
            <w:r w:rsidRPr="00E112A0">
              <w:rPr>
                <w:rFonts w:ascii="Century Gothic" w:eastAsia="Century Gothic" w:hAnsi="Century Gothic" w:cs="Century Gothic"/>
                <w:b/>
                <w:color w:val="000000"/>
                <w:sz w:val="18"/>
              </w:rPr>
              <w:t xml:space="preserve">Changing Me </w:t>
            </w:r>
          </w:p>
          <w:p w14:paraId="7477EB63" w14:textId="77777777" w:rsidR="005950E2" w:rsidRPr="00E112A0" w:rsidRDefault="005950E2" w:rsidP="00E112A0">
            <w:pPr>
              <w:ind w:left="1"/>
              <w:rPr>
                <w:rFonts w:ascii="Century Gothic" w:eastAsia="Century Gothic" w:hAnsi="Century Gothic" w:cs="Century Gothic"/>
                <w:b/>
                <w:color w:val="002060"/>
                <w:sz w:val="18"/>
              </w:rPr>
            </w:pPr>
            <w:r w:rsidRPr="00E112A0">
              <w:rPr>
                <w:rFonts w:ascii="Century Gothic" w:eastAsia="Century Gothic" w:hAnsi="Century Gothic" w:cs="Century Gothic"/>
                <w:b/>
                <w:color w:val="002060"/>
                <w:sz w:val="18"/>
              </w:rPr>
              <w:t>To know that ‘no’ means ‘no’.</w:t>
            </w:r>
          </w:p>
          <w:p w14:paraId="378E33F8" w14:textId="77777777" w:rsidR="005950E2" w:rsidRPr="00E112A0" w:rsidRDefault="005950E2" w:rsidP="00E112A0">
            <w:pPr>
              <w:ind w:left="1"/>
              <w:rPr>
                <w:rFonts w:ascii="Century Gothic" w:eastAsia="Century Gothic" w:hAnsi="Century Gothic" w:cs="Century Gothic"/>
                <w:color w:val="000000"/>
                <w:sz w:val="18"/>
              </w:rPr>
            </w:pPr>
            <w:r w:rsidRPr="00E112A0">
              <w:rPr>
                <w:rFonts w:ascii="Century Gothic" w:eastAsia="Century Gothic" w:hAnsi="Century Gothic" w:cs="Century Gothic"/>
                <w:color w:val="000000"/>
                <w:sz w:val="18"/>
              </w:rPr>
              <w:t xml:space="preserve">To understand what privacy is. </w:t>
            </w:r>
          </w:p>
          <w:p w14:paraId="656C866F" w14:textId="77777777" w:rsidR="005950E2" w:rsidRPr="00E112A0" w:rsidRDefault="005950E2" w:rsidP="00E112A0">
            <w:pPr>
              <w:ind w:left="1"/>
              <w:rPr>
                <w:rFonts w:ascii="Century Gothic" w:eastAsia="Century Gothic" w:hAnsi="Century Gothic" w:cs="Century Gothic"/>
                <w:color w:val="000000"/>
                <w:sz w:val="18"/>
              </w:rPr>
            </w:pPr>
            <w:r w:rsidRPr="00E112A0">
              <w:rPr>
                <w:rFonts w:ascii="Century Gothic" w:eastAsia="Century Gothic" w:hAnsi="Century Gothic" w:cs="Century Gothic"/>
                <w:color w:val="000000"/>
                <w:sz w:val="18"/>
              </w:rPr>
              <w:t xml:space="preserve">To know the names of parts of our bodies.  </w:t>
            </w:r>
          </w:p>
          <w:p w14:paraId="0F6E4C42" w14:textId="77777777" w:rsidR="005950E2" w:rsidRPr="00E112A0" w:rsidRDefault="005950E2" w:rsidP="00E112A0">
            <w:pPr>
              <w:ind w:left="1"/>
              <w:rPr>
                <w:rFonts w:ascii="Century Gothic" w:eastAsia="Century Gothic" w:hAnsi="Century Gothic" w:cs="Century Gothic"/>
                <w:color w:val="000000"/>
                <w:sz w:val="18"/>
                <w:szCs w:val="18"/>
              </w:rPr>
            </w:pPr>
            <w:r w:rsidRPr="00E112A0">
              <w:rPr>
                <w:rFonts w:ascii="Century Gothic" w:eastAsia="Century Gothic" w:hAnsi="Century Gothic" w:cs="Century Gothic"/>
                <w:color w:val="000000"/>
                <w:sz w:val="18"/>
                <w:szCs w:val="18"/>
              </w:rPr>
              <w:t xml:space="preserve">To know why celebrations are special. </w:t>
            </w:r>
          </w:p>
        </w:tc>
      </w:tr>
      <w:tr w:rsidR="005950E2" w:rsidRPr="00E112A0" w14:paraId="1FE6B0C8" w14:textId="77777777" w:rsidTr="007D2E61">
        <w:trPr>
          <w:trHeight w:val="367"/>
        </w:trPr>
        <w:tc>
          <w:tcPr>
            <w:tcW w:w="489" w:type="dxa"/>
            <w:vMerge/>
            <w:tcBorders>
              <w:left w:val="single" w:sz="4" w:space="0" w:color="000000"/>
              <w:bottom w:val="single" w:sz="4" w:space="0" w:color="000000"/>
              <w:right w:val="single" w:sz="4" w:space="0" w:color="000000"/>
            </w:tcBorders>
          </w:tcPr>
          <w:p w14:paraId="0EF0DE1B" w14:textId="77777777" w:rsidR="005950E2" w:rsidRPr="00E112A0" w:rsidRDefault="005950E2" w:rsidP="00E112A0">
            <w:pPr>
              <w:ind w:left="1"/>
              <w:rPr>
                <w:rFonts w:ascii="Century Gothic" w:eastAsia="Century Gothic" w:hAnsi="Century Gothic" w:cs="Century Gothic"/>
                <w:color w:val="000000"/>
                <w:sz w:val="21"/>
              </w:rPr>
            </w:pPr>
          </w:p>
        </w:tc>
        <w:tc>
          <w:tcPr>
            <w:tcW w:w="1638" w:type="dxa"/>
            <w:tcBorders>
              <w:top w:val="single" w:sz="4" w:space="0" w:color="000000"/>
              <w:left w:val="single" w:sz="4" w:space="0" w:color="000000"/>
              <w:bottom w:val="single" w:sz="4" w:space="0" w:color="000000"/>
              <w:right w:val="single" w:sz="4" w:space="0" w:color="000000"/>
            </w:tcBorders>
          </w:tcPr>
          <w:p w14:paraId="49856AAE" w14:textId="77777777" w:rsidR="005950E2" w:rsidRDefault="005950E2" w:rsidP="00E112A0">
            <w:pPr>
              <w:spacing w:line="237" w:lineRule="auto"/>
              <w:ind w:right="45"/>
              <w:rPr>
                <w:rFonts w:ascii="Century Gothic" w:eastAsia="Century Gothic" w:hAnsi="Century Gothic" w:cs="Century Gothic"/>
                <w:i/>
                <w:color w:val="0070C0"/>
                <w:sz w:val="18"/>
              </w:rPr>
            </w:pPr>
            <w:r w:rsidRPr="00E112A0">
              <w:rPr>
                <w:rFonts w:ascii="Century Gothic" w:eastAsia="Century Gothic" w:hAnsi="Century Gothic" w:cs="Century Gothic"/>
                <w:i/>
                <w:color w:val="0070C0"/>
                <w:sz w:val="18"/>
                <w:u w:val="single" w:color="0070C0"/>
              </w:rPr>
              <w:t>Key Vocabulary</w:t>
            </w:r>
            <w:r w:rsidRPr="00E112A0">
              <w:rPr>
                <w:rFonts w:ascii="Century Gothic" w:eastAsia="Century Gothic" w:hAnsi="Century Gothic" w:cs="Century Gothic"/>
                <w:i/>
                <w:color w:val="0070C0"/>
                <w:sz w:val="18"/>
              </w:rPr>
              <w:t xml:space="preserve"> happy, sad, upset, worried, feelings, angry, excited, rights, sharing, kind, choice, learn, nervous, responsibilities, taking turns, share, unique</w:t>
            </w:r>
          </w:p>
          <w:p w14:paraId="1E5A69E2" w14:textId="77777777" w:rsidR="005950E2" w:rsidRPr="00E112A0" w:rsidRDefault="005950E2" w:rsidP="00E112A0">
            <w:pPr>
              <w:spacing w:line="237" w:lineRule="auto"/>
              <w:ind w:right="45"/>
              <w:rPr>
                <w:rFonts w:ascii="Century Gothic" w:eastAsia="Century Gothic" w:hAnsi="Century Gothic" w:cs="Century Gothic"/>
                <w:color w:val="000000"/>
                <w:sz w:val="21"/>
              </w:rPr>
            </w:pPr>
          </w:p>
        </w:tc>
        <w:tc>
          <w:tcPr>
            <w:tcW w:w="1654" w:type="dxa"/>
            <w:gridSpan w:val="2"/>
            <w:tcBorders>
              <w:top w:val="single" w:sz="4" w:space="0" w:color="000000"/>
              <w:left w:val="single" w:sz="4" w:space="0" w:color="000000"/>
              <w:bottom w:val="single" w:sz="4" w:space="0" w:color="000000"/>
              <w:right w:val="single" w:sz="4" w:space="0" w:color="000000"/>
            </w:tcBorders>
          </w:tcPr>
          <w:p w14:paraId="0D9CC052" w14:textId="77777777" w:rsidR="005950E2" w:rsidRPr="00E112A0" w:rsidRDefault="005950E2" w:rsidP="00E112A0">
            <w:pPr>
              <w:ind w:left="1"/>
              <w:rPr>
                <w:rFonts w:ascii="Century Gothic" w:eastAsia="Century Gothic" w:hAnsi="Century Gothic" w:cs="Century Gothic"/>
                <w:color w:val="000000"/>
                <w:sz w:val="21"/>
              </w:rPr>
            </w:pPr>
            <w:r w:rsidRPr="00E112A0">
              <w:rPr>
                <w:rFonts w:ascii="Century Gothic" w:eastAsia="Century Gothic" w:hAnsi="Century Gothic" w:cs="Century Gothic"/>
                <w:i/>
                <w:color w:val="0070C0"/>
                <w:sz w:val="18"/>
                <w:u w:val="single" w:color="0070C0"/>
              </w:rPr>
              <w:t>Key Vocabulary</w:t>
            </w:r>
            <w:r w:rsidRPr="00E112A0">
              <w:rPr>
                <w:rFonts w:ascii="Century Gothic" w:eastAsia="Century Gothic" w:hAnsi="Century Gothic" w:cs="Century Gothic"/>
                <w:i/>
                <w:color w:val="0070C0"/>
                <w:sz w:val="18"/>
              </w:rPr>
              <w:t xml:space="preserve"> differences, friendship, frightened, similar, similarities, family, friends, home, proud, special </w:t>
            </w:r>
          </w:p>
        </w:tc>
        <w:tc>
          <w:tcPr>
            <w:tcW w:w="1651" w:type="dxa"/>
            <w:gridSpan w:val="2"/>
            <w:tcBorders>
              <w:top w:val="single" w:sz="4" w:space="0" w:color="000000"/>
              <w:left w:val="single" w:sz="4" w:space="0" w:color="000000"/>
              <w:bottom w:val="single" w:sz="4" w:space="0" w:color="000000"/>
              <w:right w:val="single" w:sz="4" w:space="0" w:color="000000"/>
            </w:tcBorders>
          </w:tcPr>
          <w:p w14:paraId="518ACCA0" w14:textId="77777777" w:rsidR="005950E2" w:rsidRPr="00E112A0" w:rsidRDefault="005950E2" w:rsidP="00E112A0">
            <w:pPr>
              <w:ind w:left="1"/>
              <w:rPr>
                <w:rFonts w:ascii="Century Gothic" w:eastAsia="Century Gothic" w:hAnsi="Century Gothic" w:cs="Century Gothic"/>
                <w:color w:val="000000"/>
                <w:sz w:val="21"/>
              </w:rPr>
            </w:pPr>
            <w:r w:rsidRPr="00E112A0">
              <w:rPr>
                <w:rFonts w:ascii="Century Gothic" w:eastAsia="Century Gothic" w:hAnsi="Century Gothic" w:cs="Century Gothic"/>
                <w:i/>
                <w:color w:val="0070C0"/>
                <w:sz w:val="18"/>
                <w:u w:val="single" w:color="0070C0"/>
              </w:rPr>
              <w:t>Key Vocabulary</w:t>
            </w:r>
            <w:r w:rsidRPr="00E112A0">
              <w:rPr>
                <w:rFonts w:ascii="Century Gothic" w:eastAsia="Century Gothic" w:hAnsi="Century Gothic" w:cs="Century Gothic"/>
                <w:i/>
                <w:color w:val="0070C0"/>
                <w:sz w:val="18"/>
              </w:rPr>
              <w:t xml:space="preserve"> Achieve, challenge, difficult, dreams, encourage, frustrated, future, trying, persevere, reward, earn, goal, job, skills  </w:t>
            </w:r>
          </w:p>
        </w:tc>
        <w:tc>
          <w:tcPr>
            <w:tcW w:w="1724" w:type="dxa"/>
            <w:gridSpan w:val="3"/>
            <w:tcBorders>
              <w:top w:val="single" w:sz="4" w:space="0" w:color="000000"/>
              <w:left w:val="single" w:sz="4" w:space="0" w:color="000000"/>
              <w:bottom w:val="single" w:sz="4" w:space="0" w:color="000000"/>
              <w:right w:val="single" w:sz="4" w:space="0" w:color="000000"/>
            </w:tcBorders>
          </w:tcPr>
          <w:p w14:paraId="54D8F0DD" w14:textId="77777777" w:rsidR="005950E2" w:rsidRPr="00E112A0" w:rsidRDefault="005950E2" w:rsidP="00E112A0">
            <w:pPr>
              <w:ind w:left="1"/>
              <w:rPr>
                <w:rFonts w:ascii="Century Gothic" w:eastAsia="Century Gothic" w:hAnsi="Century Gothic" w:cs="Century Gothic"/>
                <w:color w:val="000000"/>
                <w:sz w:val="21"/>
              </w:rPr>
            </w:pPr>
            <w:r w:rsidRPr="00E112A0">
              <w:rPr>
                <w:rFonts w:ascii="Century Gothic" w:eastAsia="Century Gothic" w:hAnsi="Century Gothic" w:cs="Century Gothic"/>
                <w:i/>
                <w:color w:val="0070C0"/>
                <w:sz w:val="18"/>
                <w:u w:val="single" w:color="0070C0"/>
              </w:rPr>
              <w:t>Key Vocabulary</w:t>
            </w:r>
            <w:r w:rsidRPr="00E112A0">
              <w:rPr>
                <w:rFonts w:ascii="Century Gothic" w:eastAsia="Century Gothic" w:hAnsi="Century Gothic" w:cs="Century Gothic"/>
                <w:i/>
                <w:color w:val="0070C0"/>
                <w:sz w:val="18"/>
              </w:rPr>
              <w:t xml:space="preserve"> asleep, exercise, healthy, hygiene, movement, stranger, worried, unexpected, clean, germs, rest, safe, scared, teeth, stretch, tell  </w:t>
            </w:r>
          </w:p>
        </w:tc>
        <w:tc>
          <w:tcPr>
            <w:tcW w:w="1647" w:type="dxa"/>
            <w:gridSpan w:val="2"/>
            <w:tcBorders>
              <w:top w:val="single" w:sz="4" w:space="0" w:color="000000"/>
              <w:left w:val="single" w:sz="4" w:space="0" w:color="000000"/>
              <w:bottom w:val="single" w:sz="4" w:space="0" w:color="000000"/>
              <w:right w:val="single" w:sz="4" w:space="0" w:color="000000"/>
            </w:tcBorders>
          </w:tcPr>
          <w:p w14:paraId="219D26DA" w14:textId="77777777" w:rsidR="005950E2" w:rsidRPr="00E112A0" w:rsidRDefault="005950E2" w:rsidP="00E112A0">
            <w:pPr>
              <w:ind w:left="1"/>
              <w:rPr>
                <w:rFonts w:ascii="Century Gothic" w:eastAsia="Century Gothic" w:hAnsi="Century Gothic" w:cs="Century Gothic"/>
                <w:color w:val="000000"/>
                <w:sz w:val="21"/>
              </w:rPr>
            </w:pPr>
            <w:r w:rsidRPr="00E112A0">
              <w:rPr>
                <w:rFonts w:ascii="Century Gothic" w:eastAsia="Century Gothic" w:hAnsi="Century Gothic" w:cs="Century Gothic"/>
                <w:i/>
                <w:color w:val="0070C0"/>
                <w:sz w:val="18"/>
                <w:u w:val="single" w:color="0070C0"/>
              </w:rPr>
              <w:t>Key Vocabulary</w:t>
            </w:r>
            <w:r w:rsidRPr="00E112A0">
              <w:rPr>
                <w:rFonts w:ascii="Century Gothic" w:eastAsia="Century Gothic" w:hAnsi="Century Gothic" w:cs="Century Gothic"/>
                <w:i/>
                <w:color w:val="0070C0"/>
                <w:sz w:val="18"/>
              </w:rPr>
              <w:t xml:space="preserve"> </w:t>
            </w:r>
          </w:p>
          <w:p w14:paraId="24E8477F" w14:textId="77777777" w:rsidR="005950E2" w:rsidRPr="00E112A0" w:rsidRDefault="005950E2" w:rsidP="00E112A0">
            <w:pPr>
              <w:ind w:left="1"/>
              <w:rPr>
                <w:rFonts w:ascii="Century Gothic" w:eastAsia="Century Gothic" w:hAnsi="Century Gothic" w:cs="Century Gothic"/>
                <w:color w:val="000000"/>
                <w:sz w:val="21"/>
              </w:rPr>
            </w:pPr>
            <w:r w:rsidRPr="00E112A0">
              <w:rPr>
                <w:rFonts w:ascii="Century Gothic" w:eastAsia="Century Gothic" w:hAnsi="Century Gothic" w:cs="Century Gothic"/>
                <w:i/>
                <w:color w:val="0070C0"/>
                <w:sz w:val="18"/>
              </w:rPr>
              <w:t xml:space="preserve">Argument, falling out, feelings, friendly, problem solve, relationship, solutions, jobs, lonely, love, upset   </w:t>
            </w:r>
          </w:p>
        </w:tc>
        <w:tc>
          <w:tcPr>
            <w:tcW w:w="1655" w:type="dxa"/>
            <w:tcBorders>
              <w:top w:val="single" w:sz="4" w:space="0" w:color="000000"/>
              <w:left w:val="single" w:sz="4" w:space="0" w:color="000000"/>
              <w:bottom w:val="single" w:sz="4" w:space="0" w:color="000000"/>
              <w:right w:val="single" w:sz="4" w:space="0" w:color="000000"/>
            </w:tcBorders>
          </w:tcPr>
          <w:p w14:paraId="7E0BA5DB" w14:textId="77777777" w:rsidR="005950E2" w:rsidRPr="00E112A0" w:rsidRDefault="005950E2" w:rsidP="00E112A0">
            <w:pPr>
              <w:ind w:left="1"/>
              <w:rPr>
                <w:rFonts w:ascii="Century Gothic" w:eastAsia="Century Gothic" w:hAnsi="Century Gothic" w:cs="Century Gothic"/>
                <w:color w:val="000000"/>
                <w:sz w:val="21"/>
              </w:rPr>
            </w:pPr>
            <w:r w:rsidRPr="00E112A0">
              <w:rPr>
                <w:rFonts w:ascii="Century Gothic" w:eastAsia="Century Gothic" w:hAnsi="Century Gothic" w:cs="Century Gothic"/>
                <w:i/>
                <w:color w:val="0070C0"/>
                <w:sz w:val="18"/>
                <w:u w:val="single" w:color="0070C0"/>
              </w:rPr>
              <w:t>Key Vocabulary</w:t>
            </w:r>
            <w:r w:rsidRPr="00E112A0">
              <w:rPr>
                <w:rFonts w:ascii="Century Gothic" w:eastAsia="Century Gothic" w:hAnsi="Century Gothic" w:cs="Century Gothic"/>
                <w:i/>
                <w:color w:val="0070C0"/>
                <w:sz w:val="18"/>
              </w:rPr>
              <w:t xml:space="preserve"> eyebrow, forehead, tongue, finger, stomach (different parts of the body), grown-up, adult, change, memories   </w:t>
            </w:r>
          </w:p>
        </w:tc>
      </w:tr>
      <w:tr w:rsidR="00E112A0" w:rsidRPr="00E112A0" w14:paraId="3F4B9AC9" w14:textId="77777777" w:rsidTr="001C0B89">
        <w:trPr>
          <w:trHeight w:val="278"/>
        </w:trPr>
        <w:tc>
          <w:tcPr>
            <w:tcW w:w="489" w:type="dxa"/>
            <w:tcBorders>
              <w:top w:val="single" w:sz="4" w:space="0" w:color="000000"/>
              <w:left w:val="single" w:sz="4" w:space="0" w:color="000000"/>
              <w:bottom w:val="single" w:sz="4" w:space="0" w:color="000000"/>
              <w:right w:val="single" w:sz="4" w:space="0" w:color="000000"/>
            </w:tcBorders>
          </w:tcPr>
          <w:p w14:paraId="7018A39F" w14:textId="77777777" w:rsidR="00E112A0" w:rsidRPr="00E112A0" w:rsidRDefault="00E112A0" w:rsidP="00E112A0">
            <w:pPr>
              <w:ind w:left="1"/>
              <w:rPr>
                <w:rFonts w:ascii="Century Gothic" w:eastAsia="Century Gothic" w:hAnsi="Century Gothic" w:cs="Century Gothic"/>
                <w:color w:val="000000"/>
                <w:sz w:val="21"/>
              </w:rPr>
            </w:pPr>
            <w:r w:rsidRPr="00E112A0">
              <w:rPr>
                <w:rFonts w:ascii="Century Gothic" w:eastAsia="Century Gothic" w:hAnsi="Century Gothic" w:cs="Century Gothic"/>
                <w:b/>
                <w:color w:val="000000"/>
              </w:rPr>
              <w:t xml:space="preserve"> </w:t>
            </w:r>
          </w:p>
        </w:tc>
        <w:tc>
          <w:tcPr>
            <w:tcW w:w="9969" w:type="dxa"/>
            <w:gridSpan w:val="11"/>
            <w:tcBorders>
              <w:top w:val="single" w:sz="4" w:space="0" w:color="000000"/>
              <w:left w:val="single" w:sz="4" w:space="0" w:color="000000"/>
              <w:bottom w:val="single" w:sz="4" w:space="0" w:color="000000"/>
              <w:right w:val="single" w:sz="4" w:space="0" w:color="000000"/>
            </w:tcBorders>
          </w:tcPr>
          <w:p w14:paraId="7C4A0916" w14:textId="77777777" w:rsidR="00E112A0" w:rsidRPr="00E112A0" w:rsidRDefault="00E112A0" w:rsidP="00E112A0">
            <w:pPr>
              <w:ind w:right="53"/>
              <w:jc w:val="center"/>
              <w:rPr>
                <w:rFonts w:ascii="Century Gothic" w:eastAsia="Century Gothic" w:hAnsi="Century Gothic" w:cs="Century Gothic"/>
                <w:color w:val="000000"/>
                <w:sz w:val="21"/>
              </w:rPr>
            </w:pPr>
            <w:r w:rsidRPr="00E112A0">
              <w:rPr>
                <w:rFonts w:ascii="Century Gothic" w:eastAsia="Century Gothic" w:hAnsi="Century Gothic" w:cs="Century Gothic"/>
                <w:b/>
                <w:color w:val="0070C0"/>
              </w:rPr>
              <w:t>Key Stage 1</w:t>
            </w:r>
            <w:r w:rsidRPr="00E112A0">
              <w:rPr>
                <w:rFonts w:ascii="Century Gothic" w:eastAsia="Century Gothic" w:hAnsi="Century Gothic" w:cs="Century Gothic"/>
                <w:b/>
                <w:color w:val="000000"/>
              </w:rPr>
              <w:t xml:space="preserve"> </w:t>
            </w:r>
          </w:p>
        </w:tc>
      </w:tr>
      <w:tr w:rsidR="00E112A0" w:rsidRPr="00E112A0" w14:paraId="6F3E41CE" w14:textId="77777777" w:rsidTr="001C0B89">
        <w:trPr>
          <w:trHeight w:val="282"/>
        </w:trPr>
        <w:tc>
          <w:tcPr>
            <w:tcW w:w="489" w:type="dxa"/>
            <w:tcBorders>
              <w:top w:val="single" w:sz="4" w:space="0" w:color="000000"/>
              <w:left w:val="single" w:sz="4" w:space="0" w:color="000000"/>
              <w:bottom w:val="single" w:sz="4" w:space="0" w:color="000000"/>
              <w:right w:val="single" w:sz="4" w:space="0" w:color="000000"/>
            </w:tcBorders>
          </w:tcPr>
          <w:p w14:paraId="527DEC5B" w14:textId="77777777" w:rsidR="00E112A0" w:rsidRPr="00E112A0" w:rsidRDefault="00E112A0" w:rsidP="00E112A0">
            <w:pPr>
              <w:ind w:left="1"/>
              <w:rPr>
                <w:rFonts w:ascii="Century Gothic" w:eastAsia="Century Gothic" w:hAnsi="Century Gothic" w:cs="Century Gothic"/>
                <w:color w:val="000000"/>
                <w:sz w:val="21"/>
              </w:rPr>
            </w:pPr>
            <w:r w:rsidRPr="00E112A0">
              <w:rPr>
                <w:rFonts w:ascii="Century Gothic" w:eastAsia="Century Gothic" w:hAnsi="Century Gothic" w:cs="Century Gothic"/>
                <w:b/>
                <w:color w:val="000000"/>
              </w:rPr>
              <w:t xml:space="preserve"> </w:t>
            </w:r>
          </w:p>
        </w:tc>
        <w:tc>
          <w:tcPr>
            <w:tcW w:w="1661" w:type="dxa"/>
            <w:gridSpan w:val="2"/>
            <w:tcBorders>
              <w:top w:val="single" w:sz="4" w:space="0" w:color="000000"/>
              <w:left w:val="single" w:sz="4" w:space="0" w:color="000000"/>
              <w:bottom w:val="single" w:sz="4" w:space="0" w:color="000000"/>
              <w:right w:val="single" w:sz="4" w:space="0" w:color="000000"/>
            </w:tcBorders>
          </w:tcPr>
          <w:p w14:paraId="43E14902" w14:textId="77777777" w:rsidR="00E112A0" w:rsidRPr="00E112A0" w:rsidRDefault="00E112A0" w:rsidP="00E112A0">
            <w:pPr>
              <w:ind w:right="52"/>
              <w:jc w:val="center"/>
              <w:rPr>
                <w:rFonts w:ascii="Century Gothic" w:eastAsia="Century Gothic" w:hAnsi="Century Gothic" w:cs="Century Gothic"/>
                <w:color w:val="000000"/>
                <w:sz w:val="21"/>
              </w:rPr>
            </w:pPr>
            <w:r w:rsidRPr="00E112A0">
              <w:rPr>
                <w:rFonts w:ascii="Century Gothic" w:eastAsia="Century Gothic" w:hAnsi="Century Gothic" w:cs="Century Gothic"/>
                <w:b/>
                <w:color w:val="000000"/>
                <w:sz w:val="18"/>
              </w:rPr>
              <w:t xml:space="preserve">Autumn 1 </w:t>
            </w:r>
          </w:p>
        </w:tc>
        <w:tc>
          <w:tcPr>
            <w:tcW w:w="1662" w:type="dxa"/>
            <w:gridSpan w:val="2"/>
            <w:tcBorders>
              <w:top w:val="single" w:sz="4" w:space="0" w:color="000000"/>
              <w:left w:val="single" w:sz="4" w:space="0" w:color="000000"/>
              <w:bottom w:val="single" w:sz="4" w:space="0" w:color="000000"/>
              <w:right w:val="single" w:sz="4" w:space="0" w:color="000000"/>
            </w:tcBorders>
          </w:tcPr>
          <w:p w14:paraId="34BAA56C" w14:textId="77777777" w:rsidR="00E112A0" w:rsidRPr="00E112A0" w:rsidRDefault="00E112A0" w:rsidP="00E112A0">
            <w:pPr>
              <w:ind w:right="51"/>
              <w:jc w:val="center"/>
              <w:rPr>
                <w:rFonts w:ascii="Century Gothic" w:eastAsia="Century Gothic" w:hAnsi="Century Gothic" w:cs="Century Gothic"/>
                <w:color w:val="000000"/>
                <w:sz w:val="21"/>
              </w:rPr>
            </w:pPr>
            <w:r w:rsidRPr="00E112A0">
              <w:rPr>
                <w:rFonts w:ascii="Century Gothic" w:eastAsia="Century Gothic" w:hAnsi="Century Gothic" w:cs="Century Gothic"/>
                <w:b/>
                <w:color w:val="000000"/>
                <w:sz w:val="18"/>
              </w:rPr>
              <w:t xml:space="preserve">Autumn 2 </w:t>
            </w:r>
          </w:p>
        </w:tc>
        <w:tc>
          <w:tcPr>
            <w:tcW w:w="1661" w:type="dxa"/>
            <w:gridSpan w:val="2"/>
            <w:tcBorders>
              <w:top w:val="single" w:sz="4" w:space="0" w:color="000000"/>
              <w:left w:val="single" w:sz="4" w:space="0" w:color="000000"/>
              <w:bottom w:val="single" w:sz="4" w:space="0" w:color="000000"/>
              <w:right w:val="single" w:sz="4" w:space="0" w:color="000000"/>
            </w:tcBorders>
          </w:tcPr>
          <w:p w14:paraId="7768F5F3" w14:textId="77777777" w:rsidR="00E112A0" w:rsidRPr="00E112A0" w:rsidRDefault="00E112A0" w:rsidP="00E112A0">
            <w:pPr>
              <w:ind w:right="46"/>
              <w:jc w:val="center"/>
              <w:rPr>
                <w:rFonts w:ascii="Century Gothic" w:eastAsia="Century Gothic" w:hAnsi="Century Gothic" w:cs="Century Gothic"/>
                <w:color w:val="000000"/>
                <w:sz w:val="21"/>
              </w:rPr>
            </w:pPr>
            <w:r w:rsidRPr="00E112A0">
              <w:rPr>
                <w:rFonts w:ascii="Century Gothic" w:eastAsia="Century Gothic" w:hAnsi="Century Gothic" w:cs="Century Gothic"/>
                <w:b/>
                <w:color w:val="000000"/>
                <w:sz w:val="18"/>
              </w:rPr>
              <w:t xml:space="preserve">Spring 1 </w:t>
            </w:r>
          </w:p>
        </w:tc>
        <w:tc>
          <w:tcPr>
            <w:tcW w:w="1662" w:type="dxa"/>
            <w:tcBorders>
              <w:top w:val="single" w:sz="4" w:space="0" w:color="000000"/>
              <w:left w:val="single" w:sz="4" w:space="0" w:color="000000"/>
              <w:bottom w:val="single" w:sz="4" w:space="0" w:color="000000"/>
              <w:right w:val="single" w:sz="4" w:space="0" w:color="000000"/>
            </w:tcBorders>
          </w:tcPr>
          <w:p w14:paraId="10B063B1" w14:textId="77777777" w:rsidR="00E112A0" w:rsidRPr="00E112A0" w:rsidRDefault="00E112A0" w:rsidP="00E112A0">
            <w:pPr>
              <w:ind w:right="47"/>
              <w:jc w:val="center"/>
              <w:rPr>
                <w:rFonts w:ascii="Century Gothic" w:eastAsia="Century Gothic" w:hAnsi="Century Gothic" w:cs="Century Gothic"/>
                <w:color w:val="000000"/>
                <w:sz w:val="21"/>
              </w:rPr>
            </w:pPr>
            <w:r w:rsidRPr="00E112A0">
              <w:rPr>
                <w:rFonts w:ascii="Century Gothic" w:eastAsia="Century Gothic" w:hAnsi="Century Gothic" w:cs="Century Gothic"/>
                <w:b/>
                <w:color w:val="000000"/>
                <w:sz w:val="18"/>
              </w:rPr>
              <w:t xml:space="preserve">Spring 2 </w:t>
            </w:r>
          </w:p>
        </w:tc>
        <w:tc>
          <w:tcPr>
            <w:tcW w:w="1661" w:type="dxa"/>
            <w:gridSpan w:val="2"/>
            <w:tcBorders>
              <w:top w:val="single" w:sz="4" w:space="0" w:color="000000"/>
              <w:left w:val="single" w:sz="4" w:space="0" w:color="000000"/>
              <w:bottom w:val="single" w:sz="4" w:space="0" w:color="000000"/>
              <w:right w:val="single" w:sz="4" w:space="0" w:color="000000"/>
            </w:tcBorders>
          </w:tcPr>
          <w:p w14:paraId="59ED2CE1" w14:textId="77777777" w:rsidR="00E112A0" w:rsidRPr="00E112A0" w:rsidRDefault="00E112A0" w:rsidP="00E112A0">
            <w:pPr>
              <w:ind w:right="47"/>
              <w:jc w:val="center"/>
              <w:rPr>
                <w:rFonts w:ascii="Century Gothic" w:eastAsia="Century Gothic" w:hAnsi="Century Gothic" w:cs="Century Gothic"/>
                <w:color w:val="000000"/>
                <w:sz w:val="21"/>
              </w:rPr>
            </w:pPr>
            <w:r w:rsidRPr="00E112A0">
              <w:rPr>
                <w:rFonts w:ascii="Century Gothic" w:eastAsia="Century Gothic" w:hAnsi="Century Gothic" w:cs="Century Gothic"/>
                <w:b/>
                <w:color w:val="000000"/>
                <w:sz w:val="18"/>
              </w:rPr>
              <w:t xml:space="preserve">Summer 1 </w:t>
            </w:r>
          </w:p>
        </w:tc>
        <w:tc>
          <w:tcPr>
            <w:tcW w:w="1662" w:type="dxa"/>
            <w:gridSpan w:val="2"/>
            <w:tcBorders>
              <w:top w:val="single" w:sz="4" w:space="0" w:color="000000"/>
              <w:left w:val="single" w:sz="4" w:space="0" w:color="000000"/>
              <w:bottom w:val="single" w:sz="4" w:space="0" w:color="000000"/>
              <w:right w:val="single" w:sz="4" w:space="0" w:color="000000"/>
            </w:tcBorders>
          </w:tcPr>
          <w:p w14:paraId="7ADF9AB0" w14:textId="77777777" w:rsidR="00E112A0" w:rsidRPr="00E112A0" w:rsidRDefault="00E112A0" w:rsidP="00E112A0">
            <w:pPr>
              <w:ind w:right="45"/>
              <w:jc w:val="center"/>
              <w:rPr>
                <w:rFonts w:ascii="Century Gothic" w:eastAsia="Century Gothic" w:hAnsi="Century Gothic" w:cs="Century Gothic"/>
                <w:color w:val="000000"/>
                <w:sz w:val="21"/>
              </w:rPr>
            </w:pPr>
            <w:r w:rsidRPr="00E112A0">
              <w:rPr>
                <w:rFonts w:ascii="Century Gothic" w:eastAsia="Century Gothic" w:hAnsi="Century Gothic" w:cs="Century Gothic"/>
                <w:b/>
                <w:color w:val="000000"/>
                <w:sz w:val="18"/>
              </w:rPr>
              <w:t xml:space="preserve">Summer 2 </w:t>
            </w:r>
          </w:p>
        </w:tc>
      </w:tr>
      <w:tr w:rsidR="00E112A0" w:rsidRPr="00E112A0" w14:paraId="0975C054" w14:textId="77777777" w:rsidTr="00BA4753">
        <w:trPr>
          <w:trHeight w:val="3538"/>
        </w:trPr>
        <w:tc>
          <w:tcPr>
            <w:tcW w:w="489" w:type="dxa"/>
            <w:vMerge w:val="restart"/>
            <w:tcBorders>
              <w:top w:val="single" w:sz="4" w:space="0" w:color="000000"/>
              <w:left w:val="single" w:sz="4" w:space="0" w:color="000000"/>
              <w:bottom w:val="single" w:sz="4" w:space="0" w:color="000000"/>
              <w:right w:val="single" w:sz="4" w:space="0" w:color="000000"/>
            </w:tcBorders>
            <w:textDirection w:val="btLr"/>
          </w:tcPr>
          <w:p w14:paraId="426F5D05" w14:textId="77777777" w:rsidR="00E112A0" w:rsidRPr="00E112A0" w:rsidRDefault="00E112A0" w:rsidP="00E112A0">
            <w:pPr>
              <w:ind w:left="49" w:right="113"/>
              <w:jc w:val="center"/>
              <w:rPr>
                <w:rFonts w:ascii="Century Gothic" w:eastAsia="Century Gothic" w:hAnsi="Century Gothic" w:cs="Century Gothic"/>
                <w:b/>
                <w:color w:val="000000"/>
                <w:sz w:val="21"/>
              </w:rPr>
            </w:pPr>
            <w:r w:rsidRPr="00E112A0">
              <w:rPr>
                <w:rFonts w:ascii="Century Gothic" w:eastAsia="Century Gothic" w:hAnsi="Century Gothic" w:cs="Century Gothic"/>
                <w:b/>
                <w:color w:val="000000"/>
                <w:sz w:val="21"/>
              </w:rPr>
              <w:t>Year 1</w:t>
            </w:r>
          </w:p>
        </w:tc>
        <w:tc>
          <w:tcPr>
            <w:tcW w:w="166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55052EC" w14:textId="77777777" w:rsidR="00E112A0" w:rsidRPr="00E112A0" w:rsidRDefault="00E112A0" w:rsidP="00E112A0">
            <w:pPr>
              <w:tabs>
                <w:tab w:val="center" w:pos="150"/>
                <w:tab w:val="center" w:pos="1111"/>
              </w:tabs>
              <w:rPr>
                <w:rFonts w:ascii="Century Gothic" w:eastAsia="Century Gothic" w:hAnsi="Century Gothic" w:cs="Century Gothic"/>
                <w:color w:val="000000"/>
                <w:sz w:val="21"/>
              </w:rPr>
            </w:pPr>
            <w:r w:rsidRPr="00E112A0">
              <w:rPr>
                <w:rFonts w:ascii="Calibri" w:eastAsia="Calibri" w:hAnsi="Calibri" w:cs="Calibri"/>
                <w:color w:val="000000"/>
              </w:rPr>
              <w:tab/>
            </w:r>
            <w:r w:rsidRPr="00E112A0">
              <w:rPr>
                <w:rFonts w:ascii="Century Gothic" w:eastAsia="Century Gothic" w:hAnsi="Century Gothic" w:cs="Century Gothic"/>
                <w:b/>
                <w:color w:val="000000"/>
                <w:sz w:val="18"/>
              </w:rPr>
              <w:t xml:space="preserve">Being Me in My World </w:t>
            </w:r>
          </w:p>
          <w:p w14:paraId="3589F3DD" w14:textId="77777777" w:rsidR="00E112A0" w:rsidRPr="00E112A0" w:rsidRDefault="00E112A0" w:rsidP="00E112A0">
            <w:pPr>
              <w:ind w:right="2"/>
              <w:rPr>
                <w:rFonts w:ascii="Century Gothic" w:eastAsia="Century Gothic" w:hAnsi="Century Gothic" w:cs="Century Gothic"/>
                <w:color w:val="000000"/>
                <w:sz w:val="18"/>
              </w:rPr>
            </w:pPr>
            <w:r w:rsidRPr="00E112A0">
              <w:rPr>
                <w:rFonts w:ascii="Century Gothic" w:eastAsia="Century Gothic" w:hAnsi="Century Gothic" w:cs="Century Gothic"/>
                <w:color w:val="000000"/>
                <w:sz w:val="18"/>
              </w:rPr>
              <w:t xml:space="preserve">To explain why my class is a happy and safe place. </w:t>
            </w:r>
          </w:p>
          <w:p w14:paraId="085D2DBF" w14:textId="77777777" w:rsidR="00E112A0" w:rsidRPr="00E112A0" w:rsidRDefault="00E112A0" w:rsidP="00E112A0">
            <w:pPr>
              <w:ind w:right="2"/>
              <w:rPr>
                <w:rFonts w:ascii="Century Gothic" w:eastAsia="Century Gothic" w:hAnsi="Century Gothic" w:cs="Century Gothic"/>
                <w:b/>
                <w:color w:val="002060"/>
                <w:sz w:val="18"/>
              </w:rPr>
            </w:pPr>
            <w:r w:rsidRPr="00E112A0">
              <w:rPr>
                <w:rFonts w:ascii="Century Gothic" w:eastAsia="Century Gothic" w:hAnsi="Century Gothic" w:cs="Century Gothic"/>
                <w:b/>
                <w:color w:val="002060"/>
                <w:sz w:val="18"/>
              </w:rPr>
              <w:t xml:space="preserve">To understand that we have rights and responsibilities. </w:t>
            </w:r>
          </w:p>
          <w:p w14:paraId="79B09E4C" w14:textId="77777777" w:rsidR="00E112A0" w:rsidRPr="00E112A0" w:rsidRDefault="00E112A0" w:rsidP="00E112A0">
            <w:pPr>
              <w:ind w:right="2"/>
              <w:rPr>
                <w:rFonts w:ascii="Century Gothic" w:eastAsia="Century Gothic" w:hAnsi="Century Gothic" w:cs="Century Gothic"/>
                <w:color w:val="000000"/>
                <w:sz w:val="18"/>
              </w:rPr>
            </w:pPr>
            <w:r w:rsidRPr="00E112A0">
              <w:rPr>
                <w:rFonts w:ascii="Century Gothic" w:eastAsia="Century Gothic" w:hAnsi="Century Gothic" w:cs="Century Gothic"/>
                <w:color w:val="000000"/>
                <w:sz w:val="18"/>
              </w:rPr>
              <w:t xml:space="preserve">To understand the use of consequences. </w:t>
            </w:r>
          </w:p>
          <w:p w14:paraId="07B5C65E" w14:textId="77777777" w:rsidR="00E112A0" w:rsidRPr="00E112A0" w:rsidRDefault="00E112A0" w:rsidP="00E112A0">
            <w:pPr>
              <w:ind w:right="2"/>
              <w:rPr>
                <w:rFonts w:ascii="Century Gothic" w:eastAsia="Century Gothic" w:hAnsi="Century Gothic" w:cs="Century Gothic"/>
                <w:sz w:val="18"/>
                <w:szCs w:val="18"/>
              </w:rPr>
            </w:pPr>
            <w:r w:rsidRPr="00E112A0">
              <w:rPr>
                <w:rFonts w:ascii="Century Gothic" w:eastAsia="Century Gothic" w:hAnsi="Century Gothic" w:cs="Century Gothic"/>
                <w:sz w:val="18"/>
                <w:szCs w:val="18"/>
              </w:rPr>
              <w:t xml:space="preserve">To give examples of how we make the class happy and safe. </w:t>
            </w:r>
          </w:p>
        </w:tc>
        <w:tc>
          <w:tcPr>
            <w:tcW w:w="166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387C842" w14:textId="77777777" w:rsidR="00E112A0" w:rsidRPr="00E112A0" w:rsidRDefault="00E112A0" w:rsidP="00E112A0">
            <w:pPr>
              <w:spacing w:line="239" w:lineRule="auto"/>
              <w:ind w:left="1" w:right="133"/>
              <w:rPr>
                <w:rFonts w:ascii="Century Gothic" w:eastAsia="Century Gothic" w:hAnsi="Century Gothic" w:cs="Century Gothic"/>
                <w:b/>
                <w:color w:val="000000"/>
                <w:sz w:val="18"/>
              </w:rPr>
            </w:pPr>
            <w:r w:rsidRPr="00E112A0">
              <w:rPr>
                <w:rFonts w:ascii="Century Gothic" w:eastAsia="Century Gothic" w:hAnsi="Century Gothic" w:cs="Century Gothic"/>
                <w:b/>
                <w:color w:val="000000"/>
                <w:sz w:val="18"/>
              </w:rPr>
              <w:t xml:space="preserve">Celebrating Difference </w:t>
            </w:r>
          </w:p>
          <w:p w14:paraId="6B1A6A16" w14:textId="77777777" w:rsidR="00E112A0" w:rsidRPr="00E112A0" w:rsidRDefault="00E112A0" w:rsidP="00E112A0">
            <w:pPr>
              <w:spacing w:line="239" w:lineRule="auto"/>
              <w:ind w:left="1" w:right="133"/>
              <w:rPr>
                <w:rFonts w:ascii="Century Gothic" w:eastAsia="Century Gothic" w:hAnsi="Century Gothic" w:cs="Century Gothic"/>
                <w:b/>
                <w:color w:val="002060"/>
                <w:sz w:val="18"/>
              </w:rPr>
            </w:pPr>
            <w:r w:rsidRPr="00E112A0">
              <w:rPr>
                <w:rFonts w:ascii="Century Gothic" w:eastAsia="Century Gothic" w:hAnsi="Century Gothic" w:cs="Century Gothic"/>
                <w:b/>
                <w:color w:val="002060"/>
                <w:sz w:val="18"/>
              </w:rPr>
              <w:t xml:space="preserve">To know some ways that we are different and similar to each other. </w:t>
            </w:r>
          </w:p>
          <w:p w14:paraId="6F64AD39" w14:textId="77777777" w:rsidR="00E112A0" w:rsidRPr="00E112A0" w:rsidRDefault="00E112A0" w:rsidP="00E112A0">
            <w:pPr>
              <w:spacing w:line="239" w:lineRule="auto"/>
              <w:ind w:left="1" w:right="133"/>
              <w:rPr>
                <w:rFonts w:ascii="Century Gothic" w:eastAsia="Century Gothic" w:hAnsi="Century Gothic" w:cs="Century Gothic"/>
                <w:color w:val="000000"/>
                <w:sz w:val="18"/>
              </w:rPr>
            </w:pPr>
            <w:r w:rsidRPr="00E112A0">
              <w:rPr>
                <w:rFonts w:ascii="Century Gothic" w:eastAsia="Century Gothic" w:hAnsi="Century Gothic" w:cs="Century Gothic"/>
                <w:color w:val="000000"/>
                <w:sz w:val="18"/>
              </w:rPr>
              <w:t xml:space="preserve">To understand what bullying is and who to do about it. </w:t>
            </w:r>
          </w:p>
          <w:p w14:paraId="04565ED1" w14:textId="77777777" w:rsidR="00E112A0" w:rsidRPr="00E112A0" w:rsidRDefault="00E112A0" w:rsidP="00E112A0">
            <w:pPr>
              <w:spacing w:line="239" w:lineRule="auto"/>
              <w:ind w:left="1" w:right="133"/>
              <w:rPr>
                <w:rFonts w:ascii="Century Gothic" w:eastAsia="Century Gothic" w:hAnsi="Century Gothic" w:cs="Century Gothic"/>
                <w:color w:val="000000"/>
                <w:sz w:val="18"/>
              </w:rPr>
            </w:pPr>
            <w:r w:rsidRPr="00E112A0">
              <w:rPr>
                <w:rFonts w:ascii="Century Gothic" w:eastAsia="Century Gothic" w:hAnsi="Century Gothic" w:cs="Century Gothic"/>
                <w:color w:val="000000"/>
                <w:sz w:val="18"/>
              </w:rPr>
              <w:t xml:space="preserve">To know how to show care to all. </w:t>
            </w:r>
          </w:p>
          <w:p w14:paraId="00803C31" w14:textId="77777777" w:rsidR="00E112A0" w:rsidRPr="00E112A0" w:rsidRDefault="00E112A0" w:rsidP="00E112A0">
            <w:pPr>
              <w:spacing w:line="239" w:lineRule="auto"/>
              <w:ind w:left="1" w:right="133"/>
              <w:rPr>
                <w:rFonts w:ascii="Century Gothic" w:eastAsia="Century Gothic" w:hAnsi="Century Gothic" w:cs="Century Gothic"/>
                <w:color w:val="000000"/>
                <w:sz w:val="21"/>
              </w:rPr>
            </w:pPr>
            <w:r w:rsidRPr="00E112A0">
              <w:rPr>
                <w:rFonts w:ascii="Century Gothic" w:eastAsia="Century Gothic" w:hAnsi="Century Gothic" w:cs="Century Gothic"/>
                <w:color w:val="000000"/>
                <w:sz w:val="18"/>
              </w:rPr>
              <w:t xml:space="preserve">To celebrate the differences in everyone.   </w:t>
            </w:r>
          </w:p>
        </w:tc>
        <w:tc>
          <w:tcPr>
            <w:tcW w:w="166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5291C31F" w14:textId="77777777" w:rsidR="00E112A0" w:rsidRPr="00E112A0" w:rsidRDefault="00E112A0" w:rsidP="00E112A0">
            <w:pPr>
              <w:ind w:left="1"/>
              <w:rPr>
                <w:rFonts w:ascii="Century Gothic" w:eastAsia="Century Gothic" w:hAnsi="Century Gothic" w:cs="Century Gothic"/>
                <w:color w:val="000000"/>
                <w:sz w:val="21"/>
              </w:rPr>
            </w:pPr>
            <w:r w:rsidRPr="00E112A0">
              <w:rPr>
                <w:rFonts w:ascii="Century Gothic" w:eastAsia="Century Gothic" w:hAnsi="Century Gothic" w:cs="Century Gothic"/>
                <w:b/>
                <w:color w:val="000000"/>
                <w:sz w:val="18"/>
              </w:rPr>
              <w:t>Dreams and Goals</w:t>
            </w:r>
          </w:p>
          <w:p w14:paraId="3CF75341" w14:textId="77777777" w:rsidR="00E112A0" w:rsidRPr="00E112A0" w:rsidRDefault="00E112A0" w:rsidP="00E112A0">
            <w:pPr>
              <w:ind w:left="1"/>
              <w:rPr>
                <w:rFonts w:ascii="Century Gothic" w:eastAsia="Century Gothic" w:hAnsi="Century Gothic" w:cs="Century Gothic"/>
                <w:b/>
                <w:color w:val="002060"/>
                <w:sz w:val="18"/>
              </w:rPr>
            </w:pPr>
            <w:r w:rsidRPr="00E112A0">
              <w:rPr>
                <w:rFonts w:ascii="Century Gothic" w:eastAsia="Century Gothic" w:hAnsi="Century Gothic" w:cs="Century Gothic"/>
                <w:b/>
                <w:color w:val="002060"/>
                <w:sz w:val="18"/>
              </w:rPr>
              <w:t xml:space="preserve">To explain how I feel when I challenge myself to success. </w:t>
            </w:r>
          </w:p>
          <w:p w14:paraId="7741C57E" w14:textId="77777777" w:rsidR="00E112A0" w:rsidRPr="00E112A0" w:rsidRDefault="00E112A0" w:rsidP="00E112A0">
            <w:pPr>
              <w:ind w:left="1"/>
              <w:rPr>
                <w:rFonts w:ascii="Century Gothic" w:eastAsia="Century Gothic" w:hAnsi="Century Gothic" w:cs="Century Gothic"/>
                <w:color w:val="000000"/>
                <w:sz w:val="18"/>
                <w:szCs w:val="18"/>
              </w:rPr>
            </w:pPr>
            <w:r w:rsidRPr="00E112A0">
              <w:rPr>
                <w:rFonts w:ascii="Century Gothic" w:eastAsia="Century Gothic" w:hAnsi="Century Gothic" w:cs="Century Gothic"/>
                <w:color w:val="000000"/>
                <w:sz w:val="18"/>
                <w:szCs w:val="18"/>
              </w:rPr>
              <w:t xml:space="preserve">To know how to keep positive feelings internally. </w:t>
            </w:r>
          </w:p>
          <w:p w14:paraId="31426DA8" w14:textId="77777777" w:rsidR="00E112A0" w:rsidRPr="00E112A0" w:rsidRDefault="00E112A0" w:rsidP="00E112A0">
            <w:pPr>
              <w:ind w:left="1"/>
              <w:rPr>
                <w:rFonts w:ascii="Century Gothic" w:eastAsia="Century Gothic" w:hAnsi="Century Gothic" w:cs="Century Gothic"/>
                <w:color w:val="000000"/>
                <w:sz w:val="18"/>
                <w:szCs w:val="18"/>
              </w:rPr>
            </w:pPr>
            <w:r w:rsidRPr="00E112A0">
              <w:rPr>
                <w:rFonts w:ascii="Century Gothic" w:eastAsia="Century Gothic" w:hAnsi="Century Gothic" w:cs="Century Gothic"/>
                <w:color w:val="000000"/>
                <w:sz w:val="18"/>
                <w:szCs w:val="18"/>
              </w:rPr>
              <w:t xml:space="preserve">To know the importance of goals. </w:t>
            </w:r>
          </w:p>
          <w:p w14:paraId="5C759BAC" w14:textId="77777777" w:rsidR="00E112A0" w:rsidRPr="00E112A0" w:rsidRDefault="00E112A0" w:rsidP="00E112A0">
            <w:pPr>
              <w:ind w:left="1"/>
              <w:rPr>
                <w:rFonts w:ascii="Century Gothic" w:eastAsia="Century Gothic" w:hAnsi="Century Gothic" w:cs="Century Gothic"/>
                <w:color w:val="000000"/>
                <w:sz w:val="18"/>
                <w:szCs w:val="18"/>
              </w:rPr>
            </w:pPr>
            <w:r w:rsidRPr="00E112A0">
              <w:rPr>
                <w:rFonts w:ascii="Century Gothic" w:eastAsia="Century Gothic" w:hAnsi="Century Gothic" w:cs="Century Gothic"/>
                <w:color w:val="000000"/>
                <w:sz w:val="18"/>
                <w:szCs w:val="18"/>
              </w:rPr>
              <w:t xml:space="preserve">To persevere to overcome obstacles. </w:t>
            </w:r>
          </w:p>
          <w:p w14:paraId="26E206ED" w14:textId="77777777" w:rsidR="00E112A0" w:rsidRPr="00E112A0" w:rsidRDefault="00E112A0" w:rsidP="00E112A0">
            <w:pPr>
              <w:ind w:left="1"/>
              <w:rPr>
                <w:rFonts w:ascii="Century Gothic" w:eastAsia="Century Gothic" w:hAnsi="Century Gothic" w:cs="Century Gothic"/>
                <w:color w:val="000000"/>
                <w:sz w:val="21"/>
              </w:rPr>
            </w:pPr>
            <w:r w:rsidRPr="00E112A0">
              <w:rPr>
                <w:rFonts w:ascii="Century Gothic" w:eastAsia="Century Gothic" w:hAnsi="Century Gothic" w:cs="Century Gothic"/>
                <w:color w:val="000000"/>
                <w:sz w:val="18"/>
              </w:rPr>
              <w:t xml:space="preserve"> </w:t>
            </w:r>
          </w:p>
        </w:tc>
        <w:tc>
          <w:tcPr>
            <w:tcW w:w="166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8308C16" w14:textId="77777777" w:rsidR="00E112A0" w:rsidRPr="00E112A0" w:rsidRDefault="00E112A0" w:rsidP="00E112A0">
            <w:pPr>
              <w:ind w:left="1" w:right="60"/>
              <w:rPr>
                <w:rFonts w:ascii="Century Gothic" w:eastAsia="Century Gothic" w:hAnsi="Century Gothic" w:cs="Century Gothic"/>
                <w:b/>
                <w:color w:val="000000"/>
                <w:sz w:val="18"/>
              </w:rPr>
            </w:pPr>
            <w:r w:rsidRPr="00E112A0">
              <w:rPr>
                <w:rFonts w:ascii="Century Gothic" w:eastAsia="Century Gothic" w:hAnsi="Century Gothic" w:cs="Century Gothic"/>
                <w:b/>
                <w:color w:val="000000"/>
                <w:sz w:val="18"/>
              </w:rPr>
              <w:t xml:space="preserve">Healthy Me </w:t>
            </w:r>
          </w:p>
          <w:p w14:paraId="097B079B" w14:textId="77777777" w:rsidR="00E112A0" w:rsidRPr="00E112A0" w:rsidRDefault="00E112A0" w:rsidP="00E112A0">
            <w:pPr>
              <w:ind w:left="1" w:right="60"/>
              <w:rPr>
                <w:rFonts w:ascii="Century Gothic" w:eastAsia="Century Gothic" w:hAnsi="Century Gothic" w:cs="Century Gothic"/>
                <w:color w:val="000000"/>
                <w:sz w:val="18"/>
              </w:rPr>
            </w:pPr>
            <w:r w:rsidRPr="00E112A0">
              <w:rPr>
                <w:rFonts w:ascii="Century Gothic" w:eastAsia="Century Gothic" w:hAnsi="Century Gothic" w:cs="Century Gothic"/>
                <w:color w:val="000000"/>
                <w:sz w:val="18"/>
              </w:rPr>
              <w:t xml:space="preserve">To know a range of ways to keep our bodies safe and healthy. </w:t>
            </w:r>
          </w:p>
          <w:p w14:paraId="4FDF7018" w14:textId="77777777" w:rsidR="00E112A0" w:rsidRPr="00E112A0" w:rsidRDefault="00E112A0" w:rsidP="00E112A0">
            <w:pPr>
              <w:ind w:left="1" w:right="60"/>
              <w:rPr>
                <w:rFonts w:ascii="Century Gothic" w:eastAsia="Century Gothic" w:hAnsi="Century Gothic" w:cs="Century Gothic"/>
                <w:color w:val="000000"/>
                <w:sz w:val="18"/>
              </w:rPr>
            </w:pPr>
            <w:r w:rsidRPr="00E112A0">
              <w:rPr>
                <w:rFonts w:ascii="Century Gothic" w:eastAsia="Century Gothic" w:hAnsi="Century Gothic" w:cs="Century Gothic"/>
                <w:color w:val="000000"/>
                <w:sz w:val="18"/>
              </w:rPr>
              <w:t xml:space="preserve">To understand when being healthy can help us feel happy. </w:t>
            </w:r>
          </w:p>
          <w:p w14:paraId="49DC17B1" w14:textId="77777777" w:rsidR="00E112A0" w:rsidRPr="00E112A0" w:rsidRDefault="00E112A0" w:rsidP="00E112A0">
            <w:pPr>
              <w:ind w:left="1" w:right="60"/>
              <w:rPr>
                <w:rFonts w:ascii="Century Gothic" w:eastAsia="Century Gothic" w:hAnsi="Century Gothic" w:cs="Century Gothic"/>
                <w:color w:val="000000"/>
                <w:sz w:val="18"/>
              </w:rPr>
            </w:pPr>
            <w:r w:rsidRPr="00E112A0">
              <w:rPr>
                <w:rFonts w:ascii="Century Gothic" w:eastAsia="Century Gothic" w:hAnsi="Century Gothic" w:cs="Century Gothic"/>
                <w:color w:val="000000"/>
                <w:sz w:val="18"/>
              </w:rPr>
              <w:t xml:space="preserve">To know the importance of hygiene. </w:t>
            </w:r>
          </w:p>
          <w:p w14:paraId="1B85CC60" w14:textId="77777777" w:rsidR="00E112A0" w:rsidRPr="00E112A0" w:rsidRDefault="00E112A0" w:rsidP="00E112A0">
            <w:pPr>
              <w:ind w:left="1" w:right="60"/>
              <w:rPr>
                <w:rFonts w:ascii="Century Gothic" w:eastAsia="Century Gothic" w:hAnsi="Century Gothic" w:cs="Century Gothic"/>
                <w:b/>
                <w:color w:val="000000"/>
                <w:sz w:val="21"/>
              </w:rPr>
            </w:pPr>
            <w:r w:rsidRPr="00E112A0">
              <w:rPr>
                <w:rFonts w:ascii="Century Gothic" w:eastAsia="Century Gothic" w:hAnsi="Century Gothic" w:cs="Century Gothic"/>
                <w:b/>
                <w:color w:val="002060"/>
                <w:sz w:val="18"/>
              </w:rPr>
              <w:t xml:space="preserve">To understand road safety.   </w:t>
            </w:r>
          </w:p>
        </w:tc>
        <w:tc>
          <w:tcPr>
            <w:tcW w:w="166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6FE4801" w14:textId="77777777" w:rsidR="00E112A0" w:rsidRPr="00E112A0" w:rsidRDefault="00E112A0" w:rsidP="00E112A0">
            <w:pPr>
              <w:ind w:left="1"/>
              <w:rPr>
                <w:rFonts w:ascii="Century Gothic" w:eastAsia="Century Gothic" w:hAnsi="Century Gothic" w:cs="Century Gothic"/>
                <w:color w:val="000000"/>
                <w:sz w:val="21"/>
              </w:rPr>
            </w:pPr>
            <w:r w:rsidRPr="00E112A0">
              <w:rPr>
                <w:rFonts w:ascii="Century Gothic" w:eastAsia="Century Gothic" w:hAnsi="Century Gothic" w:cs="Century Gothic"/>
                <w:b/>
                <w:color w:val="000000"/>
                <w:sz w:val="18"/>
              </w:rPr>
              <w:t xml:space="preserve">Relationships </w:t>
            </w:r>
          </w:p>
          <w:p w14:paraId="141D32FF" w14:textId="77777777" w:rsidR="00E112A0" w:rsidRPr="00E112A0" w:rsidRDefault="00E112A0" w:rsidP="00E112A0">
            <w:pPr>
              <w:ind w:left="1" w:right="132"/>
              <w:rPr>
                <w:rFonts w:ascii="Century Gothic" w:eastAsia="Century Gothic" w:hAnsi="Century Gothic" w:cs="Century Gothic"/>
                <w:sz w:val="18"/>
              </w:rPr>
            </w:pPr>
            <w:r w:rsidRPr="00E112A0">
              <w:rPr>
                <w:rFonts w:ascii="Century Gothic" w:eastAsia="Century Gothic" w:hAnsi="Century Gothic" w:cs="Century Gothic"/>
                <w:sz w:val="18"/>
              </w:rPr>
              <w:t xml:space="preserve">To explain why we have special relationships with some people. </w:t>
            </w:r>
          </w:p>
          <w:p w14:paraId="3F3A1204" w14:textId="77777777" w:rsidR="00E112A0" w:rsidRPr="00E112A0" w:rsidRDefault="00E112A0" w:rsidP="00E112A0">
            <w:pPr>
              <w:ind w:left="1" w:right="132"/>
              <w:rPr>
                <w:rFonts w:ascii="Century Gothic" w:eastAsia="Century Gothic" w:hAnsi="Century Gothic" w:cs="Century Gothic"/>
                <w:color w:val="000000"/>
                <w:sz w:val="18"/>
              </w:rPr>
            </w:pPr>
            <w:r w:rsidRPr="00E112A0">
              <w:rPr>
                <w:rFonts w:ascii="Century Gothic" w:eastAsia="Century Gothic" w:hAnsi="Century Gothic" w:cs="Century Gothic"/>
                <w:color w:val="000000"/>
                <w:sz w:val="18"/>
              </w:rPr>
              <w:t>To understand the qualities which help positive relationships.</w:t>
            </w:r>
          </w:p>
          <w:p w14:paraId="31D1F1D4" w14:textId="77777777" w:rsidR="00E112A0" w:rsidRPr="00E112A0" w:rsidRDefault="00E112A0" w:rsidP="00E112A0">
            <w:pPr>
              <w:ind w:left="1" w:right="132"/>
              <w:rPr>
                <w:rFonts w:ascii="Century Gothic" w:eastAsia="Century Gothic" w:hAnsi="Century Gothic" w:cs="Century Gothic"/>
                <w:b/>
                <w:color w:val="000000"/>
                <w:sz w:val="21"/>
              </w:rPr>
            </w:pPr>
            <w:r w:rsidRPr="00E112A0">
              <w:rPr>
                <w:rFonts w:ascii="Century Gothic" w:eastAsia="Century Gothic" w:hAnsi="Century Gothic" w:cs="Century Gothic"/>
                <w:b/>
                <w:color w:val="002060"/>
                <w:sz w:val="18"/>
              </w:rPr>
              <w:t xml:space="preserve">To know that we can say know if somebody touches us or is unkind. </w:t>
            </w:r>
            <w:r w:rsidRPr="00E112A0">
              <w:rPr>
                <w:rFonts w:ascii="Century Gothic" w:eastAsia="Century Gothic" w:hAnsi="Century Gothic" w:cs="Century Gothic"/>
                <w:b/>
                <w:i/>
                <w:color w:val="002060"/>
                <w:sz w:val="18"/>
              </w:rPr>
              <w:t xml:space="preserve">  </w:t>
            </w:r>
          </w:p>
        </w:tc>
        <w:tc>
          <w:tcPr>
            <w:tcW w:w="166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5E372BB4" w14:textId="77777777" w:rsidR="00E112A0" w:rsidRPr="00E112A0" w:rsidRDefault="00E112A0" w:rsidP="00E112A0">
            <w:pPr>
              <w:ind w:left="1"/>
              <w:rPr>
                <w:rFonts w:ascii="Century Gothic" w:eastAsia="Century Gothic" w:hAnsi="Century Gothic" w:cs="Century Gothic"/>
                <w:color w:val="000000"/>
                <w:sz w:val="21"/>
              </w:rPr>
            </w:pPr>
            <w:r w:rsidRPr="00E112A0">
              <w:rPr>
                <w:rFonts w:ascii="Century Gothic" w:eastAsia="Century Gothic" w:hAnsi="Century Gothic" w:cs="Century Gothic"/>
                <w:b/>
                <w:color w:val="000000"/>
                <w:sz w:val="18"/>
              </w:rPr>
              <w:t xml:space="preserve">Changing Me </w:t>
            </w:r>
          </w:p>
          <w:p w14:paraId="0594827E" w14:textId="77777777" w:rsidR="00E112A0" w:rsidRPr="00E112A0" w:rsidRDefault="00E112A0" w:rsidP="00E112A0">
            <w:pPr>
              <w:spacing w:line="239" w:lineRule="auto"/>
              <w:ind w:left="1" w:right="188"/>
              <w:rPr>
                <w:rFonts w:ascii="Century Gothic" w:eastAsia="Century Gothic" w:hAnsi="Century Gothic" w:cs="Century Gothic"/>
                <w:sz w:val="18"/>
              </w:rPr>
            </w:pPr>
            <w:r w:rsidRPr="00E112A0">
              <w:rPr>
                <w:rFonts w:ascii="Century Gothic" w:eastAsia="Century Gothic" w:hAnsi="Century Gothic" w:cs="Century Gothic"/>
                <w:sz w:val="18"/>
              </w:rPr>
              <w:t xml:space="preserve">To know the physical changes that happen as we grow. </w:t>
            </w:r>
          </w:p>
          <w:p w14:paraId="2D5ED70B" w14:textId="77777777" w:rsidR="00E112A0" w:rsidRPr="00E112A0" w:rsidRDefault="00E112A0" w:rsidP="00E112A0">
            <w:pPr>
              <w:spacing w:line="239" w:lineRule="auto"/>
              <w:ind w:left="1" w:right="188"/>
              <w:rPr>
                <w:rFonts w:ascii="Century Gothic" w:eastAsia="Century Gothic" w:hAnsi="Century Gothic" w:cs="Century Gothic"/>
                <w:b/>
                <w:color w:val="002060"/>
                <w:sz w:val="18"/>
                <w:szCs w:val="18"/>
              </w:rPr>
            </w:pPr>
            <w:r w:rsidRPr="00E112A0">
              <w:rPr>
                <w:rFonts w:ascii="Century Gothic" w:eastAsia="Century Gothic" w:hAnsi="Century Gothic" w:cs="Century Gothic"/>
                <w:b/>
                <w:color w:val="002060"/>
                <w:sz w:val="18"/>
                <w:szCs w:val="18"/>
              </w:rPr>
              <w:t xml:space="preserve">To know the correct names for parts of female and male bodies. </w:t>
            </w:r>
          </w:p>
          <w:p w14:paraId="2A6C8E79" w14:textId="77777777" w:rsidR="00E112A0" w:rsidRPr="00E112A0" w:rsidRDefault="00E112A0" w:rsidP="00E112A0">
            <w:pPr>
              <w:spacing w:line="239" w:lineRule="auto"/>
              <w:ind w:left="1" w:right="188"/>
              <w:rPr>
                <w:rFonts w:ascii="Century Gothic" w:eastAsia="Century Gothic" w:hAnsi="Century Gothic" w:cs="Century Gothic"/>
                <w:color w:val="000000"/>
                <w:sz w:val="18"/>
                <w:szCs w:val="18"/>
              </w:rPr>
            </w:pPr>
            <w:r w:rsidRPr="00E112A0">
              <w:rPr>
                <w:rFonts w:ascii="Century Gothic" w:eastAsia="Century Gothic" w:hAnsi="Century Gothic" w:cs="Century Gothic"/>
                <w:color w:val="000000"/>
                <w:sz w:val="18"/>
                <w:szCs w:val="18"/>
              </w:rPr>
              <w:t xml:space="preserve">To know that some changes feel better than others. </w:t>
            </w:r>
          </w:p>
          <w:p w14:paraId="21A28AC1" w14:textId="77777777" w:rsidR="005950E2" w:rsidRDefault="00E112A0" w:rsidP="005950E2">
            <w:pPr>
              <w:spacing w:line="239" w:lineRule="auto"/>
              <w:ind w:left="1" w:right="188"/>
              <w:rPr>
                <w:rFonts w:ascii="Century Gothic" w:eastAsia="Century Gothic" w:hAnsi="Century Gothic" w:cs="Century Gothic"/>
                <w:color w:val="000000"/>
                <w:sz w:val="18"/>
                <w:szCs w:val="18"/>
              </w:rPr>
            </w:pPr>
            <w:r w:rsidRPr="00E112A0">
              <w:rPr>
                <w:rFonts w:ascii="Century Gothic" w:eastAsia="Century Gothic" w:hAnsi="Century Gothic" w:cs="Century Gothic"/>
                <w:color w:val="000000"/>
                <w:sz w:val="18"/>
                <w:szCs w:val="18"/>
              </w:rPr>
              <w:t xml:space="preserve">To know the lifecycle of come animals. </w:t>
            </w:r>
          </w:p>
          <w:p w14:paraId="73B1DCEF" w14:textId="77777777" w:rsidR="005950E2" w:rsidRPr="005950E2" w:rsidRDefault="005950E2" w:rsidP="005950E2">
            <w:pPr>
              <w:spacing w:line="239" w:lineRule="auto"/>
              <w:ind w:left="1" w:right="188"/>
              <w:rPr>
                <w:rFonts w:ascii="Century Gothic" w:eastAsia="Century Gothic" w:hAnsi="Century Gothic" w:cs="Century Gothic"/>
                <w:color w:val="000000"/>
                <w:sz w:val="18"/>
                <w:szCs w:val="18"/>
              </w:rPr>
            </w:pPr>
          </w:p>
        </w:tc>
      </w:tr>
      <w:tr w:rsidR="00E112A0" w:rsidRPr="00E112A0" w14:paraId="270B0548" w14:textId="77777777" w:rsidTr="005950E2">
        <w:trPr>
          <w:trHeight w:val="81"/>
        </w:trPr>
        <w:tc>
          <w:tcPr>
            <w:tcW w:w="0" w:type="auto"/>
            <w:vMerge/>
            <w:tcBorders>
              <w:top w:val="nil"/>
              <w:left w:val="single" w:sz="4" w:space="0" w:color="000000"/>
              <w:bottom w:val="single" w:sz="4" w:space="0" w:color="000000"/>
              <w:right w:val="single" w:sz="4" w:space="0" w:color="000000"/>
            </w:tcBorders>
          </w:tcPr>
          <w:p w14:paraId="0560019A" w14:textId="77777777" w:rsidR="00E112A0" w:rsidRPr="00E112A0" w:rsidRDefault="00E112A0" w:rsidP="00E112A0">
            <w:pPr>
              <w:rPr>
                <w:rFonts w:ascii="Century Gothic" w:eastAsia="Century Gothic" w:hAnsi="Century Gothic" w:cs="Century Gothic"/>
                <w:color w:val="000000"/>
                <w:sz w:val="21"/>
              </w:rPr>
            </w:pPr>
          </w:p>
        </w:tc>
        <w:tc>
          <w:tcPr>
            <w:tcW w:w="1661" w:type="dxa"/>
            <w:gridSpan w:val="2"/>
            <w:tcBorders>
              <w:top w:val="single" w:sz="4" w:space="0" w:color="000000"/>
              <w:left w:val="single" w:sz="4" w:space="0" w:color="000000"/>
              <w:bottom w:val="single" w:sz="4" w:space="0" w:color="000000"/>
              <w:right w:val="single" w:sz="4" w:space="0" w:color="000000"/>
            </w:tcBorders>
          </w:tcPr>
          <w:p w14:paraId="4F2A356E" w14:textId="77777777" w:rsidR="00E112A0" w:rsidRPr="00E112A0" w:rsidRDefault="00E112A0" w:rsidP="00E112A0">
            <w:pPr>
              <w:rPr>
                <w:rFonts w:ascii="Century Gothic" w:eastAsia="Century Gothic" w:hAnsi="Century Gothic" w:cs="Century Gothic"/>
                <w:color w:val="000000"/>
                <w:sz w:val="21"/>
              </w:rPr>
            </w:pPr>
            <w:r w:rsidRPr="00E112A0">
              <w:rPr>
                <w:rFonts w:ascii="Century Gothic" w:eastAsia="Century Gothic" w:hAnsi="Century Gothic" w:cs="Century Gothic"/>
                <w:color w:val="0070C0"/>
                <w:sz w:val="18"/>
                <w:u w:val="single" w:color="0070C0"/>
              </w:rPr>
              <w:t>Key vocabulary:</w:t>
            </w:r>
            <w:r w:rsidRPr="00E112A0">
              <w:rPr>
                <w:rFonts w:ascii="Century Gothic" w:eastAsia="Century Gothic" w:hAnsi="Century Gothic" w:cs="Century Gothic"/>
                <w:color w:val="0070C0"/>
                <w:sz w:val="18"/>
              </w:rPr>
              <w:t xml:space="preserve"> </w:t>
            </w:r>
          </w:p>
          <w:p w14:paraId="2150978D" w14:textId="77777777" w:rsidR="00E112A0" w:rsidRPr="00E112A0" w:rsidRDefault="00E112A0" w:rsidP="00E112A0">
            <w:pPr>
              <w:rPr>
                <w:rFonts w:ascii="Century Gothic" w:eastAsia="Century Gothic" w:hAnsi="Century Gothic" w:cs="Century Gothic"/>
                <w:color w:val="000000"/>
                <w:sz w:val="21"/>
              </w:rPr>
            </w:pPr>
            <w:r w:rsidRPr="00E112A0">
              <w:rPr>
                <w:rFonts w:ascii="Century Gothic" w:eastAsia="Century Gothic" w:hAnsi="Century Gothic" w:cs="Century Gothic"/>
                <w:i/>
                <w:color w:val="0070C0"/>
                <w:sz w:val="18"/>
              </w:rPr>
              <w:t xml:space="preserve">Responsibility, disappointed, belonging, rewards, consequences, safe, proud, rights, calm, special, upset </w:t>
            </w:r>
          </w:p>
        </w:tc>
        <w:tc>
          <w:tcPr>
            <w:tcW w:w="1662" w:type="dxa"/>
            <w:gridSpan w:val="2"/>
            <w:tcBorders>
              <w:top w:val="single" w:sz="4" w:space="0" w:color="000000"/>
              <w:left w:val="single" w:sz="4" w:space="0" w:color="000000"/>
              <w:bottom w:val="single" w:sz="4" w:space="0" w:color="000000"/>
              <w:right w:val="single" w:sz="4" w:space="0" w:color="000000"/>
            </w:tcBorders>
          </w:tcPr>
          <w:p w14:paraId="2BD2C6DA" w14:textId="77777777" w:rsidR="00E112A0" w:rsidRPr="00E112A0" w:rsidRDefault="00E112A0" w:rsidP="00E112A0">
            <w:pPr>
              <w:ind w:left="1"/>
              <w:rPr>
                <w:rFonts w:ascii="Century Gothic" w:eastAsia="Century Gothic" w:hAnsi="Century Gothic" w:cs="Century Gothic"/>
                <w:color w:val="000000"/>
                <w:sz w:val="21"/>
              </w:rPr>
            </w:pPr>
            <w:r w:rsidRPr="00E112A0">
              <w:rPr>
                <w:rFonts w:ascii="Century Gothic" w:eastAsia="Century Gothic" w:hAnsi="Century Gothic" w:cs="Century Gothic"/>
                <w:color w:val="0070C0"/>
                <w:sz w:val="18"/>
                <w:u w:val="single" w:color="0070C0"/>
              </w:rPr>
              <w:t>Key vocabulary:</w:t>
            </w:r>
            <w:r w:rsidRPr="00E112A0">
              <w:rPr>
                <w:rFonts w:ascii="Century Gothic" w:eastAsia="Century Gothic" w:hAnsi="Century Gothic" w:cs="Century Gothic"/>
                <w:color w:val="0070C0"/>
                <w:sz w:val="18"/>
              </w:rPr>
              <w:t xml:space="preserve"> </w:t>
            </w:r>
          </w:p>
          <w:p w14:paraId="50236FBD" w14:textId="77777777" w:rsidR="00E112A0" w:rsidRPr="00E112A0" w:rsidRDefault="00E112A0" w:rsidP="00E112A0">
            <w:pPr>
              <w:ind w:left="1"/>
              <w:rPr>
                <w:rFonts w:ascii="Century Gothic" w:eastAsia="Century Gothic" w:hAnsi="Century Gothic" w:cs="Century Gothic"/>
                <w:color w:val="000000"/>
                <w:sz w:val="21"/>
              </w:rPr>
            </w:pPr>
            <w:r w:rsidRPr="00E112A0">
              <w:rPr>
                <w:rFonts w:ascii="Century Gothic" w:eastAsia="Century Gothic" w:hAnsi="Century Gothic" w:cs="Century Gothic"/>
                <w:i/>
                <w:color w:val="0070C0"/>
                <w:sz w:val="18"/>
              </w:rPr>
              <w:t>Similarity, same, different, difference, bullying, deliberate, on purpose, included, celebrations, unfair, unique</w:t>
            </w:r>
            <w:r w:rsidRPr="00E112A0">
              <w:rPr>
                <w:rFonts w:ascii="Century Gothic" w:eastAsia="Century Gothic" w:hAnsi="Century Gothic" w:cs="Century Gothic"/>
                <w:b/>
                <w:color w:val="000000"/>
                <w:sz w:val="18"/>
              </w:rPr>
              <w:t xml:space="preserve"> </w:t>
            </w:r>
          </w:p>
        </w:tc>
        <w:tc>
          <w:tcPr>
            <w:tcW w:w="1661" w:type="dxa"/>
            <w:gridSpan w:val="2"/>
            <w:tcBorders>
              <w:top w:val="single" w:sz="4" w:space="0" w:color="000000"/>
              <w:left w:val="single" w:sz="4" w:space="0" w:color="000000"/>
              <w:bottom w:val="single" w:sz="4" w:space="0" w:color="000000"/>
              <w:right w:val="single" w:sz="4" w:space="0" w:color="000000"/>
            </w:tcBorders>
          </w:tcPr>
          <w:p w14:paraId="7A8277A1" w14:textId="77777777" w:rsidR="00E112A0" w:rsidRPr="00E112A0" w:rsidRDefault="00E112A0" w:rsidP="00E112A0">
            <w:pPr>
              <w:ind w:left="1"/>
              <w:rPr>
                <w:rFonts w:ascii="Century Gothic" w:eastAsia="Century Gothic" w:hAnsi="Century Gothic" w:cs="Century Gothic"/>
                <w:color w:val="000000"/>
                <w:sz w:val="21"/>
              </w:rPr>
            </w:pPr>
            <w:r w:rsidRPr="00E112A0">
              <w:rPr>
                <w:rFonts w:ascii="Century Gothic" w:eastAsia="Century Gothic" w:hAnsi="Century Gothic" w:cs="Century Gothic"/>
                <w:color w:val="0070C0"/>
                <w:sz w:val="18"/>
                <w:u w:val="single" w:color="0070C0"/>
              </w:rPr>
              <w:t>Key vocabulary:</w:t>
            </w:r>
            <w:r w:rsidRPr="00E112A0">
              <w:rPr>
                <w:rFonts w:ascii="Century Gothic" w:eastAsia="Century Gothic" w:hAnsi="Century Gothic" w:cs="Century Gothic"/>
                <w:color w:val="0070C0"/>
                <w:sz w:val="18"/>
              </w:rPr>
              <w:t xml:space="preserve"> </w:t>
            </w:r>
          </w:p>
          <w:p w14:paraId="7A3450BF" w14:textId="77777777" w:rsidR="00E112A0" w:rsidRPr="00E112A0" w:rsidRDefault="00E112A0" w:rsidP="005950E2">
            <w:pPr>
              <w:ind w:left="1"/>
              <w:rPr>
                <w:rFonts w:ascii="Century Gothic" w:eastAsia="Century Gothic" w:hAnsi="Century Gothic" w:cs="Century Gothic"/>
                <w:color w:val="000000"/>
                <w:sz w:val="21"/>
              </w:rPr>
            </w:pPr>
            <w:r w:rsidRPr="00E112A0">
              <w:rPr>
                <w:rFonts w:ascii="Century Gothic" w:eastAsia="Century Gothic" w:hAnsi="Century Gothic" w:cs="Century Gothic"/>
                <w:i/>
                <w:color w:val="0070C0"/>
                <w:sz w:val="18"/>
              </w:rPr>
              <w:t>Success, process, challenge, teamwork, celebrate, obstacle, overcome, achieve, dreams, goal, proud</w:t>
            </w:r>
          </w:p>
        </w:tc>
        <w:tc>
          <w:tcPr>
            <w:tcW w:w="1662" w:type="dxa"/>
            <w:tcBorders>
              <w:top w:val="single" w:sz="4" w:space="0" w:color="000000"/>
              <w:left w:val="single" w:sz="4" w:space="0" w:color="000000"/>
              <w:bottom w:val="single" w:sz="4" w:space="0" w:color="000000"/>
              <w:right w:val="single" w:sz="4" w:space="0" w:color="000000"/>
            </w:tcBorders>
          </w:tcPr>
          <w:p w14:paraId="440AB9EE" w14:textId="77777777" w:rsidR="00E112A0" w:rsidRPr="00E112A0" w:rsidRDefault="00E112A0" w:rsidP="00E112A0">
            <w:pPr>
              <w:ind w:left="1"/>
              <w:rPr>
                <w:rFonts w:ascii="Century Gothic" w:eastAsia="Century Gothic" w:hAnsi="Century Gothic" w:cs="Century Gothic"/>
                <w:color w:val="000000"/>
                <w:sz w:val="21"/>
              </w:rPr>
            </w:pPr>
            <w:r w:rsidRPr="00E112A0">
              <w:rPr>
                <w:rFonts w:ascii="Century Gothic" w:eastAsia="Century Gothic" w:hAnsi="Century Gothic" w:cs="Century Gothic"/>
                <w:color w:val="0070C0"/>
                <w:sz w:val="18"/>
                <w:u w:val="single" w:color="0070C0"/>
              </w:rPr>
              <w:t>Key vocabulary:</w:t>
            </w:r>
            <w:r w:rsidRPr="00E112A0">
              <w:rPr>
                <w:rFonts w:ascii="Century Gothic" w:eastAsia="Century Gothic" w:hAnsi="Century Gothic" w:cs="Century Gothic"/>
                <w:color w:val="0070C0"/>
                <w:sz w:val="18"/>
              </w:rPr>
              <w:t xml:space="preserve"> </w:t>
            </w:r>
          </w:p>
          <w:p w14:paraId="6A8BB3C1" w14:textId="77777777" w:rsidR="00E112A0" w:rsidRPr="00E112A0" w:rsidRDefault="00E112A0" w:rsidP="005950E2">
            <w:pPr>
              <w:ind w:left="1"/>
              <w:rPr>
                <w:rFonts w:ascii="Century Gothic" w:eastAsia="Century Gothic" w:hAnsi="Century Gothic" w:cs="Century Gothic"/>
                <w:color w:val="000000"/>
                <w:sz w:val="21"/>
              </w:rPr>
            </w:pPr>
            <w:r w:rsidRPr="00E112A0">
              <w:rPr>
                <w:rFonts w:ascii="Century Gothic" w:eastAsia="Century Gothic" w:hAnsi="Century Gothic" w:cs="Century Gothic"/>
                <w:i/>
                <w:color w:val="0070C0"/>
                <w:sz w:val="18"/>
              </w:rPr>
              <w:t>Healthy, unhealthy, balanced, exercise, sleep, green cross code, choices, medicines, body parts, hygienic, safe, clean, look, listen, wait</w:t>
            </w:r>
          </w:p>
        </w:tc>
        <w:tc>
          <w:tcPr>
            <w:tcW w:w="1661" w:type="dxa"/>
            <w:gridSpan w:val="2"/>
            <w:tcBorders>
              <w:top w:val="single" w:sz="4" w:space="0" w:color="000000"/>
              <w:left w:val="single" w:sz="4" w:space="0" w:color="000000"/>
              <w:bottom w:val="single" w:sz="4" w:space="0" w:color="000000"/>
              <w:right w:val="single" w:sz="4" w:space="0" w:color="000000"/>
            </w:tcBorders>
          </w:tcPr>
          <w:p w14:paraId="0C7BDA38" w14:textId="77777777" w:rsidR="00E112A0" w:rsidRPr="00E112A0" w:rsidRDefault="00E112A0" w:rsidP="00E112A0">
            <w:pPr>
              <w:ind w:left="1"/>
              <w:rPr>
                <w:rFonts w:ascii="Century Gothic" w:eastAsia="Century Gothic" w:hAnsi="Century Gothic" w:cs="Century Gothic"/>
                <w:color w:val="000000"/>
                <w:sz w:val="21"/>
              </w:rPr>
            </w:pPr>
            <w:r w:rsidRPr="00E112A0">
              <w:rPr>
                <w:rFonts w:ascii="Century Gothic" w:eastAsia="Century Gothic" w:hAnsi="Century Gothic" w:cs="Century Gothic"/>
                <w:color w:val="0070C0"/>
                <w:sz w:val="18"/>
                <w:u w:val="single" w:color="0070C0"/>
              </w:rPr>
              <w:t>Key vocabulary:</w:t>
            </w:r>
            <w:r w:rsidRPr="00E112A0">
              <w:rPr>
                <w:rFonts w:ascii="Century Gothic" w:eastAsia="Century Gothic" w:hAnsi="Century Gothic" w:cs="Century Gothic"/>
                <w:color w:val="0070C0"/>
                <w:sz w:val="18"/>
              </w:rPr>
              <w:t xml:space="preserve"> </w:t>
            </w:r>
          </w:p>
          <w:p w14:paraId="066F476D" w14:textId="77777777" w:rsidR="00E112A0" w:rsidRPr="00E112A0" w:rsidRDefault="00E112A0" w:rsidP="00E112A0">
            <w:pPr>
              <w:ind w:left="1"/>
              <w:rPr>
                <w:rFonts w:ascii="Century Gothic" w:eastAsia="Century Gothic" w:hAnsi="Century Gothic" w:cs="Century Gothic"/>
                <w:color w:val="000000"/>
                <w:sz w:val="21"/>
              </w:rPr>
            </w:pPr>
            <w:r w:rsidRPr="00E112A0">
              <w:rPr>
                <w:rFonts w:ascii="Century Gothic" w:eastAsia="Century Gothic" w:hAnsi="Century Gothic" w:cs="Century Gothic"/>
                <w:i/>
                <w:color w:val="0070C0"/>
                <w:sz w:val="18"/>
              </w:rPr>
              <w:t>Family, belong, friendship, caring, special, feelings, kind, dislike, like, proud</w:t>
            </w:r>
          </w:p>
          <w:p w14:paraId="7613D319" w14:textId="77777777" w:rsidR="00E112A0" w:rsidRPr="00E112A0" w:rsidRDefault="00E112A0" w:rsidP="00E112A0">
            <w:pPr>
              <w:ind w:left="1"/>
              <w:rPr>
                <w:rFonts w:ascii="Century Gothic" w:eastAsia="Century Gothic" w:hAnsi="Century Gothic" w:cs="Century Gothic"/>
                <w:color w:val="000000"/>
                <w:sz w:val="21"/>
              </w:rPr>
            </w:pPr>
          </w:p>
        </w:tc>
        <w:tc>
          <w:tcPr>
            <w:tcW w:w="1662" w:type="dxa"/>
            <w:gridSpan w:val="2"/>
            <w:tcBorders>
              <w:top w:val="single" w:sz="4" w:space="0" w:color="000000"/>
              <w:left w:val="single" w:sz="4" w:space="0" w:color="000000"/>
              <w:bottom w:val="single" w:sz="4" w:space="0" w:color="000000"/>
              <w:right w:val="single" w:sz="4" w:space="0" w:color="000000"/>
            </w:tcBorders>
          </w:tcPr>
          <w:p w14:paraId="71965041" w14:textId="77777777" w:rsidR="00E112A0" w:rsidRPr="00E112A0" w:rsidRDefault="00E112A0" w:rsidP="00E112A0">
            <w:pPr>
              <w:ind w:left="1"/>
              <w:rPr>
                <w:rFonts w:ascii="Century Gothic" w:eastAsia="Century Gothic" w:hAnsi="Century Gothic" w:cs="Century Gothic"/>
                <w:color w:val="000000"/>
                <w:sz w:val="21"/>
              </w:rPr>
            </w:pPr>
            <w:r w:rsidRPr="00E112A0">
              <w:rPr>
                <w:rFonts w:ascii="Century Gothic" w:eastAsia="Century Gothic" w:hAnsi="Century Gothic" w:cs="Century Gothic"/>
                <w:color w:val="0070C0"/>
                <w:sz w:val="18"/>
                <w:u w:val="single" w:color="0070C0"/>
              </w:rPr>
              <w:t>Key vocabulary:</w:t>
            </w:r>
            <w:r w:rsidRPr="00E112A0">
              <w:rPr>
                <w:rFonts w:ascii="Century Gothic" w:eastAsia="Century Gothic" w:hAnsi="Century Gothic" w:cs="Century Gothic"/>
                <w:color w:val="0070C0"/>
                <w:sz w:val="18"/>
              </w:rPr>
              <w:t xml:space="preserve"> </w:t>
            </w:r>
          </w:p>
          <w:p w14:paraId="2E91B64A" w14:textId="77777777" w:rsidR="00E112A0" w:rsidRPr="00E112A0" w:rsidRDefault="00E112A0" w:rsidP="00E112A0">
            <w:pPr>
              <w:ind w:left="1"/>
              <w:rPr>
                <w:rFonts w:ascii="Century Gothic" w:eastAsia="Century Gothic" w:hAnsi="Century Gothic" w:cs="Century Gothic"/>
                <w:color w:val="000000"/>
                <w:sz w:val="21"/>
              </w:rPr>
            </w:pPr>
            <w:r w:rsidRPr="00E112A0">
              <w:rPr>
                <w:rFonts w:ascii="Century Gothic" w:eastAsia="Century Gothic" w:hAnsi="Century Gothic" w:cs="Century Gothic"/>
                <w:i/>
                <w:color w:val="0070C0"/>
                <w:sz w:val="18"/>
              </w:rPr>
              <w:t xml:space="preserve">Changes, life cycles, growing up, private, feelings, anxious, coping, testicles, baby, child, adult, male, female, vagina, penis, vulva, anus  </w:t>
            </w:r>
            <w:r w:rsidRPr="00E112A0">
              <w:rPr>
                <w:rFonts w:ascii="Century Gothic" w:eastAsia="Century Gothic" w:hAnsi="Century Gothic" w:cs="Century Gothic"/>
                <w:b/>
                <w:color w:val="000000"/>
                <w:sz w:val="18"/>
              </w:rPr>
              <w:t xml:space="preserve"> </w:t>
            </w:r>
          </w:p>
        </w:tc>
      </w:tr>
      <w:tr w:rsidR="00E112A0" w:rsidRPr="00E112A0" w14:paraId="262CB011" w14:textId="77777777" w:rsidTr="00BA4753">
        <w:tblPrEx>
          <w:tblCellMar>
            <w:right w:w="29" w:type="dxa"/>
          </w:tblCellMar>
        </w:tblPrEx>
        <w:trPr>
          <w:trHeight w:val="3759"/>
        </w:trPr>
        <w:tc>
          <w:tcPr>
            <w:tcW w:w="489" w:type="dxa"/>
            <w:vMerge w:val="restart"/>
            <w:tcBorders>
              <w:top w:val="single" w:sz="4" w:space="0" w:color="000000"/>
              <w:left w:val="single" w:sz="4" w:space="0" w:color="000000"/>
              <w:bottom w:val="single" w:sz="4" w:space="0" w:color="000000"/>
              <w:right w:val="single" w:sz="4" w:space="0" w:color="000000"/>
            </w:tcBorders>
            <w:textDirection w:val="btLr"/>
          </w:tcPr>
          <w:p w14:paraId="6CD6712C" w14:textId="77777777" w:rsidR="00E112A0" w:rsidRPr="00E112A0" w:rsidRDefault="00E112A0" w:rsidP="00E112A0">
            <w:pPr>
              <w:ind w:left="49" w:right="113"/>
              <w:jc w:val="center"/>
              <w:rPr>
                <w:rFonts w:ascii="Century Gothic" w:eastAsia="Century Gothic" w:hAnsi="Century Gothic" w:cs="Century Gothic"/>
                <w:b/>
                <w:color w:val="000000"/>
                <w:sz w:val="21"/>
              </w:rPr>
            </w:pPr>
            <w:r w:rsidRPr="00E112A0">
              <w:rPr>
                <w:rFonts w:ascii="Century Gothic" w:eastAsia="Century Gothic" w:hAnsi="Century Gothic" w:cs="Century Gothic"/>
                <w:b/>
                <w:color w:val="000000"/>
                <w:sz w:val="21"/>
              </w:rPr>
              <w:lastRenderedPageBreak/>
              <w:t>Year 2</w:t>
            </w:r>
          </w:p>
        </w:tc>
        <w:tc>
          <w:tcPr>
            <w:tcW w:w="166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9C092E7" w14:textId="77777777" w:rsidR="00E112A0" w:rsidRPr="00E112A0" w:rsidRDefault="00E112A0" w:rsidP="00E112A0">
            <w:pPr>
              <w:tabs>
                <w:tab w:val="center" w:pos="150"/>
                <w:tab w:val="center" w:pos="1111"/>
              </w:tabs>
              <w:rPr>
                <w:rFonts w:ascii="Century Gothic" w:eastAsia="Century Gothic" w:hAnsi="Century Gothic" w:cs="Century Gothic"/>
                <w:color w:val="000000"/>
                <w:sz w:val="21"/>
              </w:rPr>
            </w:pPr>
            <w:r w:rsidRPr="00E112A0">
              <w:rPr>
                <w:rFonts w:ascii="Calibri" w:eastAsia="Calibri" w:hAnsi="Calibri" w:cs="Calibri"/>
                <w:color w:val="000000"/>
              </w:rPr>
              <w:tab/>
            </w:r>
            <w:r w:rsidRPr="00E112A0">
              <w:rPr>
                <w:rFonts w:ascii="Century Gothic" w:eastAsia="Century Gothic" w:hAnsi="Century Gothic" w:cs="Century Gothic"/>
                <w:b/>
                <w:color w:val="000000"/>
                <w:sz w:val="18"/>
              </w:rPr>
              <w:t>Being Me in My World</w:t>
            </w:r>
          </w:p>
          <w:p w14:paraId="6BD093BD" w14:textId="77777777" w:rsidR="00E112A0" w:rsidRPr="00E112A0" w:rsidRDefault="00E112A0" w:rsidP="00E112A0">
            <w:pPr>
              <w:spacing w:line="239" w:lineRule="auto"/>
              <w:ind w:right="75"/>
              <w:rPr>
                <w:rFonts w:ascii="Century Gothic" w:eastAsia="Century Gothic" w:hAnsi="Century Gothic" w:cs="Century Gothic"/>
                <w:b/>
                <w:color w:val="002060"/>
                <w:sz w:val="18"/>
              </w:rPr>
            </w:pPr>
            <w:r w:rsidRPr="00E112A0">
              <w:rPr>
                <w:rFonts w:ascii="Century Gothic" w:eastAsia="Century Gothic" w:hAnsi="Century Gothic" w:cs="Century Gothic"/>
                <w:b/>
                <w:color w:val="002060"/>
                <w:sz w:val="18"/>
              </w:rPr>
              <w:t>To know how my behaviour can impact others.</w:t>
            </w:r>
          </w:p>
          <w:p w14:paraId="3BC0A230" w14:textId="77777777" w:rsidR="00E112A0" w:rsidRPr="00E112A0" w:rsidRDefault="00E112A0" w:rsidP="00E112A0">
            <w:pPr>
              <w:spacing w:line="239" w:lineRule="auto"/>
              <w:ind w:right="75"/>
              <w:rPr>
                <w:rFonts w:ascii="Century Gothic" w:eastAsia="Century Gothic" w:hAnsi="Century Gothic" w:cs="Century Gothic"/>
                <w:color w:val="000000"/>
                <w:sz w:val="18"/>
                <w:szCs w:val="18"/>
              </w:rPr>
            </w:pPr>
            <w:r w:rsidRPr="00E112A0">
              <w:rPr>
                <w:rFonts w:ascii="Century Gothic" w:eastAsia="Century Gothic" w:hAnsi="Century Gothic" w:cs="Century Gothic"/>
                <w:color w:val="000000"/>
                <w:sz w:val="18"/>
                <w:szCs w:val="18"/>
              </w:rPr>
              <w:t xml:space="preserve">To understand why some choices are better than others. </w:t>
            </w:r>
          </w:p>
          <w:p w14:paraId="681ACDE6" w14:textId="77777777" w:rsidR="00E112A0" w:rsidRPr="00E112A0" w:rsidRDefault="00E112A0" w:rsidP="00E112A0">
            <w:pPr>
              <w:spacing w:line="239" w:lineRule="auto"/>
              <w:ind w:right="75"/>
              <w:rPr>
                <w:rFonts w:ascii="Century Gothic" w:eastAsia="Century Gothic" w:hAnsi="Century Gothic" w:cs="Century Gothic"/>
                <w:color w:val="000000"/>
                <w:sz w:val="18"/>
                <w:szCs w:val="18"/>
              </w:rPr>
            </w:pPr>
            <w:r w:rsidRPr="00E112A0">
              <w:rPr>
                <w:rFonts w:ascii="Century Gothic" w:eastAsia="Century Gothic" w:hAnsi="Century Gothic" w:cs="Century Gothic"/>
                <w:color w:val="000000"/>
                <w:sz w:val="18"/>
                <w:szCs w:val="18"/>
              </w:rPr>
              <w:t xml:space="preserve">To understand our rights and responsibilities. </w:t>
            </w:r>
          </w:p>
          <w:p w14:paraId="6759CED0" w14:textId="77777777" w:rsidR="00E112A0" w:rsidRPr="00E112A0" w:rsidRDefault="00E112A0" w:rsidP="00E112A0">
            <w:pPr>
              <w:spacing w:line="239" w:lineRule="auto"/>
              <w:ind w:right="75"/>
              <w:rPr>
                <w:rFonts w:ascii="Century Gothic" w:eastAsia="Century Gothic" w:hAnsi="Century Gothic" w:cs="Century Gothic"/>
                <w:color w:val="000000"/>
                <w:sz w:val="18"/>
                <w:szCs w:val="18"/>
              </w:rPr>
            </w:pPr>
          </w:p>
          <w:p w14:paraId="7B5FEEBB" w14:textId="77777777" w:rsidR="00E112A0" w:rsidRPr="00E112A0" w:rsidRDefault="00E112A0" w:rsidP="00E112A0">
            <w:pPr>
              <w:rPr>
                <w:rFonts w:ascii="Century Gothic" w:eastAsia="Century Gothic" w:hAnsi="Century Gothic" w:cs="Century Gothic"/>
                <w:color w:val="000000"/>
                <w:sz w:val="21"/>
              </w:rPr>
            </w:pPr>
            <w:r w:rsidRPr="00E112A0">
              <w:rPr>
                <w:rFonts w:ascii="Century Gothic" w:eastAsia="Century Gothic" w:hAnsi="Century Gothic" w:cs="Century Gothic"/>
                <w:i/>
                <w:color w:val="000000"/>
                <w:sz w:val="18"/>
              </w:rPr>
              <w:t xml:space="preserve"> </w:t>
            </w:r>
          </w:p>
        </w:tc>
        <w:tc>
          <w:tcPr>
            <w:tcW w:w="166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A566EBA" w14:textId="77777777" w:rsidR="00E112A0" w:rsidRPr="00E112A0" w:rsidRDefault="00E112A0" w:rsidP="00E112A0">
            <w:pPr>
              <w:ind w:left="1" w:right="84"/>
              <w:rPr>
                <w:rFonts w:ascii="Century Gothic" w:eastAsia="Century Gothic" w:hAnsi="Century Gothic" w:cs="Century Gothic"/>
                <w:b/>
                <w:color w:val="000000"/>
                <w:sz w:val="18"/>
              </w:rPr>
            </w:pPr>
            <w:r w:rsidRPr="00E112A0">
              <w:rPr>
                <w:rFonts w:ascii="Century Gothic" w:eastAsia="Century Gothic" w:hAnsi="Century Gothic" w:cs="Century Gothic"/>
                <w:b/>
                <w:color w:val="000000"/>
                <w:sz w:val="18"/>
              </w:rPr>
              <w:t>Celebrating Difference</w:t>
            </w:r>
          </w:p>
          <w:p w14:paraId="50E29389" w14:textId="77777777" w:rsidR="00E112A0" w:rsidRPr="00E112A0" w:rsidRDefault="00E112A0" w:rsidP="00E112A0">
            <w:pPr>
              <w:ind w:left="1" w:right="84"/>
              <w:rPr>
                <w:rFonts w:ascii="Century Gothic" w:eastAsia="Century Gothic" w:hAnsi="Century Gothic" w:cs="Century Gothic"/>
                <w:b/>
                <w:color w:val="002060"/>
                <w:sz w:val="18"/>
              </w:rPr>
            </w:pPr>
            <w:r w:rsidRPr="00E112A0">
              <w:rPr>
                <w:rFonts w:ascii="Century Gothic" w:eastAsia="Century Gothic" w:hAnsi="Century Gothic" w:cs="Century Gothic"/>
                <w:b/>
                <w:color w:val="002060"/>
                <w:sz w:val="18"/>
              </w:rPr>
              <w:t xml:space="preserve">To understand that people can get bullied because they are seen to be different. </w:t>
            </w:r>
          </w:p>
          <w:p w14:paraId="1F42D0EE" w14:textId="77777777" w:rsidR="00E112A0" w:rsidRPr="00E112A0" w:rsidRDefault="00E112A0" w:rsidP="00E112A0">
            <w:pPr>
              <w:ind w:left="1" w:right="84"/>
              <w:rPr>
                <w:rFonts w:ascii="Century Gothic" w:eastAsia="Century Gothic" w:hAnsi="Century Gothic" w:cs="Century Gothic"/>
                <w:color w:val="000000"/>
                <w:sz w:val="18"/>
              </w:rPr>
            </w:pPr>
            <w:r w:rsidRPr="00E112A0">
              <w:rPr>
                <w:rFonts w:ascii="Century Gothic" w:eastAsia="Century Gothic" w:hAnsi="Century Gothic" w:cs="Century Gothic"/>
                <w:color w:val="000000"/>
                <w:sz w:val="18"/>
              </w:rPr>
              <w:t xml:space="preserve">To understand how it feels to have a friend. </w:t>
            </w:r>
          </w:p>
          <w:p w14:paraId="6155EBFD" w14:textId="77777777" w:rsidR="00E112A0" w:rsidRPr="00E112A0" w:rsidRDefault="00E112A0" w:rsidP="00E112A0">
            <w:pPr>
              <w:ind w:left="1" w:right="84"/>
              <w:rPr>
                <w:rFonts w:ascii="Century Gothic" w:eastAsia="Century Gothic" w:hAnsi="Century Gothic" w:cs="Century Gothic"/>
                <w:color w:val="000000"/>
                <w:sz w:val="21"/>
              </w:rPr>
            </w:pPr>
            <w:r w:rsidRPr="00E112A0">
              <w:rPr>
                <w:rFonts w:ascii="Century Gothic" w:eastAsia="Century Gothic" w:hAnsi="Century Gothic" w:cs="Century Gothic"/>
                <w:color w:val="000000"/>
                <w:sz w:val="18"/>
              </w:rPr>
              <w:t>To know that it is OK to be different from my friends.</w:t>
            </w:r>
            <w:r w:rsidRPr="00E112A0">
              <w:rPr>
                <w:rFonts w:ascii="Century Gothic" w:eastAsia="Century Gothic" w:hAnsi="Century Gothic" w:cs="Century Gothic"/>
                <w:i/>
                <w:color w:val="000000"/>
                <w:sz w:val="18"/>
              </w:rPr>
              <w:t xml:space="preserve">  </w:t>
            </w:r>
          </w:p>
        </w:tc>
        <w:tc>
          <w:tcPr>
            <w:tcW w:w="166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384B2539" w14:textId="77777777" w:rsidR="00E112A0" w:rsidRPr="00E112A0" w:rsidRDefault="00E112A0" w:rsidP="00E112A0">
            <w:pPr>
              <w:ind w:left="1"/>
              <w:rPr>
                <w:rFonts w:ascii="Century Gothic" w:eastAsia="Century Gothic" w:hAnsi="Century Gothic" w:cs="Century Gothic"/>
                <w:color w:val="000000"/>
                <w:sz w:val="21"/>
              </w:rPr>
            </w:pPr>
            <w:r w:rsidRPr="00E112A0">
              <w:rPr>
                <w:rFonts w:ascii="Century Gothic" w:eastAsia="Century Gothic" w:hAnsi="Century Gothic" w:cs="Century Gothic"/>
                <w:b/>
                <w:color w:val="000000"/>
                <w:sz w:val="18"/>
              </w:rPr>
              <w:t xml:space="preserve">Dreams and Goals </w:t>
            </w:r>
          </w:p>
          <w:p w14:paraId="35DFCD28" w14:textId="77777777" w:rsidR="00E112A0" w:rsidRPr="00E112A0" w:rsidRDefault="00E112A0" w:rsidP="00E112A0">
            <w:pPr>
              <w:ind w:left="1"/>
              <w:rPr>
                <w:rFonts w:ascii="Century Gothic" w:eastAsia="Century Gothic" w:hAnsi="Century Gothic" w:cs="Century Gothic"/>
                <w:b/>
                <w:color w:val="002060"/>
                <w:sz w:val="18"/>
              </w:rPr>
            </w:pPr>
            <w:r w:rsidRPr="00E112A0">
              <w:rPr>
                <w:rFonts w:ascii="Century Gothic" w:eastAsia="Century Gothic" w:hAnsi="Century Gothic" w:cs="Century Gothic"/>
                <w:b/>
                <w:color w:val="002060"/>
                <w:sz w:val="18"/>
              </w:rPr>
              <w:t xml:space="preserve">To understand how to work as part of a team. </w:t>
            </w:r>
          </w:p>
          <w:p w14:paraId="65CE3C04" w14:textId="77777777" w:rsidR="00E112A0" w:rsidRPr="00E112A0" w:rsidRDefault="00E112A0" w:rsidP="00E112A0">
            <w:pPr>
              <w:ind w:left="1"/>
              <w:rPr>
                <w:rFonts w:ascii="Century Gothic" w:eastAsia="Century Gothic" w:hAnsi="Century Gothic" w:cs="Century Gothic"/>
                <w:color w:val="000000"/>
                <w:sz w:val="18"/>
              </w:rPr>
            </w:pPr>
            <w:r w:rsidRPr="00E112A0">
              <w:rPr>
                <w:rFonts w:ascii="Century Gothic" w:eastAsia="Century Gothic" w:hAnsi="Century Gothic" w:cs="Century Gothic"/>
                <w:color w:val="000000"/>
                <w:sz w:val="18"/>
              </w:rPr>
              <w:t xml:space="preserve">To recognise my learning strengths and set goals. </w:t>
            </w:r>
          </w:p>
          <w:p w14:paraId="33E1400B" w14:textId="77777777" w:rsidR="00E112A0" w:rsidRPr="00E112A0" w:rsidRDefault="00E112A0" w:rsidP="00E112A0">
            <w:pPr>
              <w:ind w:left="1"/>
              <w:rPr>
                <w:rFonts w:ascii="Century Gothic" w:eastAsia="Century Gothic" w:hAnsi="Century Gothic" w:cs="Century Gothic"/>
                <w:color w:val="000000"/>
                <w:sz w:val="18"/>
              </w:rPr>
            </w:pPr>
            <w:r w:rsidRPr="00E112A0">
              <w:rPr>
                <w:rFonts w:ascii="Century Gothic" w:eastAsia="Century Gothic" w:hAnsi="Century Gothic" w:cs="Century Gothic"/>
                <w:color w:val="000000"/>
                <w:sz w:val="18"/>
              </w:rPr>
              <w:t xml:space="preserve">To know to importance of perseverance.  </w:t>
            </w:r>
          </w:p>
          <w:p w14:paraId="6362B09F" w14:textId="77777777" w:rsidR="00E112A0" w:rsidRPr="00E112A0" w:rsidRDefault="00E112A0" w:rsidP="00E112A0">
            <w:pPr>
              <w:ind w:left="1"/>
              <w:rPr>
                <w:rFonts w:ascii="Century Gothic" w:eastAsia="Century Gothic" w:hAnsi="Century Gothic" w:cs="Century Gothic"/>
                <w:color w:val="000000"/>
                <w:sz w:val="21"/>
              </w:rPr>
            </w:pPr>
            <w:r w:rsidRPr="00E112A0">
              <w:rPr>
                <w:rFonts w:ascii="Century Gothic" w:eastAsia="Century Gothic" w:hAnsi="Century Gothic" w:cs="Century Gothic"/>
                <w:i/>
                <w:color w:val="000000"/>
                <w:sz w:val="18"/>
              </w:rPr>
              <w:t xml:space="preserve"> </w:t>
            </w:r>
            <w:r w:rsidRPr="00E112A0">
              <w:rPr>
                <w:rFonts w:ascii="Century Gothic" w:eastAsia="Century Gothic" w:hAnsi="Century Gothic" w:cs="Century Gothic"/>
                <w:color w:val="000000"/>
                <w:sz w:val="18"/>
              </w:rPr>
              <w:t xml:space="preserve"> </w:t>
            </w:r>
          </w:p>
        </w:tc>
        <w:tc>
          <w:tcPr>
            <w:tcW w:w="166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C1EC0AA" w14:textId="77777777" w:rsidR="00E112A0" w:rsidRPr="00E112A0" w:rsidRDefault="00E112A0" w:rsidP="00E112A0">
            <w:pPr>
              <w:ind w:left="1"/>
              <w:rPr>
                <w:rFonts w:ascii="Century Gothic" w:eastAsia="Century Gothic" w:hAnsi="Century Gothic" w:cs="Century Gothic"/>
                <w:color w:val="000000"/>
                <w:sz w:val="21"/>
              </w:rPr>
            </w:pPr>
            <w:r w:rsidRPr="00E112A0">
              <w:rPr>
                <w:rFonts w:ascii="Century Gothic" w:eastAsia="Century Gothic" w:hAnsi="Century Gothic" w:cs="Century Gothic"/>
                <w:b/>
                <w:color w:val="000000"/>
                <w:sz w:val="18"/>
              </w:rPr>
              <w:t>Healthy Me</w:t>
            </w:r>
          </w:p>
          <w:p w14:paraId="22D23218" w14:textId="77777777" w:rsidR="00E112A0" w:rsidRPr="00E112A0" w:rsidRDefault="00E112A0" w:rsidP="00E112A0">
            <w:pPr>
              <w:ind w:left="1" w:right="40"/>
              <w:rPr>
                <w:rFonts w:ascii="Century Gothic" w:eastAsia="Century Gothic" w:hAnsi="Century Gothic" w:cs="Century Gothic"/>
                <w:b/>
                <w:color w:val="002060"/>
                <w:sz w:val="18"/>
              </w:rPr>
            </w:pPr>
            <w:r w:rsidRPr="00E112A0">
              <w:rPr>
                <w:rFonts w:ascii="Century Gothic" w:eastAsia="Century Gothic" w:hAnsi="Century Gothic" w:cs="Century Gothic"/>
                <w:b/>
                <w:color w:val="002060"/>
                <w:sz w:val="18"/>
              </w:rPr>
              <w:t xml:space="preserve">To know that some foods and medicines are good for my body. </w:t>
            </w:r>
          </w:p>
          <w:p w14:paraId="74D8919E" w14:textId="77777777" w:rsidR="00E112A0" w:rsidRPr="00E112A0" w:rsidRDefault="00E112A0" w:rsidP="00E112A0">
            <w:pPr>
              <w:ind w:left="1" w:right="40"/>
              <w:rPr>
                <w:rFonts w:ascii="Century Gothic" w:eastAsia="Century Gothic" w:hAnsi="Century Gothic" w:cs="Century Gothic"/>
                <w:color w:val="000000"/>
                <w:sz w:val="18"/>
              </w:rPr>
            </w:pPr>
            <w:r w:rsidRPr="00E112A0">
              <w:rPr>
                <w:rFonts w:ascii="Century Gothic" w:eastAsia="Century Gothic" w:hAnsi="Century Gothic" w:cs="Century Gothic"/>
                <w:color w:val="000000"/>
                <w:sz w:val="18"/>
              </w:rPr>
              <w:t xml:space="preserve">To know that some plants and medicines are dangerous for my body. </w:t>
            </w:r>
          </w:p>
          <w:p w14:paraId="33573E81" w14:textId="77777777" w:rsidR="00E112A0" w:rsidRPr="00E112A0" w:rsidRDefault="00E112A0" w:rsidP="00E112A0">
            <w:pPr>
              <w:ind w:left="1"/>
              <w:rPr>
                <w:rFonts w:ascii="Century Gothic" w:eastAsia="Century Gothic" w:hAnsi="Century Gothic" w:cs="Century Gothic"/>
                <w:color w:val="000000"/>
                <w:sz w:val="18"/>
              </w:rPr>
            </w:pPr>
            <w:r w:rsidRPr="00E112A0">
              <w:rPr>
                <w:rFonts w:ascii="Century Gothic" w:eastAsia="Century Gothic" w:hAnsi="Century Gothic" w:cs="Century Gothic"/>
                <w:color w:val="000000"/>
                <w:sz w:val="18"/>
              </w:rPr>
              <w:t>To know that motivation can help me succeed.</w:t>
            </w:r>
          </w:p>
          <w:p w14:paraId="3505A81E" w14:textId="77777777" w:rsidR="00E112A0" w:rsidRPr="00E112A0" w:rsidRDefault="00E112A0" w:rsidP="00E112A0">
            <w:pPr>
              <w:ind w:left="1"/>
              <w:rPr>
                <w:rFonts w:ascii="Century Gothic" w:eastAsia="Century Gothic" w:hAnsi="Century Gothic" w:cs="Century Gothic"/>
                <w:color w:val="000000"/>
                <w:sz w:val="21"/>
              </w:rPr>
            </w:pPr>
            <w:r w:rsidRPr="00E112A0">
              <w:rPr>
                <w:rFonts w:ascii="Century Gothic" w:eastAsia="Century Gothic" w:hAnsi="Century Gothic" w:cs="Century Gothic"/>
                <w:color w:val="000000"/>
                <w:sz w:val="18"/>
              </w:rPr>
              <w:t xml:space="preserve">To understand the importance of relaxation. </w:t>
            </w:r>
          </w:p>
        </w:tc>
        <w:tc>
          <w:tcPr>
            <w:tcW w:w="166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350F44CA" w14:textId="77777777" w:rsidR="00E112A0" w:rsidRPr="00E112A0" w:rsidRDefault="00E112A0" w:rsidP="00E112A0">
            <w:pPr>
              <w:ind w:left="1" w:right="154"/>
              <w:rPr>
                <w:rFonts w:ascii="Century Gothic" w:eastAsia="Century Gothic" w:hAnsi="Century Gothic" w:cs="Century Gothic"/>
                <w:b/>
                <w:color w:val="000000"/>
                <w:sz w:val="18"/>
              </w:rPr>
            </w:pPr>
            <w:r w:rsidRPr="00E112A0">
              <w:rPr>
                <w:rFonts w:ascii="Century Gothic" w:eastAsia="Century Gothic" w:hAnsi="Century Gothic" w:cs="Century Gothic"/>
                <w:b/>
                <w:color w:val="000000"/>
                <w:sz w:val="18"/>
              </w:rPr>
              <w:t>Relationships</w:t>
            </w:r>
          </w:p>
          <w:p w14:paraId="25CED493" w14:textId="77777777" w:rsidR="00E112A0" w:rsidRPr="00E112A0" w:rsidRDefault="00E112A0" w:rsidP="00E112A0">
            <w:pPr>
              <w:ind w:left="1" w:right="154"/>
              <w:rPr>
                <w:rFonts w:ascii="Century Gothic" w:eastAsia="Century Gothic" w:hAnsi="Century Gothic" w:cs="Century Gothic"/>
                <w:b/>
                <w:color w:val="002060"/>
                <w:sz w:val="18"/>
              </w:rPr>
            </w:pPr>
            <w:r w:rsidRPr="00E112A0">
              <w:rPr>
                <w:rFonts w:ascii="Century Gothic" w:eastAsia="Century Gothic" w:hAnsi="Century Gothic" w:cs="Century Gothic"/>
                <w:b/>
                <w:color w:val="002060"/>
                <w:sz w:val="18"/>
              </w:rPr>
              <w:t xml:space="preserve">To understand that some things make me feel uncomfortable in a relationship. </w:t>
            </w:r>
          </w:p>
          <w:p w14:paraId="0ABDC10E" w14:textId="77777777" w:rsidR="00E112A0" w:rsidRPr="00E112A0" w:rsidRDefault="00E112A0" w:rsidP="00E112A0">
            <w:pPr>
              <w:ind w:left="1" w:right="154"/>
              <w:rPr>
                <w:rFonts w:ascii="Century Gothic" w:eastAsia="Century Gothic" w:hAnsi="Century Gothic" w:cs="Century Gothic"/>
                <w:color w:val="000000"/>
                <w:sz w:val="18"/>
              </w:rPr>
            </w:pPr>
            <w:r w:rsidRPr="00E112A0">
              <w:rPr>
                <w:rFonts w:ascii="Century Gothic" w:eastAsia="Century Gothic" w:hAnsi="Century Gothic" w:cs="Century Gothic"/>
                <w:color w:val="000000"/>
                <w:sz w:val="18"/>
              </w:rPr>
              <w:t xml:space="preserve">To know that there are different types of families. </w:t>
            </w:r>
          </w:p>
          <w:p w14:paraId="2CA3EBA9" w14:textId="77777777" w:rsidR="00E112A0" w:rsidRPr="00E112A0" w:rsidRDefault="00E112A0" w:rsidP="00E112A0">
            <w:pPr>
              <w:ind w:left="1" w:right="154"/>
              <w:rPr>
                <w:rFonts w:ascii="Century Gothic" w:eastAsia="Century Gothic" w:hAnsi="Century Gothic" w:cs="Century Gothic"/>
                <w:color w:val="000000"/>
                <w:sz w:val="18"/>
              </w:rPr>
            </w:pPr>
            <w:r w:rsidRPr="00E112A0">
              <w:rPr>
                <w:rFonts w:ascii="Century Gothic" w:eastAsia="Century Gothic" w:hAnsi="Century Gothic" w:cs="Century Gothic"/>
                <w:color w:val="000000"/>
                <w:sz w:val="18"/>
              </w:rPr>
              <w:t xml:space="preserve">To know that we can set contact boundaries. </w:t>
            </w:r>
          </w:p>
          <w:p w14:paraId="2794875D" w14:textId="77777777" w:rsidR="00E112A0" w:rsidRPr="00E112A0" w:rsidRDefault="00E112A0" w:rsidP="00E112A0">
            <w:pPr>
              <w:ind w:left="1" w:right="154"/>
              <w:rPr>
                <w:rFonts w:ascii="Century Gothic" w:eastAsia="Century Gothic" w:hAnsi="Century Gothic" w:cs="Century Gothic"/>
                <w:color w:val="000000"/>
                <w:sz w:val="21"/>
              </w:rPr>
            </w:pPr>
            <w:r w:rsidRPr="00E112A0">
              <w:rPr>
                <w:rFonts w:ascii="Century Gothic" w:eastAsia="Century Gothic" w:hAnsi="Century Gothic" w:cs="Century Gothic"/>
                <w:color w:val="000000"/>
                <w:sz w:val="18"/>
              </w:rPr>
              <w:t>To know that that secrets can be unsafe.</w:t>
            </w:r>
            <w:r w:rsidRPr="00E112A0">
              <w:rPr>
                <w:rFonts w:ascii="Century Gothic" w:eastAsia="Century Gothic" w:hAnsi="Century Gothic" w:cs="Century Gothic"/>
                <w:i/>
                <w:color w:val="000000"/>
                <w:sz w:val="18"/>
              </w:rPr>
              <w:t xml:space="preserve">  </w:t>
            </w:r>
          </w:p>
        </w:tc>
        <w:tc>
          <w:tcPr>
            <w:tcW w:w="166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0819D3E1" w14:textId="77777777" w:rsidR="00E112A0" w:rsidRPr="00E112A0" w:rsidRDefault="00E112A0" w:rsidP="00E112A0">
            <w:pPr>
              <w:ind w:left="1" w:right="103"/>
              <w:rPr>
                <w:rFonts w:ascii="Century Gothic" w:eastAsia="Century Gothic" w:hAnsi="Century Gothic" w:cs="Century Gothic"/>
                <w:b/>
                <w:color w:val="000000"/>
                <w:sz w:val="18"/>
              </w:rPr>
            </w:pPr>
            <w:r w:rsidRPr="00E112A0">
              <w:rPr>
                <w:rFonts w:ascii="Century Gothic" w:eastAsia="Century Gothic" w:hAnsi="Century Gothic" w:cs="Century Gothic"/>
                <w:b/>
                <w:color w:val="000000"/>
                <w:sz w:val="18"/>
              </w:rPr>
              <w:t xml:space="preserve">Changing Me </w:t>
            </w:r>
          </w:p>
          <w:p w14:paraId="61E21117" w14:textId="77777777" w:rsidR="00E112A0" w:rsidRPr="00E112A0" w:rsidRDefault="00E112A0" w:rsidP="00E112A0">
            <w:pPr>
              <w:ind w:left="1" w:right="151"/>
              <w:rPr>
                <w:rFonts w:ascii="Century Gothic" w:eastAsia="Century Gothic" w:hAnsi="Century Gothic" w:cs="Century Gothic"/>
                <w:color w:val="000000"/>
                <w:sz w:val="18"/>
              </w:rPr>
            </w:pPr>
            <w:r w:rsidRPr="00E112A0">
              <w:rPr>
                <w:rFonts w:ascii="Century Gothic" w:eastAsia="Century Gothic" w:hAnsi="Century Gothic" w:cs="Century Gothic"/>
                <w:color w:val="000000"/>
                <w:sz w:val="18"/>
              </w:rPr>
              <w:t xml:space="preserve">To know the correct words to describe our genitals (female and male). </w:t>
            </w:r>
          </w:p>
          <w:p w14:paraId="38B67B98" w14:textId="77777777" w:rsidR="00E112A0" w:rsidRPr="00E112A0" w:rsidRDefault="00E112A0" w:rsidP="00E112A0">
            <w:pPr>
              <w:ind w:left="1" w:right="151"/>
              <w:rPr>
                <w:rFonts w:ascii="Century Gothic" w:eastAsia="Century Gothic" w:hAnsi="Century Gothic" w:cs="Century Gothic"/>
                <w:b/>
                <w:color w:val="002060"/>
                <w:sz w:val="18"/>
              </w:rPr>
            </w:pPr>
            <w:r w:rsidRPr="00E112A0">
              <w:rPr>
                <w:rFonts w:ascii="Century Gothic" w:eastAsia="Century Gothic" w:hAnsi="Century Gothic" w:cs="Century Gothic"/>
                <w:b/>
                <w:color w:val="002060"/>
                <w:sz w:val="18"/>
              </w:rPr>
              <w:t xml:space="preserve">To understand that some touches feel OK while others do not. </w:t>
            </w:r>
          </w:p>
          <w:p w14:paraId="4BB040B2" w14:textId="77777777" w:rsidR="00E112A0" w:rsidRPr="00E112A0" w:rsidRDefault="00E112A0" w:rsidP="00E112A0">
            <w:pPr>
              <w:ind w:left="1" w:right="151"/>
              <w:rPr>
                <w:rFonts w:ascii="Century Gothic" w:eastAsia="Century Gothic" w:hAnsi="Century Gothic" w:cs="Century Gothic"/>
                <w:color w:val="000000"/>
                <w:sz w:val="18"/>
              </w:rPr>
            </w:pPr>
            <w:r w:rsidRPr="00E112A0">
              <w:rPr>
                <w:rFonts w:ascii="Century Gothic" w:eastAsia="Century Gothic" w:hAnsi="Century Gothic" w:cs="Century Gothic"/>
                <w:color w:val="000000"/>
                <w:sz w:val="18"/>
              </w:rPr>
              <w:t xml:space="preserve">To understand the times when assertiveness is a good thing. </w:t>
            </w:r>
          </w:p>
          <w:p w14:paraId="43AEDBA2" w14:textId="77777777" w:rsidR="00E112A0" w:rsidRPr="00E112A0" w:rsidRDefault="00E112A0" w:rsidP="00E112A0">
            <w:pPr>
              <w:ind w:left="1" w:right="151"/>
              <w:rPr>
                <w:rFonts w:ascii="Century Gothic" w:eastAsia="Century Gothic" w:hAnsi="Century Gothic" w:cs="Century Gothic"/>
                <w:color w:val="000000"/>
                <w:sz w:val="21"/>
              </w:rPr>
            </w:pPr>
            <w:r w:rsidRPr="00E112A0">
              <w:rPr>
                <w:rFonts w:ascii="Century Gothic" w:eastAsia="Century Gothic" w:hAnsi="Century Gothic" w:cs="Century Gothic"/>
                <w:color w:val="000000"/>
                <w:sz w:val="18"/>
              </w:rPr>
              <w:t xml:space="preserve"> </w:t>
            </w:r>
          </w:p>
        </w:tc>
      </w:tr>
      <w:tr w:rsidR="00E112A0" w:rsidRPr="00E112A0" w14:paraId="06ECBA7E" w14:textId="77777777" w:rsidTr="00DD3525">
        <w:tblPrEx>
          <w:tblCellMar>
            <w:right w:w="29" w:type="dxa"/>
          </w:tblCellMar>
        </w:tblPrEx>
        <w:trPr>
          <w:trHeight w:val="2352"/>
        </w:trPr>
        <w:tc>
          <w:tcPr>
            <w:tcW w:w="0" w:type="auto"/>
            <w:vMerge/>
            <w:tcBorders>
              <w:top w:val="nil"/>
              <w:left w:val="single" w:sz="4" w:space="0" w:color="000000"/>
              <w:bottom w:val="single" w:sz="4" w:space="0" w:color="000000"/>
              <w:right w:val="single" w:sz="4" w:space="0" w:color="000000"/>
            </w:tcBorders>
          </w:tcPr>
          <w:p w14:paraId="1B6B4A54" w14:textId="77777777" w:rsidR="00E112A0" w:rsidRPr="00E112A0" w:rsidRDefault="00E112A0" w:rsidP="00E112A0">
            <w:pPr>
              <w:rPr>
                <w:rFonts w:ascii="Century Gothic" w:eastAsia="Century Gothic" w:hAnsi="Century Gothic" w:cs="Century Gothic"/>
                <w:color w:val="000000"/>
                <w:sz w:val="21"/>
              </w:rPr>
            </w:pPr>
          </w:p>
        </w:tc>
        <w:tc>
          <w:tcPr>
            <w:tcW w:w="1661" w:type="dxa"/>
            <w:gridSpan w:val="2"/>
            <w:tcBorders>
              <w:top w:val="single" w:sz="4" w:space="0" w:color="000000"/>
              <w:left w:val="single" w:sz="4" w:space="0" w:color="000000"/>
              <w:bottom w:val="single" w:sz="4" w:space="0" w:color="000000"/>
              <w:right w:val="single" w:sz="4" w:space="0" w:color="000000"/>
            </w:tcBorders>
          </w:tcPr>
          <w:p w14:paraId="7E0F3D4C" w14:textId="77777777" w:rsidR="00E112A0" w:rsidRPr="00E112A0" w:rsidRDefault="00E112A0" w:rsidP="00E112A0">
            <w:pPr>
              <w:rPr>
                <w:rFonts w:ascii="Century Gothic" w:eastAsia="Century Gothic" w:hAnsi="Century Gothic" w:cs="Century Gothic"/>
                <w:color w:val="000000"/>
                <w:sz w:val="21"/>
              </w:rPr>
            </w:pPr>
            <w:r w:rsidRPr="00E112A0">
              <w:rPr>
                <w:rFonts w:ascii="Century Gothic" w:eastAsia="Century Gothic" w:hAnsi="Century Gothic" w:cs="Century Gothic"/>
                <w:color w:val="0070C0"/>
                <w:sz w:val="18"/>
                <w:u w:val="single" w:color="0070C0"/>
              </w:rPr>
              <w:t>Key Vocabulary:</w:t>
            </w:r>
            <w:r w:rsidRPr="00E112A0">
              <w:rPr>
                <w:rFonts w:ascii="Century Gothic" w:eastAsia="Century Gothic" w:hAnsi="Century Gothic" w:cs="Century Gothic"/>
                <w:color w:val="0070C0"/>
                <w:sz w:val="18"/>
              </w:rPr>
              <w:t xml:space="preserve"> </w:t>
            </w:r>
            <w:r w:rsidR="001C0B89">
              <w:rPr>
                <w:rFonts w:ascii="Century Gothic" w:eastAsia="Century Gothic" w:hAnsi="Century Gothic" w:cs="Century Gothic"/>
                <w:i/>
                <w:color w:val="0070C0"/>
                <w:sz w:val="18"/>
              </w:rPr>
              <w:t>positive, worries, co-operate, negative</w:t>
            </w:r>
            <w:r w:rsidR="00A54454">
              <w:rPr>
                <w:rFonts w:ascii="Century Gothic" w:eastAsia="Century Gothic" w:hAnsi="Century Gothic" w:cs="Century Gothic"/>
                <w:i/>
                <w:color w:val="0070C0"/>
                <w:sz w:val="18"/>
              </w:rPr>
              <w:t xml:space="preserve">, choices, responsibility, problem-solving, action, praise, hopes, fears </w:t>
            </w:r>
            <w:r w:rsidRPr="00E112A0">
              <w:rPr>
                <w:rFonts w:ascii="Century Gothic" w:eastAsia="Century Gothic" w:hAnsi="Century Gothic" w:cs="Century Gothic"/>
                <w:i/>
                <w:color w:val="0070C0"/>
                <w:sz w:val="18"/>
              </w:rPr>
              <w:t xml:space="preserve">  </w:t>
            </w:r>
            <w:r w:rsidRPr="00E112A0">
              <w:rPr>
                <w:rFonts w:ascii="Century Gothic" w:eastAsia="Century Gothic" w:hAnsi="Century Gothic" w:cs="Century Gothic"/>
                <w:b/>
                <w:color w:val="000000"/>
                <w:sz w:val="18"/>
              </w:rPr>
              <w:t xml:space="preserve"> </w:t>
            </w:r>
          </w:p>
        </w:tc>
        <w:tc>
          <w:tcPr>
            <w:tcW w:w="1662" w:type="dxa"/>
            <w:gridSpan w:val="2"/>
            <w:tcBorders>
              <w:top w:val="single" w:sz="4" w:space="0" w:color="000000"/>
              <w:left w:val="single" w:sz="4" w:space="0" w:color="000000"/>
              <w:bottom w:val="single" w:sz="4" w:space="0" w:color="000000"/>
              <w:right w:val="single" w:sz="4" w:space="0" w:color="000000"/>
            </w:tcBorders>
          </w:tcPr>
          <w:p w14:paraId="29AF8313" w14:textId="77777777" w:rsidR="00E112A0" w:rsidRPr="00A54454" w:rsidRDefault="00E112A0" w:rsidP="00A54454">
            <w:pPr>
              <w:ind w:left="1"/>
              <w:rPr>
                <w:rFonts w:ascii="Century Gothic" w:eastAsia="Century Gothic" w:hAnsi="Century Gothic" w:cs="Century Gothic"/>
                <w:i/>
                <w:color w:val="0070C0"/>
                <w:sz w:val="18"/>
              </w:rPr>
            </w:pPr>
            <w:r w:rsidRPr="00E112A0">
              <w:rPr>
                <w:rFonts w:ascii="Century Gothic" w:eastAsia="Century Gothic" w:hAnsi="Century Gothic" w:cs="Century Gothic"/>
                <w:color w:val="0070C0"/>
                <w:sz w:val="18"/>
                <w:u w:val="single" w:color="0070C0"/>
              </w:rPr>
              <w:t>Key</w:t>
            </w:r>
            <w:r w:rsidRPr="00E112A0">
              <w:rPr>
                <w:rFonts w:ascii="Century Gothic" w:eastAsia="Century Gothic" w:hAnsi="Century Gothic" w:cs="Century Gothic"/>
                <w:color w:val="0070C0"/>
                <w:sz w:val="18"/>
              </w:rPr>
              <w:t xml:space="preserve"> </w:t>
            </w:r>
            <w:r w:rsidRPr="00E112A0">
              <w:rPr>
                <w:rFonts w:ascii="Century Gothic" w:eastAsia="Century Gothic" w:hAnsi="Century Gothic" w:cs="Century Gothic"/>
                <w:color w:val="0070C0"/>
                <w:sz w:val="18"/>
                <w:u w:val="single" w:color="0070C0"/>
              </w:rPr>
              <w:t>Vocabulary:</w:t>
            </w:r>
            <w:r w:rsidRPr="00E112A0">
              <w:rPr>
                <w:rFonts w:ascii="Century Gothic" w:eastAsia="Century Gothic" w:hAnsi="Century Gothic" w:cs="Century Gothic"/>
                <w:color w:val="0070C0"/>
                <w:sz w:val="18"/>
              </w:rPr>
              <w:t xml:space="preserve"> </w:t>
            </w:r>
            <w:r w:rsidR="00A54454">
              <w:rPr>
                <w:rFonts w:ascii="Century Gothic" w:eastAsia="Century Gothic" w:hAnsi="Century Gothic" w:cs="Century Gothic"/>
                <w:i/>
                <w:color w:val="0070C0"/>
                <w:sz w:val="18"/>
              </w:rPr>
              <w:t xml:space="preserve">similarities, assumptions, stereotypes, differences, unkind, feelings, stand up for, female, diversity, male, value </w:t>
            </w:r>
            <w:r w:rsidRPr="00E112A0">
              <w:rPr>
                <w:rFonts w:ascii="Century Gothic" w:eastAsia="Century Gothic" w:hAnsi="Century Gothic" w:cs="Century Gothic"/>
                <w:i/>
                <w:color w:val="0070C0"/>
                <w:sz w:val="18"/>
              </w:rPr>
              <w:t xml:space="preserve"> </w:t>
            </w:r>
            <w:r w:rsidRPr="00E112A0">
              <w:rPr>
                <w:rFonts w:ascii="Century Gothic" w:eastAsia="Century Gothic" w:hAnsi="Century Gothic" w:cs="Century Gothic"/>
                <w:b/>
                <w:color w:val="000000"/>
                <w:sz w:val="18"/>
              </w:rPr>
              <w:t xml:space="preserve"> </w:t>
            </w:r>
          </w:p>
        </w:tc>
        <w:tc>
          <w:tcPr>
            <w:tcW w:w="1661" w:type="dxa"/>
            <w:gridSpan w:val="2"/>
            <w:tcBorders>
              <w:top w:val="single" w:sz="4" w:space="0" w:color="000000"/>
              <w:left w:val="single" w:sz="4" w:space="0" w:color="000000"/>
              <w:bottom w:val="single" w:sz="4" w:space="0" w:color="000000"/>
              <w:right w:val="single" w:sz="4" w:space="0" w:color="000000"/>
            </w:tcBorders>
          </w:tcPr>
          <w:p w14:paraId="4D442A1F" w14:textId="77777777" w:rsidR="00E112A0" w:rsidRPr="00E112A0" w:rsidRDefault="00E112A0" w:rsidP="00A54454">
            <w:pPr>
              <w:ind w:left="1"/>
              <w:rPr>
                <w:rFonts w:ascii="Century Gothic" w:eastAsia="Century Gothic" w:hAnsi="Century Gothic" w:cs="Century Gothic"/>
                <w:color w:val="000000"/>
                <w:sz w:val="21"/>
              </w:rPr>
            </w:pPr>
            <w:r w:rsidRPr="00E112A0">
              <w:rPr>
                <w:rFonts w:ascii="Century Gothic" w:eastAsia="Century Gothic" w:hAnsi="Century Gothic" w:cs="Century Gothic"/>
                <w:color w:val="0070C0"/>
                <w:sz w:val="18"/>
                <w:u w:val="single" w:color="0070C0"/>
              </w:rPr>
              <w:t>Key</w:t>
            </w:r>
            <w:r w:rsidRPr="00E112A0">
              <w:rPr>
                <w:rFonts w:ascii="Century Gothic" w:eastAsia="Century Gothic" w:hAnsi="Century Gothic" w:cs="Century Gothic"/>
                <w:color w:val="0070C0"/>
                <w:sz w:val="18"/>
              </w:rPr>
              <w:t xml:space="preserve"> </w:t>
            </w:r>
            <w:r w:rsidRPr="00E112A0">
              <w:rPr>
                <w:rFonts w:ascii="Century Gothic" w:eastAsia="Century Gothic" w:hAnsi="Century Gothic" w:cs="Century Gothic"/>
                <w:color w:val="0070C0"/>
                <w:sz w:val="18"/>
                <w:u w:val="single" w:color="0070C0"/>
              </w:rPr>
              <w:t>Vocabulary:</w:t>
            </w:r>
            <w:r w:rsidRPr="00E112A0">
              <w:rPr>
                <w:rFonts w:ascii="Century Gothic" w:eastAsia="Century Gothic" w:hAnsi="Century Gothic" w:cs="Century Gothic"/>
                <w:color w:val="0070C0"/>
                <w:sz w:val="18"/>
              </w:rPr>
              <w:t xml:space="preserve"> </w:t>
            </w:r>
            <w:r w:rsidR="00A54454">
              <w:rPr>
                <w:rFonts w:ascii="Century Gothic" w:eastAsia="Century Gothic" w:hAnsi="Century Gothic" w:cs="Century Gothic"/>
                <w:i/>
                <w:color w:val="0070C0"/>
                <w:sz w:val="18"/>
              </w:rPr>
              <w:t xml:space="preserve">realistic, strengths, persevere, challenge, partner, product, problem-solve, </w:t>
            </w:r>
            <w:r w:rsidRPr="00E112A0">
              <w:rPr>
                <w:rFonts w:ascii="Century Gothic" w:eastAsia="Century Gothic" w:hAnsi="Century Gothic" w:cs="Century Gothic"/>
                <w:i/>
                <w:color w:val="0070C0"/>
                <w:sz w:val="18"/>
              </w:rPr>
              <w:t xml:space="preserve"> </w:t>
            </w:r>
          </w:p>
        </w:tc>
        <w:tc>
          <w:tcPr>
            <w:tcW w:w="1662" w:type="dxa"/>
            <w:tcBorders>
              <w:top w:val="single" w:sz="4" w:space="0" w:color="000000"/>
              <w:left w:val="single" w:sz="4" w:space="0" w:color="000000"/>
              <w:bottom w:val="single" w:sz="4" w:space="0" w:color="000000"/>
              <w:right w:val="single" w:sz="4" w:space="0" w:color="000000"/>
            </w:tcBorders>
          </w:tcPr>
          <w:p w14:paraId="4B10C645" w14:textId="77777777" w:rsidR="00E112A0" w:rsidRPr="00E112A0" w:rsidRDefault="00E112A0" w:rsidP="00A54454">
            <w:pPr>
              <w:spacing w:line="239" w:lineRule="auto"/>
              <w:ind w:left="1" w:right="95"/>
              <w:rPr>
                <w:rFonts w:ascii="Century Gothic" w:eastAsia="Century Gothic" w:hAnsi="Century Gothic" w:cs="Century Gothic"/>
                <w:color w:val="000000"/>
                <w:sz w:val="21"/>
              </w:rPr>
            </w:pPr>
            <w:r w:rsidRPr="00E112A0">
              <w:rPr>
                <w:rFonts w:ascii="Century Gothic" w:eastAsia="Century Gothic" w:hAnsi="Century Gothic" w:cs="Century Gothic"/>
                <w:color w:val="0070C0"/>
                <w:sz w:val="18"/>
                <w:u w:val="single" w:color="0070C0"/>
              </w:rPr>
              <w:t>Key Vocabulary:</w:t>
            </w:r>
            <w:r w:rsidRPr="00E112A0">
              <w:rPr>
                <w:rFonts w:ascii="Century Gothic" w:eastAsia="Century Gothic" w:hAnsi="Century Gothic" w:cs="Century Gothic"/>
                <w:color w:val="0070C0"/>
                <w:sz w:val="18"/>
              </w:rPr>
              <w:t xml:space="preserve"> </w:t>
            </w:r>
            <w:r w:rsidR="00A54454">
              <w:rPr>
                <w:rFonts w:ascii="Century Gothic" w:eastAsia="Century Gothic" w:hAnsi="Century Gothic" w:cs="Century Gothic"/>
                <w:i/>
                <w:color w:val="0070C0"/>
                <w:sz w:val="18"/>
              </w:rPr>
              <w:t>healthy. Choice, lifestyle, motivation, relaxation, dangerous, balanced diet, portion, nutritious, tense, calm, energy, fuel</w:t>
            </w:r>
          </w:p>
          <w:p w14:paraId="5D932B31" w14:textId="77777777" w:rsidR="00E112A0" w:rsidRPr="00E112A0" w:rsidRDefault="00E112A0" w:rsidP="00E112A0">
            <w:pPr>
              <w:ind w:left="1"/>
              <w:rPr>
                <w:rFonts w:ascii="Century Gothic" w:eastAsia="Century Gothic" w:hAnsi="Century Gothic" w:cs="Century Gothic"/>
                <w:color w:val="000000"/>
                <w:sz w:val="21"/>
              </w:rPr>
            </w:pPr>
            <w:r w:rsidRPr="00E112A0">
              <w:rPr>
                <w:rFonts w:ascii="Century Gothic" w:eastAsia="Century Gothic" w:hAnsi="Century Gothic" w:cs="Century Gothic"/>
                <w:b/>
                <w:color w:val="000000"/>
                <w:sz w:val="18"/>
              </w:rPr>
              <w:t xml:space="preserve"> </w:t>
            </w:r>
          </w:p>
        </w:tc>
        <w:tc>
          <w:tcPr>
            <w:tcW w:w="1661" w:type="dxa"/>
            <w:gridSpan w:val="2"/>
            <w:tcBorders>
              <w:top w:val="single" w:sz="4" w:space="0" w:color="000000"/>
              <w:left w:val="single" w:sz="4" w:space="0" w:color="000000"/>
              <w:bottom w:val="single" w:sz="4" w:space="0" w:color="000000"/>
              <w:right w:val="single" w:sz="4" w:space="0" w:color="000000"/>
            </w:tcBorders>
          </w:tcPr>
          <w:p w14:paraId="71ECE6BE" w14:textId="77777777" w:rsidR="00E112A0" w:rsidRPr="00E112A0" w:rsidRDefault="00E112A0" w:rsidP="00A54454">
            <w:pPr>
              <w:ind w:left="1"/>
              <w:rPr>
                <w:rFonts w:ascii="Century Gothic" w:eastAsia="Century Gothic" w:hAnsi="Century Gothic" w:cs="Century Gothic"/>
                <w:color w:val="000000"/>
                <w:sz w:val="21"/>
              </w:rPr>
            </w:pPr>
            <w:r w:rsidRPr="00E112A0">
              <w:rPr>
                <w:rFonts w:ascii="Century Gothic" w:eastAsia="Century Gothic" w:hAnsi="Century Gothic" w:cs="Century Gothic"/>
                <w:color w:val="0070C0"/>
                <w:sz w:val="18"/>
                <w:u w:val="single" w:color="0070C0"/>
              </w:rPr>
              <w:t>Key</w:t>
            </w:r>
            <w:r w:rsidRPr="00E112A0">
              <w:rPr>
                <w:rFonts w:ascii="Century Gothic" w:eastAsia="Century Gothic" w:hAnsi="Century Gothic" w:cs="Century Gothic"/>
                <w:color w:val="0070C0"/>
                <w:sz w:val="18"/>
              </w:rPr>
              <w:t xml:space="preserve"> </w:t>
            </w:r>
            <w:r w:rsidRPr="00E112A0">
              <w:rPr>
                <w:rFonts w:ascii="Century Gothic" w:eastAsia="Century Gothic" w:hAnsi="Century Gothic" w:cs="Century Gothic"/>
                <w:color w:val="0070C0"/>
                <w:sz w:val="18"/>
                <w:u w:val="single" w:color="0070C0"/>
              </w:rPr>
              <w:t>Vocabulary:</w:t>
            </w:r>
            <w:r w:rsidRPr="00E112A0">
              <w:rPr>
                <w:rFonts w:ascii="Century Gothic" w:eastAsia="Century Gothic" w:hAnsi="Century Gothic" w:cs="Century Gothic"/>
                <w:color w:val="0070C0"/>
                <w:sz w:val="18"/>
              </w:rPr>
              <w:t xml:space="preserve"> </w:t>
            </w:r>
            <w:r w:rsidR="00A54454">
              <w:rPr>
                <w:rFonts w:ascii="Century Gothic" w:eastAsia="Century Gothic" w:hAnsi="Century Gothic" w:cs="Century Gothic"/>
                <w:i/>
                <w:color w:val="0070C0"/>
                <w:sz w:val="18"/>
              </w:rPr>
              <w:t>similarities, differences, communication, conflict, worry, secret, honesty, compliments, touch, trust</w:t>
            </w:r>
            <w:r w:rsidRPr="00E112A0">
              <w:rPr>
                <w:rFonts w:ascii="Century Gothic" w:eastAsia="Century Gothic" w:hAnsi="Century Gothic" w:cs="Century Gothic"/>
                <w:b/>
                <w:color w:val="000000"/>
                <w:sz w:val="18"/>
              </w:rPr>
              <w:t xml:space="preserve"> </w:t>
            </w:r>
          </w:p>
        </w:tc>
        <w:tc>
          <w:tcPr>
            <w:tcW w:w="1662" w:type="dxa"/>
            <w:gridSpan w:val="2"/>
            <w:tcBorders>
              <w:top w:val="single" w:sz="4" w:space="0" w:color="000000"/>
              <w:left w:val="single" w:sz="4" w:space="0" w:color="000000"/>
              <w:bottom w:val="single" w:sz="4" w:space="0" w:color="000000"/>
              <w:right w:val="single" w:sz="4" w:space="0" w:color="000000"/>
            </w:tcBorders>
          </w:tcPr>
          <w:p w14:paraId="285CEF1A" w14:textId="77777777" w:rsidR="00E112A0" w:rsidRPr="00E112A0" w:rsidRDefault="00E112A0" w:rsidP="00E112A0">
            <w:pPr>
              <w:ind w:left="1"/>
              <w:rPr>
                <w:rFonts w:ascii="Century Gothic" w:eastAsia="Century Gothic" w:hAnsi="Century Gothic" w:cs="Century Gothic"/>
                <w:color w:val="000000"/>
                <w:sz w:val="21"/>
              </w:rPr>
            </w:pPr>
            <w:r w:rsidRPr="00E112A0">
              <w:rPr>
                <w:rFonts w:ascii="Century Gothic" w:eastAsia="Century Gothic" w:hAnsi="Century Gothic" w:cs="Century Gothic"/>
                <w:color w:val="0070C0"/>
                <w:sz w:val="18"/>
                <w:u w:val="single" w:color="0070C0"/>
              </w:rPr>
              <w:t>Key</w:t>
            </w:r>
            <w:r w:rsidRPr="00E112A0">
              <w:rPr>
                <w:rFonts w:ascii="Century Gothic" w:eastAsia="Century Gothic" w:hAnsi="Century Gothic" w:cs="Century Gothic"/>
                <w:color w:val="0070C0"/>
                <w:sz w:val="18"/>
              </w:rPr>
              <w:t xml:space="preserve"> </w:t>
            </w:r>
            <w:r w:rsidRPr="00E112A0">
              <w:rPr>
                <w:rFonts w:ascii="Century Gothic" w:eastAsia="Century Gothic" w:hAnsi="Century Gothic" w:cs="Century Gothic"/>
                <w:color w:val="0070C0"/>
                <w:sz w:val="18"/>
                <w:u w:val="single" w:color="0070C0"/>
              </w:rPr>
              <w:t>Vocabulary:</w:t>
            </w:r>
            <w:r w:rsidRPr="00E112A0">
              <w:rPr>
                <w:rFonts w:ascii="Century Gothic" w:eastAsia="Century Gothic" w:hAnsi="Century Gothic" w:cs="Century Gothic"/>
                <w:color w:val="0070C0"/>
                <w:sz w:val="18"/>
              </w:rPr>
              <w:t xml:space="preserve"> </w:t>
            </w:r>
          </w:p>
          <w:p w14:paraId="104D7777" w14:textId="77777777" w:rsidR="00E112A0" w:rsidRPr="00E112A0" w:rsidRDefault="00FA68B9" w:rsidP="00E112A0">
            <w:pPr>
              <w:ind w:left="1"/>
              <w:rPr>
                <w:rFonts w:ascii="Century Gothic" w:eastAsia="Century Gothic" w:hAnsi="Century Gothic" w:cs="Century Gothic"/>
                <w:color w:val="000000"/>
                <w:sz w:val="21"/>
              </w:rPr>
            </w:pPr>
            <w:r>
              <w:rPr>
                <w:rFonts w:ascii="Century Gothic" w:eastAsia="Century Gothic" w:hAnsi="Century Gothic" w:cs="Century Gothic"/>
                <w:i/>
                <w:color w:val="0070C0"/>
                <w:sz w:val="18"/>
              </w:rPr>
              <w:t>c</w:t>
            </w:r>
            <w:r w:rsidR="00A54454">
              <w:rPr>
                <w:rFonts w:ascii="Century Gothic" w:eastAsia="Century Gothic" w:hAnsi="Century Gothic" w:cs="Century Gothic"/>
                <w:i/>
                <w:color w:val="0070C0"/>
                <w:sz w:val="18"/>
              </w:rPr>
              <w:t>ontrol, fu</w:t>
            </w:r>
            <w:r>
              <w:rPr>
                <w:rFonts w:ascii="Century Gothic" w:eastAsia="Century Gothic" w:hAnsi="Century Gothic" w:cs="Century Gothic"/>
                <w:i/>
                <w:color w:val="0070C0"/>
                <w:sz w:val="18"/>
              </w:rPr>
              <w:t>l</w:t>
            </w:r>
            <w:r w:rsidR="00A54454">
              <w:rPr>
                <w:rFonts w:ascii="Century Gothic" w:eastAsia="Century Gothic" w:hAnsi="Century Gothic" w:cs="Century Gothic"/>
                <w:i/>
                <w:color w:val="0070C0"/>
                <w:sz w:val="18"/>
              </w:rPr>
              <w:t xml:space="preserve">ly grown, life cycle, respect, appearance, physical, </w:t>
            </w:r>
            <w:r>
              <w:rPr>
                <w:rFonts w:ascii="Century Gothic" w:eastAsia="Century Gothic" w:hAnsi="Century Gothic" w:cs="Century Gothic"/>
                <w:i/>
                <w:color w:val="0070C0"/>
                <w:sz w:val="18"/>
              </w:rPr>
              <w:t xml:space="preserve">independent, freedom, responsibilities, acceptable, comfortable, nervous, excited </w:t>
            </w:r>
            <w:r w:rsidR="00E112A0" w:rsidRPr="00E112A0">
              <w:rPr>
                <w:rFonts w:ascii="Century Gothic" w:eastAsia="Century Gothic" w:hAnsi="Century Gothic" w:cs="Century Gothic"/>
                <w:i/>
                <w:color w:val="0070C0"/>
                <w:sz w:val="18"/>
              </w:rPr>
              <w:t xml:space="preserve">  </w:t>
            </w:r>
          </w:p>
        </w:tc>
      </w:tr>
      <w:tr w:rsidR="00E112A0" w:rsidRPr="00E112A0" w14:paraId="2636ED32" w14:textId="77777777" w:rsidTr="001C0B89">
        <w:tblPrEx>
          <w:tblCellMar>
            <w:right w:w="29" w:type="dxa"/>
          </w:tblCellMar>
        </w:tblPrEx>
        <w:trPr>
          <w:trHeight w:val="281"/>
        </w:trPr>
        <w:tc>
          <w:tcPr>
            <w:tcW w:w="489" w:type="dxa"/>
            <w:tcBorders>
              <w:top w:val="single" w:sz="4" w:space="0" w:color="000000"/>
              <w:left w:val="single" w:sz="4" w:space="0" w:color="000000"/>
              <w:bottom w:val="single" w:sz="4" w:space="0" w:color="000000"/>
              <w:right w:val="single" w:sz="4" w:space="0" w:color="000000"/>
            </w:tcBorders>
          </w:tcPr>
          <w:p w14:paraId="42BB3855" w14:textId="77777777" w:rsidR="00E112A0" w:rsidRPr="00E112A0" w:rsidRDefault="00E112A0" w:rsidP="00E112A0">
            <w:pPr>
              <w:ind w:left="1"/>
              <w:rPr>
                <w:rFonts w:ascii="Century Gothic" w:eastAsia="Century Gothic" w:hAnsi="Century Gothic" w:cs="Century Gothic"/>
                <w:color w:val="000000"/>
                <w:sz w:val="21"/>
              </w:rPr>
            </w:pPr>
            <w:r w:rsidRPr="00E112A0">
              <w:rPr>
                <w:rFonts w:ascii="Century Gothic" w:eastAsia="Century Gothic" w:hAnsi="Century Gothic" w:cs="Century Gothic"/>
                <w:b/>
                <w:color w:val="000000"/>
              </w:rPr>
              <w:t xml:space="preserve"> </w:t>
            </w:r>
          </w:p>
        </w:tc>
        <w:tc>
          <w:tcPr>
            <w:tcW w:w="9969" w:type="dxa"/>
            <w:gridSpan w:val="11"/>
            <w:tcBorders>
              <w:top w:val="single" w:sz="4" w:space="0" w:color="000000"/>
              <w:left w:val="single" w:sz="4" w:space="0" w:color="000000"/>
              <w:bottom w:val="single" w:sz="4" w:space="0" w:color="000000"/>
              <w:right w:val="single" w:sz="4" w:space="0" w:color="000000"/>
            </w:tcBorders>
          </w:tcPr>
          <w:p w14:paraId="236CF670" w14:textId="77777777" w:rsidR="00E112A0" w:rsidRPr="00E112A0" w:rsidRDefault="00E112A0" w:rsidP="00E112A0">
            <w:pPr>
              <w:ind w:right="82"/>
              <w:jc w:val="center"/>
              <w:rPr>
                <w:rFonts w:ascii="Century Gothic" w:eastAsia="Century Gothic" w:hAnsi="Century Gothic" w:cs="Century Gothic"/>
                <w:color w:val="000000"/>
                <w:sz w:val="21"/>
              </w:rPr>
            </w:pPr>
            <w:r w:rsidRPr="00E112A0">
              <w:rPr>
                <w:rFonts w:ascii="Century Gothic" w:eastAsia="Century Gothic" w:hAnsi="Century Gothic" w:cs="Century Gothic"/>
                <w:b/>
                <w:color w:val="0070C0"/>
              </w:rPr>
              <w:t>Lower Key Stage 2</w:t>
            </w:r>
            <w:r w:rsidRPr="00E112A0">
              <w:rPr>
                <w:rFonts w:ascii="Century Gothic" w:eastAsia="Century Gothic" w:hAnsi="Century Gothic" w:cs="Century Gothic"/>
                <w:b/>
                <w:color w:val="000000"/>
              </w:rPr>
              <w:t xml:space="preserve"> </w:t>
            </w:r>
          </w:p>
        </w:tc>
      </w:tr>
      <w:tr w:rsidR="00E112A0" w:rsidRPr="00E112A0" w14:paraId="5CAFB9B0" w14:textId="77777777" w:rsidTr="001C0B89">
        <w:tblPrEx>
          <w:tblCellMar>
            <w:right w:w="29" w:type="dxa"/>
          </w:tblCellMar>
        </w:tblPrEx>
        <w:trPr>
          <w:trHeight w:val="280"/>
        </w:trPr>
        <w:tc>
          <w:tcPr>
            <w:tcW w:w="489" w:type="dxa"/>
            <w:tcBorders>
              <w:top w:val="single" w:sz="4" w:space="0" w:color="000000"/>
              <w:left w:val="single" w:sz="4" w:space="0" w:color="000000"/>
              <w:bottom w:val="single" w:sz="4" w:space="0" w:color="000000"/>
              <w:right w:val="single" w:sz="4" w:space="0" w:color="000000"/>
            </w:tcBorders>
          </w:tcPr>
          <w:p w14:paraId="24366E15" w14:textId="77777777" w:rsidR="00E112A0" w:rsidRPr="00E112A0" w:rsidRDefault="00E112A0" w:rsidP="00E112A0">
            <w:pPr>
              <w:ind w:left="1"/>
              <w:rPr>
                <w:rFonts w:ascii="Century Gothic" w:eastAsia="Century Gothic" w:hAnsi="Century Gothic" w:cs="Century Gothic"/>
                <w:color w:val="000000"/>
                <w:sz w:val="21"/>
              </w:rPr>
            </w:pPr>
            <w:r w:rsidRPr="00E112A0">
              <w:rPr>
                <w:rFonts w:ascii="Century Gothic" w:eastAsia="Century Gothic" w:hAnsi="Century Gothic" w:cs="Century Gothic"/>
                <w:b/>
                <w:color w:val="000000"/>
              </w:rPr>
              <w:t xml:space="preserve"> </w:t>
            </w:r>
          </w:p>
        </w:tc>
        <w:tc>
          <w:tcPr>
            <w:tcW w:w="1661" w:type="dxa"/>
            <w:gridSpan w:val="2"/>
            <w:tcBorders>
              <w:top w:val="single" w:sz="4" w:space="0" w:color="000000"/>
              <w:left w:val="single" w:sz="4" w:space="0" w:color="000000"/>
              <w:bottom w:val="single" w:sz="4" w:space="0" w:color="000000"/>
              <w:right w:val="single" w:sz="4" w:space="0" w:color="000000"/>
            </w:tcBorders>
          </w:tcPr>
          <w:p w14:paraId="5729EA14" w14:textId="77777777" w:rsidR="00E112A0" w:rsidRPr="00E112A0" w:rsidRDefault="00E112A0" w:rsidP="00E112A0">
            <w:pPr>
              <w:ind w:right="81"/>
              <w:jc w:val="center"/>
              <w:rPr>
                <w:rFonts w:ascii="Century Gothic" w:eastAsia="Century Gothic" w:hAnsi="Century Gothic" w:cs="Century Gothic"/>
                <w:color w:val="000000"/>
                <w:sz w:val="21"/>
              </w:rPr>
            </w:pPr>
            <w:r w:rsidRPr="00E112A0">
              <w:rPr>
                <w:rFonts w:ascii="Century Gothic" w:eastAsia="Century Gothic" w:hAnsi="Century Gothic" w:cs="Century Gothic"/>
                <w:b/>
                <w:color w:val="000000"/>
                <w:sz w:val="18"/>
              </w:rPr>
              <w:t xml:space="preserve">Autumn 1 </w:t>
            </w:r>
          </w:p>
        </w:tc>
        <w:tc>
          <w:tcPr>
            <w:tcW w:w="1662" w:type="dxa"/>
            <w:gridSpan w:val="2"/>
            <w:tcBorders>
              <w:top w:val="single" w:sz="4" w:space="0" w:color="000000"/>
              <w:left w:val="single" w:sz="4" w:space="0" w:color="000000"/>
              <w:bottom w:val="single" w:sz="4" w:space="0" w:color="000000"/>
              <w:right w:val="single" w:sz="4" w:space="0" w:color="000000"/>
            </w:tcBorders>
          </w:tcPr>
          <w:p w14:paraId="7E05E1EB" w14:textId="77777777" w:rsidR="00E112A0" w:rsidRPr="00E112A0" w:rsidRDefault="00E112A0" w:rsidP="00E112A0">
            <w:pPr>
              <w:ind w:right="81"/>
              <w:jc w:val="center"/>
              <w:rPr>
                <w:rFonts w:ascii="Century Gothic" w:eastAsia="Century Gothic" w:hAnsi="Century Gothic" w:cs="Century Gothic"/>
                <w:color w:val="000000"/>
                <w:sz w:val="21"/>
              </w:rPr>
            </w:pPr>
            <w:r w:rsidRPr="00E112A0">
              <w:rPr>
                <w:rFonts w:ascii="Century Gothic" w:eastAsia="Century Gothic" w:hAnsi="Century Gothic" w:cs="Century Gothic"/>
                <w:b/>
                <w:color w:val="000000"/>
                <w:sz w:val="18"/>
              </w:rPr>
              <w:t xml:space="preserve">Autumn 2 </w:t>
            </w:r>
          </w:p>
        </w:tc>
        <w:tc>
          <w:tcPr>
            <w:tcW w:w="1661" w:type="dxa"/>
            <w:gridSpan w:val="2"/>
            <w:tcBorders>
              <w:top w:val="single" w:sz="4" w:space="0" w:color="000000"/>
              <w:left w:val="single" w:sz="4" w:space="0" w:color="000000"/>
              <w:bottom w:val="single" w:sz="4" w:space="0" w:color="000000"/>
              <w:right w:val="single" w:sz="4" w:space="0" w:color="000000"/>
            </w:tcBorders>
          </w:tcPr>
          <w:p w14:paraId="42B900B6" w14:textId="77777777" w:rsidR="00E112A0" w:rsidRPr="00E112A0" w:rsidRDefault="00E112A0" w:rsidP="00E112A0">
            <w:pPr>
              <w:ind w:right="75"/>
              <w:jc w:val="center"/>
              <w:rPr>
                <w:rFonts w:ascii="Century Gothic" w:eastAsia="Century Gothic" w:hAnsi="Century Gothic" w:cs="Century Gothic"/>
                <w:color w:val="000000"/>
                <w:sz w:val="21"/>
              </w:rPr>
            </w:pPr>
            <w:r w:rsidRPr="00E112A0">
              <w:rPr>
                <w:rFonts w:ascii="Century Gothic" w:eastAsia="Century Gothic" w:hAnsi="Century Gothic" w:cs="Century Gothic"/>
                <w:b/>
                <w:color w:val="000000"/>
                <w:sz w:val="18"/>
              </w:rPr>
              <w:t xml:space="preserve">Spring 1 </w:t>
            </w:r>
          </w:p>
        </w:tc>
        <w:tc>
          <w:tcPr>
            <w:tcW w:w="1662" w:type="dxa"/>
            <w:tcBorders>
              <w:top w:val="single" w:sz="4" w:space="0" w:color="000000"/>
              <w:left w:val="single" w:sz="4" w:space="0" w:color="000000"/>
              <w:bottom w:val="single" w:sz="4" w:space="0" w:color="000000"/>
              <w:right w:val="single" w:sz="4" w:space="0" w:color="000000"/>
            </w:tcBorders>
          </w:tcPr>
          <w:p w14:paraId="4E5D2833" w14:textId="77777777" w:rsidR="00E112A0" w:rsidRPr="00E112A0" w:rsidRDefault="00E112A0" w:rsidP="00E112A0">
            <w:pPr>
              <w:ind w:right="76"/>
              <w:jc w:val="center"/>
              <w:rPr>
                <w:rFonts w:ascii="Century Gothic" w:eastAsia="Century Gothic" w:hAnsi="Century Gothic" w:cs="Century Gothic"/>
                <w:color w:val="000000"/>
                <w:sz w:val="21"/>
              </w:rPr>
            </w:pPr>
            <w:r w:rsidRPr="00E112A0">
              <w:rPr>
                <w:rFonts w:ascii="Century Gothic" w:eastAsia="Century Gothic" w:hAnsi="Century Gothic" w:cs="Century Gothic"/>
                <w:b/>
                <w:color w:val="000000"/>
                <w:sz w:val="18"/>
              </w:rPr>
              <w:t xml:space="preserve">Spring 2 </w:t>
            </w:r>
          </w:p>
        </w:tc>
        <w:tc>
          <w:tcPr>
            <w:tcW w:w="1661" w:type="dxa"/>
            <w:gridSpan w:val="2"/>
            <w:tcBorders>
              <w:top w:val="single" w:sz="4" w:space="0" w:color="000000"/>
              <w:left w:val="single" w:sz="4" w:space="0" w:color="000000"/>
              <w:bottom w:val="single" w:sz="4" w:space="0" w:color="000000"/>
              <w:right w:val="single" w:sz="4" w:space="0" w:color="000000"/>
            </w:tcBorders>
          </w:tcPr>
          <w:p w14:paraId="66DBFD73" w14:textId="77777777" w:rsidR="00E112A0" w:rsidRPr="00E112A0" w:rsidRDefault="00E112A0" w:rsidP="00E112A0">
            <w:pPr>
              <w:ind w:right="76"/>
              <w:jc w:val="center"/>
              <w:rPr>
                <w:rFonts w:ascii="Century Gothic" w:eastAsia="Century Gothic" w:hAnsi="Century Gothic" w:cs="Century Gothic"/>
                <w:color w:val="000000"/>
                <w:sz w:val="21"/>
              </w:rPr>
            </w:pPr>
            <w:r w:rsidRPr="00E112A0">
              <w:rPr>
                <w:rFonts w:ascii="Century Gothic" w:eastAsia="Century Gothic" w:hAnsi="Century Gothic" w:cs="Century Gothic"/>
                <w:b/>
                <w:color w:val="000000"/>
                <w:sz w:val="18"/>
              </w:rPr>
              <w:t xml:space="preserve">Summer 1 </w:t>
            </w:r>
          </w:p>
        </w:tc>
        <w:tc>
          <w:tcPr>
            <w:tcW w:w="1662" w:type="dxa"/>
            <w:gridSpan w:val="2"/>
            <w:tcBorders>
              <w:top w:val="single" w:sz="4" w:space="0" w:color="000000"/>
              <w:left w:val="single" w:sz="4" w:space="0" w:color="000000"/>
              <w:bottom w:val="single" w:sz="4" w:space="0" w:color="000000"/>
              <w:right w:val="single" w:sz="4" w:space="0" w:color="000000"/>
            </w:tcBorders>
          </w:tcPr>
          <w:p w14:paraId="20970536" w14:textId="77777777" w:rsidR="00E112A0" w:rsidRPr="00E112A0" w:rsidRDefault="00E112A0" w:rsidP="00E112A0">
            <w:pPr>
              <w:ind w:right="74"/>
              <w:jc w:val="center"/>
              <w:rPr>
                <w:rFonts w:ascii="Century Gothic" w:eastAsia="Century Gothic" w:hAnsi="Century Gothic" w:cs="Century Gothic"/>
                <w:color w:val="000000"/>
                <w:sz w:val="21"/>
              </w:rPr>
            </w:pPr>
            <w:r w:rsidRPr="00E112A0">
              <w:rPr>
                <w:rFonts w:ascii="Century Gothic" w:eastAsia="Century Gothic" w:hAnsi="Century Gothic" w:cs="Century Gothic"/>
                <w:b/>
                <w:color w:val="000000"/>
                <w:sz w:val="18"/>
              </w:rPr>
              <w:t xml:space="preserve">Summer 2 </w:t>
            </w:r>
          </w:p>
        </w:tc>
      </w:tr>
      <w:tr w:rsidR="00E112A0" w:rsidRPr="00E112A0" w14:paraId="743F5108" w14:textId="77777777" w:rsidTr="00BA4753">
        <w:tblPrEx>
          <w:tblCellMar>
            <w:right w:w="29" w:type="dxa"/>
          </w:tblCellMar>
        </w:tblPrEx>
        <w:trPr>
          <w:trHeight w:val="3980"/>
        </w:trPr>
        <w:tc>
          <w:tcPr>
            <w:tcW w:w="489" w:type="dxa"/>
            <w:vMerge w:val="restart"/>
            <w:tcBorders>
              <w:top w:val="single" w:sz="4" w:space="0" w:color="000000"/>
              <w:left w:val="single" w:sz="4" w:space="0" w:color="000000"/>
              <w:bottom w:val="single" w:sz="4" w:space="0" w:color="000000"/>
              <w:right w:val="single" w:sz="4" w:space="0" w:color="000000"/>
            </w:tcBorders>
            <w:textDirection w:val="btLr"/>
          </w:tcPr>
          <w:p w14:paraId="5C73834E" w14:textId="77777777" w:rsidR="00E112A0" w:rsidRPr="00E112A0" w:rsidRDefault="00E112A0" w:rsidP="00E112A0">
            <w:pPr>
              <w:ind w:left="49" w:right="113"/>
              <w:jc w:val="center"/>
              <w:rPr>
                <w:rFonts w:ascii="Century Gothic" w:eastAsia="Century Gothic" w:hAnsi="Century Gothic" w:cs="Century Gothic"/>
                <w:b/>
                <w:color w:val="000000"/>
                <w:sz w:val="21"/>
              </w:rPr>
            </w:pPr>
            <w:r w:rsidRPr="00E112A0">
              <w:rPr>
                <w:rFonts w:ascii="Century Gothic" w:eastAsia="Century Gothic" w:hAnsi="Century Gothic" w:cs="Century Gothic"/>
                <w:b/>
                <w:color w:val="000000"/>
                <w:sz w:val="21"/>
              </w:rPr>
              <w:t>Year 3</w:t>
            </w:r>
          </w:p>
        </w:tc>
        <w:tc>
          <w:tcPr>
            <w:tcW w:w="166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56813687" w14:textId="77777777" w:rsidR="00E112A0" w:rsidRPr="00E112A0" w:rsidRDefault="008C6DF0" w:rsidP="00E112A0">
            <w:pPr>
              <w:ind w:left="5" w:right="84"/>
              <w:rPr>
                <w:rFonts w:ascii="Century Gothic" w:eastAsia="Century Gothic" w:hAnsi="Century Gothic" w:cs="Century Gothic"/>
                <w:b/>
                <w:color w:val="000000"/>
                <w:sz w:val="18"/>
              </w:rPr>
            </w:pPr>
            <w:r>
              <w:rPr>
                <w:rFonts w:ascii="Century Gothic" w:eastAsia="Century Gothic" w:hAnsi="Century Gothic" w:cs="Century Gothic"/>
                <w:b/>
                <w:color w:val="000000"/>
                <w:sz w:val="18"/>
              </w:rPr>
              <w:t xml:space="preserve">Being Me in My World </w:t>
            </w:r>
          </w:p>
          <w:p w14:paraId="3615C82A" w14:textId="77777777" w:rsidR="00E112A0" w:rsidRPr="00BA4753" w:rsidRDefault="00931798" w:rsidP="00E112A0">
            <w:pPr>
              <w:ind w:left="5" w:right="84"/>
              <w:rPr>
                <w:rFonts w:ascii="Century Gothic" w:eastAsia="Century Gothic" w:hAnsi="Century Gothic" w:cs="Century Gothic"/>
                <w:b/>
                <w:color w:val="002060"/>
                <w:sz w:val="18"/>
              </w:rPr>
            </w:pPr>
            <w:r w:rsidRPr="00BA4753">
              <w:rPr>
                <w:rFonts w:ascii="Century Gothic" w:eastAsia="Century Gothic" w:hAnsi="Century Gothic" w:cs="Century Gothic"/>
                <w:b/>
                <w:color w:val="002060"/>
                <w:sz w:val="18"/>
              </w:rPr>
              <w:t>To understand how our behaviour can affect how others feel and behave.</w:t>
            </w:r>
          </w:p>
          <w:p w14:paraId="7CACB50B" w14:textId="77777777" w:rsidR="00931798" w:rsidRDefault="00931798" w:rsidP="00E112A0">
            <w:pPr>
              <w:ind w:left="5" w:right="84"/>
              <w:rPr>
                <w:rFonts w:ascii="Century Gothic" w:eastAsia="Century Gothic" w:hAnsi="Century Gothic" w:cs="Century Gothic"/>
                <w:color w:val="000000"/>
                <w:sz w:val="18"/>
              </w:rPr>
            </w:pPr>
            <w:r>
              <w:rPr>
                <w:rFonts w:ascii="Century Gothic" w:eastAsia="Century Gothic" w:hAnsi="Century Gothic" w:cs="Century Gothic"/>
                <w:color w:val="000000"/>
                <w:sz w:val="18"/>
              </w:rPr>
              <w:t>To know why it is important to have rules and how they help</w:t>
            </w:r>
            <w:r w:rsidR="00BA4753">
              <w:rPr>
                <w:rFonts w:ascii="Century Gothic" w:eastAsia="Century Gothic" w:hAnsi="Century Gothic" w:cs="Century Gothic"/>
                <w:color w:val="000000"/>
                <w:sz w:val="18"/>
              </w:rPr>
              <w:t xml:space="preserve"> us to learn. </w:t>
            </w:r>
          </w:p>
          <w:p w14:paraId="08AA5345" w14:textId="77777777" w:rsidR="00BA4753" w:rsidRPr="00E112A0" w:rsidRDefault="00BA4753" w:rsidP="00E112A0">
            <w:pPr>
              <w:ind w:left="5" w:right="84"/>
              <w:rPr>
                <w:rFonts w:ascii="Century Gothic" w:eastAsia="Century Gothic" w:hAnsi="Century Gothic" w:cs="Century Gothic"/>
                <w:color w:val="000000"/>
                <w:sz w:val="18"/>
              </w:rPr>
            </w:pPr>
            <w:r>
              <w:rPr>
                <w:rFonts w:ascii="Century Gothic" w:eastAsia="Century Gothic" w:hAnsi="Century Gothic" w:cs="Century Gothic"/>
                <w:color w:val="000000"/>
                <w:sz w:val="18"/>
              </w:rPr>
              <w:t xml:space="preserve">To know why it is important to feel valued. </w:t>
            </w:r>
          </w:p>
          <w:p w14:paraId="094943AE" w14:textId="77777777" w:rsidR="00E112A0" w:rsidRPr="00E112A0" w:rsidRDefault="00E112A0" w:rsidP="00E112A0">
            <w:pPr>
              <w:ind w:left="5" w:right="84"/>
              <w:rPr>
                <w:rFonts w:ascii="Century Gothic" w:eastAsia="Century Gothic" w:hAnsi="Century Gothic" w:cs="Century Gothic"/>
                <w:color w:val="000000"/>
                <w:sz w:val="21"/>
              </w:rPr>
            </w:pPr>
          </w:p>
        </w:tc>
        <w:tc>
          <w:tcPr>
            <w:tcW w:w="166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5AB613DF" w14:textId="77777777" w:rsidR="00E112A0" w:rsidRPr="00E112A0" w:rsidRDefault="00BA4753" w:rsidP="00E112A0">
            <w:pPr>
              <w:ind w:left="1" w:right="86"/>
              <w:rPr>
                <w:rFonts w:ascii="Century Gothic" w:eastAsia="Century Gothic" w:hAnsi="Century Gothic" w:cs="Century Gothic"/>
                <w:b/>
                <w:color w:val="000000"/>
                <w:sz w:val="18"/>
              </w:rPr>
            </w:pPr>
            <w:r>
              <w:rPr>
                <w:rFonts w:ascii="Century Gothic" w:eastAsia="Century Gothic" w:hAnsi="Century Gothic" w:cs="Century Gothic"/>
                <w:b/>
                <w:color w:val="000000"/>
                <w:sz w:val="18"/>
              </w:rPr>
              <w:t xml:space="preserve">Celebrating Difference </w:t>
            </w:r>
          </w:p>
          <w:p w14:paraId="16252B8E" w14:textId="77777777" w:rsidR="00BA4753" w:rsidRDefault="00BA4753" w:rsidP="00E112A0">
            <w:pPr>
              <w:ind w:left="1" w:right="86"/>
              <w:rPr>
                <w:rFonts w:ascii="Century Gothic" w:eastAsia="Century Gothic" w:hAnsi="Century Gothic" w:cs="Century Gothic"/>
                <w:color w:val="000000"/>
                <w:sz w:val="18"/>
              </w:rPr>
            </w:pPr>
            <w:r>
              <w:rPr>
                <w:rFonts w:ascii="Century Gothic" w:eastAsia="Century Gothic" w:hAnsi="Century Gothic" w:cs="Century Gothic"/>
                <w:color w:val="000000"/>
                <w:sz w:val="18"/>
              </w:rPr>
              <w:t xml:space="preserve">To understand different types of conflict. </w:t>
            </w:r>
          </w:p>
          <w:p w14:paraId="2B049C63" w14:textId="77777777" w:rsidR="00BA4753" w:rsidRPr="00BA4753" w:rsidRDefault="00BA4753" w:rsidP="00E112A0">
            <w:pPr>
              <w:ind w:left="1" w:right="86"/>
              <w:rPr>
                <w:rFonts w:ascii="Century Gothic" w:eastAsia="Century Gothic" w:hAnsi="Century Gothic" w:cs="Century Gothic"/>
                <w:b/>
                <w:color w:val="002060"/>
                <w:sz w:val="18"/>
              </w:rPr>
            </w:pPr>
            <w:r w:rsidRPr="00BA4753">
              <w:rPr>
                <w:rFonts w:ascii="Century Gothic" w:eastAsia="Century Gothic" w:hAnsi="Century Gothic" w:cs="Century Gothic"/>
                <w:b/>
                <w:color w:val="002060"/>
                <w:sz w:val="18"/>
              </w:rPr>
              <w:t xml:space="preserve">To understand that words can be hurtful or kind. </w:t>
            </w:r>
          </w:p>
          <w:p w14:paraId="6AF04579" w14:textId="77777777" w:rsidR="00E112A0" w:rsidRPr="00E112A0" w:rsidRDefault="00BA4753" w:rsidP="00E112A0">
            <w:pPr>
              <w:ind w:left="1" w:right="86"/>
              <w:rPr>
                <w:rFonts w:ascii="Century Gothic" w:eastAsia="Century Gothic" w:hAnsi="Century Gothic" w:cs="Century Gothic"/>
                <w:color w:val="000000"/>
                <w:sz w:val="21"/>
              </w:rPr>
            </w:pPr>
            <w:r>
              <w:rPr>
                <w:rFonts w:ascii="Century Gothic" w:eastAsia="Century Gothic" w:hAnsi="Century Gothic" w:cs="Century Gothic"/>
                <w:color w:val="000000"/>
                <w:sz w:val="18"/>
              </w:rPr>
              <w:t xml:space="preserve">To know a range of ways to help conflicts. </w:t>
            </w:r>
            <w:r w:rsidR="00E112A0" w:rsidRPr="00E112A0">
              <w:rPr>
                <w:rFonts w:ascii="Century Gothic" w:eastAsia="Century Gothic" w:hAnsi="Century Gothic" w:cs="Century Gothic"/>
                <w:color w:val="000000"/>
                <w:sz w:val="18"/>
              </w:rPr>
              <w:t xml:space="preserve"> </w:t>
            </w:r>
          </w:p>
        </w:tc>
        <w:tc>
          <w:tcPr>
            <w:tcW w:w="166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EA6260D" w14:textId="77777777" w:rsidR="00E112A0" w:rsidRPr="00E112A0" w:rsidRDefault="00BA4753" w:rsidP="00E112A0">
            <w:pPr>
              <w:ind w:left="1"/>
              <w:rPr>
                <w:rFonts w:ascii="Century Gothic" w:eastAsia="Century Gothic" w:hAnsi="Century Gothic" w:cs="Century Gothic"/>
                <w:color w:val="000000"/>
                <w:sz w:val="21"/>
              </w:rPr>
            </w:pPr>
            <w:r>
              <w:rPr>
                <w:rFonts w:ascii="Century Gothic" w:eastAsia="Century Gothic" w:hAnsi="Century Gothic" w:cs="Century Gothic"/>
                <w:b/>
                <w:color w:val="000000"/>
                <w:sz w:val="18"/>
              </w:rPr>
              <w:t xml:space="preserve">Dreams and Goals </w:t>
            </w:r>
            <w:r w:rsidR="00E112A0" w:rsidRPr="00E112A0">
              <w:rPr>
                <w:rFonts w:ascii="Century Gothic" w:eastAsia="Century Gothic" w:hAnsi="Century Gothic" w:cs="Century Gothic"/>
                <w:b/>
                <w:color w:val="000000"/>
                <w:sz w:val="18"/>
              </w:rPr>
              <w:t xml:space="preserve"> </w:t>
            </w:r>
          </w:p>
          <w:p w14:paraId="670E7432" w14:textId="77777777" w:rsidR="00BA4753" w:rsidRDefault="00BA4753" w:rsidP="00E112A0">
            <w:pPr>
              <w:ind w:left="1" w:right="148"/>
              <w:rPr>
                <w:rFonts w:ascii="Century Gothic" w:eastAsia="Century Gothic" w:hAnsi="Century Gothic" w:cs="Century Gothic"/>
                <w:color w:val="000000"/>
                <w:sz w:val="18"/>
              </w:rPr>
            </w:pPr>
            <w:r>
              <w:rPr>
                <w:rFonts w:ascii="Century Gothic" w:eastAsia="Century Gothic" w:hAnsi="Century Gothic" w:cs="Century Gothic"/>
                <w:color w:val="000000"/>
                <w:sz w:val="18"/>
              </w:rPr>
              <w:t xml:space="preserve">To know my learning targets. </w:t>
            </w:r>
          </w:p>
          <w:p w14:paraId="308C9A33" w14:textId="77777777" w:rsidR="00BA4753" w:rsidRPr="00BA4753" w:rsidRDefault="00BA4753" w:rsidP="00E112A0">
            <w:pPr>
              <w:ind w:left="1" w:right="148"/>
              <w:rPr>
                <w:rFonts w:ascii="Century Gothic" w:eastAsia="Century Gothic" w:hAnsi="Century Gothic" w:cs="Century Gothic"/>
                <w:b/>
                <w:color w:val="002060"/>
                <w:sz w:val="18"/>
              </w:rPr>
            </w:pPr>
            <w:r w:rsidRPr="00BA4753">
              <w:rPr>
                <w:rFonts w:ascii="Century Gothic" w:eastAsia="Century Gothic" w:hAnsi="Century Gothic" w:cs="Century Gothic"/>
                <w:b/>
                <w:color w:val="002060"/>
                <w:sz w:val="18"/>
              </w:rPr>
              <w:t xml:space="preserve">To understand how confidence and positivity help my learning. </w:t>
            </w:r>
          </w:p>
          <w:p w14:paraId="1D046FEB" w14:textId="77777777" w:rsidR="00E112A0" w:rsidRPr="00E112A0" w:rsidRDefault="00E112A0" w:rsidP="00E112A0">
            <w:pPr>
              <w:ind w:left="1" w:right="148"/>
              <w:rPr>
                <w:rFonts w:ascii="Century Gothic" w:eastAsia="Century Gothic" w:hAnsi="Century Gothic" w:cs="Century Gothic"/>
                <w:color w:val="000000"/>
                <w:sz w:val="21"/>
              </w:rPr>
            </w:pPr>
            <w:r w:rsidRPr="00BA4753">
              <w:rPr>
                <w:rFonts w:ascii="Century Gothic" w:eastAsia="Century Gothic" w:hAnsi="Century Gothic" w:cs="Century Gothic"/>
                <w:color w:val="002060"/>
                <w:sz w:val="18"/>
              </w:rPr>
              <w:t xml:space="preserve"> </w:t>
            </w:r>
          </w:p>
        </w:tc>
        <w:tc>
          <w:tcPr>
            <w:tcW w:w="166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E465898" w14:textId="77777777" w:rsidR="00E112A0" w:rsidRPr="00E112A0" w:rsidRDefault="00BA4753" w:rsidP="00E112A0">
            <w:pPr>
              <w:ind w:left="1"/>
              <w:rPr>
                <w:rFonts w:ascii="Century Gothic" w:eastAsia="Century Gothic" w:hAnsi="Century Gothic" w:cs="Century Gothic"/>
                <w:color w:val="000000"/>
                <w:sz w:val="21"/>
              </w:rPr>
            </w:pPr>
            <w:r>
              <w:rPr>
                <w:rFonts w:ascii="Century Gothic" w:eastAsia="Century Gothic" w:hAnsi="Century Gothic" w:cs="Century Gothic"/>
                <w:b/>
                <w:color w:val="000000"/>
                <w:sz w:val="18"/>
              </w:rPr>
              <w:t xml:space="preserve">Healthy Me </w:t>
            </w:r>
          </w:p>
          <w:p w14:paraId="7BC1B155" w14:textId="77777777" w:rsidR="00E112A0" w:rsidRPr="00793722" w:rsidRDefault="00793722" w:rsidP="00E112A0">
            <w:pPr>
              <w:ind w:left="1"/>
              <w:rPr>
                <w:rFonts w:ascii="Century Gothic" w:eastAsia="Century Gothic" w:hAnsi="Century Gothic" w:cs="Century Gothic"/>
                <w:b/>
                <w:color w:val="002060"/>
                <w:sz w:val="18"/>
              </w:rPr>
            </w:pPr>
            <w:r w:rsidRPr="00793722">
              <w:rPr>
                <w:rFonts w:ascii="Century Gothic" w:eastAsia="Century Gothic" w:hAnsi="Century Gothic" w:cs="Century Gothic"/>
                <w:b/>
                <w:color w:val="002060"/>
                <w:sz w:val="18"/>
              </w:rPr>
              <w:t xml:space="preserve">To know things, people and places that I need to keep safe from. </w:t>
            </w:r>
          </w:p>
          <w:p w14:paraId="50BCFC38" w14:textId="77777777" w:rsidR="00793722" w:rsidRPr="00793722" w:rsidRDefault="00793722" w:rsidP="00E112A0">
            <w:pPr>
              <w:ind w:left="1"/>
              <w:rPr>
                <w:rFonts w:ascii="Century Gothic" w:eastAsia="Century Gothic" w:hAnsi="Century Gothic" w:cs="Century Gothic"/>
                <w:color w:val="000000"/>
                <w:sz w:val="18"/>
                <w:szCs w:val="18"/>
              </w:rPr>
            </w:pPr>
            <w:r w:rsidRPr="00793722">
              <w:rPr>
                <w:rFonts w:ascii="Century Gothic" w:eastAsia="Century Gothic" w:hAnsi="Century Gothic" w:cs="Century Gothic"/>
                <w:color w:val="000000"/>
                <w:sz w:val="18"/>
                <w:szCs w:val="18"/>
              </w:rPr>
              <w:t xml:space="preserve">To understand ways to keep safe and healthy. </w:t>
            </w:r>
          </w:p>
          <w:p w14:paraId="7D24D15F" w14:textId="77777777" w:rsidR="00793722" w:rsidRPr="00793722" w:rsidRDefault="00793722" w:rsidP="00E112A0">
            <w:pPr>
              <w:ind w:left="1"/>
              <w:rPr>
                <w:rFonts w:ascii="Century Gothic" w:eastAsia="Century Gothic" w:hAnsi="Century Gothic" w:cs="Century Gothic"/>
                <w:color w:val="000000"/>
                <w:sz w:val="18"/>
                <w:szCs w:val="18"/>
              </w:rPr>
            </w:pPr>
            <w:r w:rsidRPr="00793722">
              <w:rPr>
                <w:rFonts w:ascii="Century Gothic" w:eastAsia="Century Gothic" w:hAnsi="Century Gothic" w:cs="Century Gothic"/>
                <w:color w:val="000000"/>
                <w:sz w:val="18"/>
                <w:szCs w:val="18"/>
              </w:rPr>
              <w:t xml:space="preserve">To know how to call emergency services. </w:t>
            </w:r>
          </w:p>
          <w:p w14:paraId="08813256" w14:textId="77777777" w:rsidR="00793722" w:rsidRPr="00E112A0" w:rsidRDefault="00793722" w:rsidP="00E112A0">
            <w:pPr>
              <w:ind w:left="1"/>
              <w:rPr>
                <w:rFonts w:ascii="Century Gothic" w:eastAsia="Century Gothic" w:hAnsi="Century Gothic" w:cs="Century Gothic"/>
                <w:color w:val="000000"/>
                <w:sz w:val="21"/>
              </w:rPr>
            </w:pPr>
            <w:r w:rsidRPr="00793722">
              <w:rPr>
                <w:rFonts w:ascii="Century Gothic" w:eastAsia="Century Gothic" w:hAnsi="Century Gothic" w:cs="Century Gothic"/>
                <w:color w:val="000000"/>
                <w:sz w:val="18"/>
                <w:szCs w:val="18"/>
              </w:rPr>
              <w:t>To explain how anxious, scared and unwell feel</w:t>
            </w:r>
            <w:r>
              <w:rPr>
                <w:rFonts w:ascii="Century Gothic" w:eastAsia="Century Gothic" w:hAnsi="Century Gothic" w:cs="Century Gothic"/>
                <w:color w:val="000000"/>
                <w:sz w:val="21"/>
              </w:rPr>
              <w:t xml:space="preserve">. </w:t>
            </w:r>
          </w:p>
          <w:p w14:paraId="5F74B46E" w14:textId="77777777" w:rsidR="00E112A0" w:rsidRPr="00E112A0" w:rsidRDefault="00E112A0" w:rsidP="00E112A0">
            <w:pPr>
              <w:ind w:left="1"/>
              <w:rPr>
                <w:rFonts w:ascii="Century Gothic" w:eastAsia="Century Gothic" w:hAnsi="Century Gothic" w:cs="Century Gothic"/>
                <w:color w:val="000000"/>
                <w:sz w:val="21"/>
              </w:rPr>
            </w:pPr>
          </w:p>
        </w:tc>
        <w:tc>
          <w:tcPr>
            <w:tcW w:w="166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B3AB9BA" w14:textId="77777777" w:rsidR="00E112A0" w:rsidRPr="00E112A0" w:rsidRDefault="00793722" w:rsidP="00E112A0">
            <w:pPr>
              <w:ind w:left="1" w:right="79"/>
              <w:rPr>
                <w:rFonts w:ascii="Century Gothic" w:eastAsia="Century Gothic" w:hAnsi="Century Gothic" w:cs="Century Gothic"/>
                <w:b/>
                <w:color w:val="000000"/>
                <w:sz w:val="18"/>
              </w:rPr>
            </w:pPr>
            <w:r>
              <w:rPr>
                <w:rFonts w:ascii="Century Gothic" w:eastAsia="Century Gothic" w:hAnsi="Century Gothic" w:cs="Century Gothic"/>
                <w:b/>
                <w:color w:val="000000"/>
                <w:sz w:val="18"/>
              </w:rPr>
              <w:t xml:space="preserve">Relationships </w:t>
            </w:r>
          </w:p>
          <w:p w14:paraId="36F3DF46" w14:textId="77777777" w:rsidR="00793722" w:rsidRPr="00793722" w:rsidRDefault="00793722" w:rsidP="00793722">
            <w:pPr>
              <w:ind w:left="1" w:right="79"/>
              <w:rPr>
                <w:rFonts w:ascii="Century Gothic" w:eastAsia="Century Gothic" w:hAnsi="Century Gothic" w:cs="Century Gothic"/>
                <w:b/>
                <w:color w:val="002060"/>
                <w:sz w:val="18"/>
              </w:rPr>
            </w:pPr>
            <w:r w:rsidRPr="00793722">
              <w:rPr>
                <w:rFonts w:ascii="Century Gothic" w:eastAsia="Century Gothic" w:hAnsi="Century Gothic" w:cs="Century Gothic"/>
                <w:b/>
                <w:color w:val="002060"/>
                <w:sz w:val="18"/>
              </w:rPr>
              <w:t xml:space="preserve">To know the people that have a positive influence on my life. </w:t>
            </w:r>
          </w:p>
          <w:p w14:paraId="44C95DF1" w14:textId="77777777" w:rsidR="00793722" w:rsidRDefault="00793722" w:rsidP="00793722">
            <w:pPr>
              <w:ind w:left="1" w:right="79"/>
              <w:rPr>
                <w:rFonts w:ascii="Century Gothic" w:eastAsia="Century Gothic" w:hAnsi="Century Gothic" w:cs="Century Gothic"/>
                <w:color w:val="000000"/>
                <w:sz w:val="18"/>
              </w:rPr>
            </w:pPr>
            <w:r>
              <w:rPr>
                <w:rFonts w:ascii="Century Gothic" w:eastAsia="Century Gothic" w:hAnsi="Century Gothic" w:cs="Century Gothic"/>
                <w:color w:val="000000"/>
                <w:sz w:val="18"/>
              </w:rPr>
              <w:t xml:space="preserve">To understand the influence of people from other countries. </w:t>
            </w:r>
          </w:p>
          <w:p w14:paraId="7C25B466" w14:textId="77777777" w:rsidR="00E112A0" w:rsidRPr="00E112A0" w:rsidRDefault="00793722" w:rsidP="00793722">
            <w:pPr>
              <w:ind w:left="1" w:right="79"/>
              <w:rPr>
                <w:rFonts w:ascii="Century Gothic" w:eastAsia="Century Gothic" w:hAnsi="Century Gothic" w:cs="Century Gothic"/>
                <w:color w:val="000000"/>
                <w:sz w:val="21"/>
              </w:rPr>
            </w:pPr>
            <w:r>
              <w:rPr>
                <w:rFonts w:ascii="Century Gothic" w:eastAsia="Century Gothic" w:hAnsi="Century Gothic" w:cs="Century Gothic"/>
                <w:color w:val="000000"/>
                <w:sz w:val="18"/>
              </w:rPr>
              <w:t xml:space="preserve">To understand how my choices can affect my family, friends and people around the world. </w:t>
            </w:r>
            <w:r w:rsidR="00E112A0" w:rsidRPr="00E112A0">
              <w:rPr>
                <w:rFonts w:ascii="Century Gothic" w:eastAsia="Century Gothic" w:hAnsi="Century Gothic" w:cs="Century Gothic"/>
                <w:color w:val="000000"/>
                <w:sz w:val="18"/>
              </w:rPr>
              <w:t xml:space="preserve"> </w:t>
            </w:r>
          </w:p>
        </w:tc>
        <w:tc>
          <w:tcPr>
            <w:tcW w:w="166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D86A2B1" w14:textId="77777777" w:rsidR="00E112A0" w:rsidRPr="00E112A0" w:rsidRDefault="00793722" w:rsidP="00E112A0">
            <w:pPr>
              <w:ind w:left="1"/>
              <w:rPr>
                <w:rFonts w:ascii="Century Gothic" w:eastAsia="Century Gothic" w:hAnsi="Century Gothic" w:cs="Century Gothic"/>
                <w:color w:val="000000"/>
                <w:sz w:val="21"/>
              </w:rPr>
            </w:pPr>
            <w:r>
              <w:rPr>
                <w:rFonts w:ascii="Century Gothic" w:eastAsia="Century Gothic" w:hAnsi="Century Gothic" w:cs="Century Gothic"/>
                <w:b/>
                <w:color w:val="000000"/>
                <w:sz w:val="18"/>
              </w:rPr>
              <w:t xml:space="preserve">Changing Me </w:t>
            </w:r>
          </w:p>
          <w:p w14:paraId="411C4109" w14:textId="77777777" w:rsidR="00793722" w:rsidRPr="00DA5671" w:rsidRDefault="00793722" w:rsidP="00E112A0">
            <w:pPr>
              <w:ind w:left="1"/>
              <w:rPr>
                <w:rFonts w:ascii="Century Gothic" w:eastAsia="Century Gothic" w:hAnsi="Century Gothic" w:cs="Century Gothic"/>
                <w:b/>
                <w:color w:val="002060"/>
                <w:sz w:val="18"/>
              </w:rPr>
            </w:pPr>
            <w:r w:rsidRPr="00DA5671">
              <w:rPr>
                <w:rFonts w:ascii="Century Gothic" w:eastAsia="Century Gothic" w:hAnsi="Century Gothic" w:cs="Century Gothic"/>
                <w:b/>
                <w:color w:val="002060"/>
                <w:sz w:val="18"/>
              </w:rPr>
              <w:t>To know how girls</w:t>
            </w:r>
            <w:r w:rsidR="00DA5671" w:rsidRPr="00DA5671">
              <w:rPr>
                <w:rFonts w:ascii="Century Gothic" w:eastAsia="Century Gothic" w:hAnsi="Century Gothic" w:cs="Century Gothic"/>
                <w:b/>
                <w:color w:val="002060"/>
                <w:sz w:val="18"/>
              </w:rPr>
              <w:t>’</w:t>
            </w:r>
            <w:r w:rsidRPr="00DA5671">
              <w:rPr>
                <w:rFonts w:ascii="Century Gothic" w:eastAsia="Century Gothic" w:hAnsi="Century Gothic" w:cs="Century Gothic"/>
                <w:b/>
                <w:color w:val="002060"/>
                <w:sz w:val="18"/>
              </w:rPr>
              <w:t xml:space="preserve"> and boys’ bodies change on the inside and outside as they grow. </w:t>
            </w:r>
          </w:p>
          <w:p w14:paraId="73F7BCD9" w14:textId="77777777" w:rsidR="00DA5671" w:rsidRDefault="00DA5671" w:rsidP="00E112A0">
            <w:pPr>
              <w:ind w:left="1"/>
              <w:rPr>
                <w:rFonts w:ascii="Century Gothic" w:eastAsia="Century Gothic" w:hAnsi="Century Gothic" w:cs="Century Gothic"/>
                <w:color w:val="000000"/>
                <w:sz w:val="18"/>
              </w:rPr>
            </w:pPr>
            <w:r>
              <w:rPr>
                <w:rFonts w:ascii="Century Gothic" w:eastAsia="Century Gothic" w:hAnsi="Century Gothic" w:cs="Century Gothic"/>
                <w:color w:val="000000"/>
                <w:sz w:val="18"/>
              </w:rPr>
              <w:t xml:space="preserve">To understand why changes in the body are necessary. </w:t>
            </w:r>
          </w:p>
          <w:p w14:paraId="0214D516" w14:textId="77777777" w:rsidR="00E112A0" w:rsidRPr="00DA5671" w:rsidRDefault="00DA5671" w:rsidP="00DA5671">
            <w:pPr>
              <w:ind w:left="1"/>
              <w:rPr>
                <w:rFonts w:ascii="Century Gothic" w:eastAsia="Century Gothic" w:hAnsi="Century Gothic" w:cs="Century Gothic"/>
                <w:color w:val="000000"/>
                <w:sz w:val="18"/>
              </w:rPr>
            </w:pPr>
            <w:r>
              <w:rPr>
                <w:rFonts w:ascii="Century Gothic" w:eastAsia="Century Gothic" w:hAnsi="Century Gothic" w:cs="Century Gothic"/>
                <w:color w:val="000000"/>
                <w:sz w:val="18"/>
              </w:rPr>
              <w:t xml:space="preserve">To understand how I feel about the changes that happen to my body and how to cope with these feelings. </w:t>
            </w:r>
          </w:p>
        </w:tc>
      </w:tr>
      <w:tr w:rsidR="00E112A0" w:rsidRPr="00E112A0" w14:paraId="3BD02F0C" w14:textId="77777777" w:rsidTr="001C0B89">
        <w:tblPrEx>
          <w:tblCellMar>
            <w:right w:w="29" w:type="dxa"/>
          </w:tblCellMar>
        </w:tblPrEx>
        <w:trPr>
          <w:trHeight w:val="3483"/>
        </w:trPr>
        <w:tc>
          <w:tcPr>
            <w:tcW w:w="0" w:type="auto"/>
            <w:vMerge/>
            <w:tcBorders>
              <w:top w:val="nil"/>
              <w:left w:val="single" w:sz="4" w:space="0" w:color="000000"/>
              <w:bottom w:val="single" w:sz="4" w:space="0" w:color="000000"/>
              <w:right w:val="single" w:sz="4" w:space="0" w:color="000000"/>
            </w:tcBorders>
          </w:tcPr>
          <w:p w14:paraId="3C1487E9" w14:textId="77777777" w:rsidR="00E112A0" w:rsidRPr="00E112A0" w:rsidRDefault="00E112A0" w:rsidP="00E112A0">
            <w:pPr>
              <w:rPr>
                <w:rFonts w:ascii="Century Gothic" w:eastAsia="Century Gothic" w:hAnsi="Century Gothic" w:cs="Century Gothic"/>
                <w:color w:val="000000"/>
                <w:sz w:val="21"/>
              </w:rPr>
            </w:pPr>
          </w:p>
        </w:tc>
        <w:tc>
          <w:tcPr>
            <w:tcW w:w="1661" w:type="dxa"/>
            <w:gridSpan w:val="2"/>
            <w:tcBorders>
              <w:top w:val="single" w:sz="4" w:space="0" w:color="000000"/>
              <w:left w:val="single" w:sz="4" w:space="0" w:color="000000"/>
              <w:bottom w:val="single" w:sz="4" w:space="0" w:color="000000"/>
              <w:right w:val="single" w:sz="4" w:space="0" w:color="000000"/>
            </w:tcBorders>
          </w:tcPr>
          <w:p w14:paraId="7AAEC4B1" w14:textId="77777777" w:rsidR="00E112A0" w:rsidRPr="00E112A0" w:rsidRDefault="00E112A0" w:rsidP="00E112A0">
            <w:pPr>
              <w:ind w:left="5"/>
              <w:rPr>
                <w:rFonts w:ascii="Century Gothic" w:eastAsia="Century Gothic" w:hAnsi="Century Gothic" w:cs="Century Gothic"/>
                <w:color w:val="000000"/>
                <w:sz w:val="21"/>
              </w:rPr>
            </w:pPr>
            <w:r w:rsidRPr="00E112A0">
              <w:rPr>
                <w:rFonts w:ascii="Century Gothic" w:eastAsia="Century Gothic" w:hAnsi="Century Gothic" w:cs="Century Gothic"/>
                <w:i/>
                <w:color w:val="0070C0"/>
                <w:sz w:val="18"/>
                <w:u w:val="single" w:color="0070C0"/>
              </w:rPr>
              <w:t>Key Vocabulary</w:t>
            </w:r>
            <w:r w:rsidRPr="00E112A0">
              <w:rPr>
                <w:rFonts w:ascii="Century Gothic" w:eastAsia="Century Gothic" w:hAnsi="Century Gothic" w:cs="Century Gothic"/>
                <w:i/>
                <w:color w:val="0070C0"/>
                <w:sz w:val="18"/>
              </w:rPr>
              <w:t xml:space="preserve"> endoskeleton femur, stirrup skull, cranium ligaments joint spinal column ribs, scapula pelvis cerebrum cerebellum medulla, nerves cerebral, cortex</w:t>
            </w:r>
            <w:r w:rsidRPr="00E112A0">
              <w:rPr>
                <w:rFonts w:ascii="Calibri" w:eastAsia="Calibri" w:hAnsi="Calibri" w:cs="Calibri"/>
                <w:color w:val="000000"/>
                <w:sz w:val="24"/>
              </w:rPr>
              <w:t xml:space="preserve"> </w:t>
            </w:r>
            <w:r w:rsidRPr="00E112A0">
              <w:rPr>
                <w:rFonts w:ascii="Century Gothic" w:eastAsia="Century Gothic" w:hAnsi="Century Gothic" w:cs="Century Gothic"/>
                <w:i/>
                <w:color w:val="0070C0"/>
                <w:sz w:val="18"/>
              </w:rPr>
              <w:t xml:space="preserve"> digest, nutrition, saliva digestive</w:t>
            </w:r>
          </w:p>
          <w:p w14:paraId="1DBCAC58" w14:textId="77777777" w:rsidR="00E112A0" w:rsidRPr="00E112A0" w:rsidRDefault="00E112A0" w:rsidP="00E112A0">
            <w:pPr>
              <w:ind w:left="5"/>
              <w:rPr>
                <w:rFonts w:ascii="Century Gothic" w:eastAsia="Century Gothic" w:hAnsi="Century Gothic" w:cs="Century Gothic"/>
                <w:color w:val="000000"/>
                <w:sz w:val="21"/>
              </w:rPr>
            </w:pPr>
            <w:r w:rsidRPr="00E112A0">
              <w:rPr>
                <w:rFonts w:ascii="Century Gothic" w:eastAsia="Century Gothic" w:hAnsi="Century Gothic" w:cs="Century Gothic"/>
                <w:i/>
                <w:color w:val="0070C0"/>
                <w:sz w:val="18"/>
              </w:rPr>
              <w:t xml:space="preserve">oesophagus </w:t>
            </w:r>
          </w:p>
          <w:p w14:paraId="6A2C7120" w14:textId="77777777" w:rsidR="00E112A0" w:rsidRPr="00E112A0" w:rsidRDefault="00E112A0" w:rsidP="00E112A0">
            <w:pPr>
              <w:ind w:left="5"/>
              <w:rPr>
                <w:rFonts w:ascii="Century Gothic" w:eastAsia="Century Gothic" w:hAnsi="Century Gothic" w:cs="Century Gothic"/>
                <w:color w:val="000000"/>
                <w:sz w:val="21"/>
              </w:rPr>
            </w:pPr>
            <w:r w:rsidRPr="00E112A0">
              <w:rPr>
                <w:rFonts w:ascii="Century Gothic" w:eastAsia="Century Gothic" w:hAnsi="Century Gothic" w:cs="Century Gothic"/>
                <w:i/>
                <w:color w:val="0070C0"/>
                <w:sz w:val="18"/>
              </w:rPr>
              <w:t xml:space="preserve">small intestine large intestine </w:t>
            </w:r>
          </w:p>
        </w:tc>
        <w:tc>
          <w:tcPr>
            <w:tcW w:w="1662" w:type="dxa"/>
            <w:gridSpan w:val="2"/>
            <w:tcBorders>
              <w:top w:val="single" w:sz="4" w:space="0" w:color="000000"/>
              <w:left w:val="single" w:sz="4" w:space="0" w:color="000000"/>
              <w:bottom w:val="single" w:sz="4" w:space="0" w:color="000000"/>
              <w:right w:val="single" w:sz="4" w:space="0" w:color="000000"/>
            </w:tcBorders>
          </w:tcPr>
          <w:p w14:paraId="45FCCB91" w14:textId="77777777" w:rsidR="00E112A0" w:rsidRPr="00E112A0" w:rsidRDefault="00E112A0" w:rsidP="00E112A0">
            <w:pPr>
              <w:ind w:left="1"/>
              <w:rPr>
                <w:rFonts w:ascii="Century Gothic" w:eastAsia="Century Gothic" w:hAnsi="Century Gothic" w:cs="Century Gothic"/>
                <w:color w:val="000000"/>
                <w:sz w:val="21"/>
              </w:rPr>
            </w:pPr>
            <w:r w:rsidRPr="00E112A0">
              <w:rPr>
                <w:rFonts w:ascii="Century Gothic" w:eastAsia="Century Gothic" w:hAnsi="Century Gothic" w:cs="Century Gothic"/>
                <w:i/>
                <w:color w:val="0070C0"/>
                <w:sz w:val="18"/>
                <w:u w:val="single" w:color="0070C0"/>
              </w:rPr>
              <w:t>Key Vocabulary</w:t>
            </w:r>
            <w:r w:rsidRPr="00E112A0">
              <w:rPr>
                <w:rFonts w:ascii="Century Gothic" w:eastAsia="Century Gothic" w:hAnsi="Century Gothic" w:cs="Century Gothic"/>
                <w:i/>
                <w:color w:val="0070C0"/>
                <w:sz w:val="18"/>
              </w:rPr>
              <w:t xml:space="preserve"> </w:t>
            </w:r>
          </w:p>
          <w:p w14:paraId="0E1A4595" w14:textId="77777777" w:rsidR="00E112A0" w:rsidRPr="00E112A0" w:rsidRDefault="00E112A0" w:rsidP="00E112A0">
            <w:pPr>
              <w:ind w:left="1" w:right="30"/>
              <w:rPr>
                <w:rFonts w:ascii="Century Gothic" w:eastAsia="Century Gothic" w:hAnsi="Century Gothic" w:cs="Century Gothic"/>
                <w:color w:val="000000"/>
                <w:sz w:val="21"/>
              </w:rPr>
            </w:pPr>
            <w:r w:rsidRPr="00E112A0">
              <w:rPr>
                <w:rFonts w:ascii="Century Gothic" w:eastAsia="Century Gothic" w:hAnsi="Century Gothic" w:cs="Century Gothic"/>
                <w:i/>
                <w:color w:val="0070C0"/>
                <w:sz w:val="18"/>
              </w:rPr>
              <w:t xml:space="preserve">cycle, seasons Earth, orbit, axis sun, tilt, planet hemisphere, sap, energy, ripen, mature, decay dormant reproduce germination seed dispersal hibernate tadpoles frogspawn metamorphosis </w:t>
            </w:r>
          </w:p>
        </w:tc>
        <w:tc>
          <w:tcPr>
            <w:tcW w:w="1661" w:type="dxa"/>
            <w:gridSpan w:val="2"/>
            <w:tcBorders>
              <w:top w:val="single" w:sz="4" w:space="0" w:color="000000"/>
              <w:left w:val="single" w:sz="4" w:space="0" w:color="000000"/>
              <w:bottom w:val="single" w:sz="4" w:space="0" w:color="000000"/>
              <w:right w:val="single" w:sz="4" w:space="0" w:color="000000"/>
            </w:tcBorders>
          </w:tcPr>
          <w:p w14:paraId="20EC18AF" w14:textId="77777777" w:rsidR="00E112A0" w:rsidRPr="00E112A0" w:rsidRDefault="00E112A0" w:rsidP="00E112A0">
            <w:pPr>
              <w:spacing w:after="1" w:line="238" w:lineRule="auto"/>
              <w:ind w:left="1" w:right="117"/>
              <w:rPr>
                <w:rFonts w:ascii="Century Gothic" w:eastAsia="Century Gothic" w:hAnsi="Century Gothic" w:cs="Century Gothic"/>
                <w:color w:val="000000"/>
                <w:sz w:val="21"/>
              </w:rPr>
            </w:pPr>
            <w:r w:rsidRPr="00E112A0">
              <w:rPr>
                <w:rFonts w:ascii="Century Gothic" w:eastAsia="Century Gothic" w:hAnsi="Century Gothic" w:cs="Century Gothic"/>
                <w:i/>
                <w:color w:val="0070C0"/>
                <w:sz w:val="18"/>
                <w:u w:val="single" w:color="0070C0"/>
              </w:rPr>
              <w:t>Key Vocabulary</w:t>
            </w:r>
            <w:r w:rsidRPr="00E112A0">
              <w:rPr>
                <w:rFonts w:ascii="Century Gothic" w:eastAsia="Century Gothic" w:hAnsi="Century Gothic" w:cs="Century Gothic"/>
                <w:i/>
                <w:color w:val="0070C0"/>
                <w:sz w:val="18"/>
              </w:rPr>
              <w:t xml:space="preserve"> Light, darkness absence, </w:t>
            </w:r>
          </w:p>
          <w:p w14:paraId="1C7BA3DB" w14:textId="77777777" w:rsidR="00E112A0" w:rsidRPr="00E112A0" w:rsidRDefault="00E112A0" w:rsidP="00E112A0">
            <w:pPr>
              <w:ind w:left="1"/>
              <w:rPr>
                <w:rFonts w:ascii="Century Gothic" w:eastAsia="Century Gothic" w:hAnsi="Century Gothic" w:cs="Century Gothic"/>
                <w:color w:val="000000"/>
                <w:sz w:val="21"/>
              </w:rPr>
            </w:pPr>
            <w:r w:rsidRPr="00E112A0">
              <w:rPr>
                <w:rFonts w:ascii="Century Gothic" w:eastAsia="Century Gothic" w:hAnsi="Century Gothic" w:cs="Century Gothic"/>
                <w:i/>
                <w:color w:val="0070C0"/>
                <w:sz w:val="18"/>
              </w:rPr>
              <w:t xml:space="preserve">source, natural </w:t>
            </w:r>
          </w:p>
          <w:p w14:paraId="4E49B777" w14:textId="77777777" w:rsidR="00E112A0" w:rsidRPr="00E112A0" w:rsidRDefault="00E112A0" w:rsidP="00E112A0">
            <w:pPr>
              <w:ind w:left="1"/>
              <w:rPr>
                <w:rFonts w:ascii="Century Gothic" w:eastAsia="Century Gothic" w:hAnsi="Century Gothic" w:cs="Century Gothic"/>
                <w:color w:val="000000"/>
                <w:sz w:val="21"/>
              </w:rPr>
            </w:pPr>
            <w:r w:rsidRPr="00E112A0">
              <w:rPr>
                <w:rFonts w:ascii="Century Gothic" w:eastAsia="Century Gothic" w:hAnsi="Century Gothic" w:cs="Century Gothic"/>
                <w:i/>
                <w:color w:val="0070C0"/>
                <w:sz w:val="18"/>
              </w:rPr>
              <w:t>artificial, retina protect transparent opaque, absorb</w:t>
            </w:r>
          </w:p>
          <w:p w14:paraId="7D101ED4" w14:textId="77777777" w:rsidR="00E112A0" w:rsidRPr="00E112A0" w:rsidRDefault="00E112A0" w:rsidP="00E112A0">
            <w:pPr>
              <w:ind w:left="1"/>
              <w:rPr>
                <w:rFonts w:ascii="Century Gothic" w:eastAsia="Century Gothic" w:hAnsi="Century Gothic" w:cs="Century Gothic"/>
                <w:color w:val="000000"/>
                <w:sz w:val="21"/>
              </w:rPr>
            </w:pPr>
            <w:r w:rsidRPr="00E112A0">
              <w:rPr>
                <w:rFonts w:ascii="Century Gothic" w:eastAsia="Century Gothic" w:hAnsi="Century Gothic" w:cs="Century Gothic"/>
                <w:i/>
                <w:color w:val="0070C0"/>
                <w:sz w:val="18"/>
              </w:rPr>
              <w:t xml:space="preserve">transmit, reflect translucent plane, concave convex, reflect reflection shadow, predict record, observe </w:t>
            </w:r>
          </w:p>
        </w:tc>
        <w:tc>
          <w:tcPr>
            <w:tcW w:w="1662" w:type="dxa"/>
            <w:tcBorders>
              <w:top w:val="single" w:sz="4" w:space="0" w:color="000000"/>
              <w:left w:val="single" w:sz="4" w:space="0" w:color="000000"/>
              <w:bottom w:val="single" w:sz="4" w:space="0" w:color="000000"/>
              <w:right w:val="single" w:sz="4" w:space="0" w:color="000000"/>
            </w:tcBorders>
          </w:tcPr>
          <w:p w14:paraId="6E7B999B" w14:textId="77777777" w:rsidR="00E112A0" w:rsidRPr="00E112A0" w:rsidRDefault="00E112A0" w:rsidP="00E112A0">
            <w:pPr>
              <w:ind w:left="1"/>
              <w:rPr>
                <w:rFonts w:ascii="Century Gothic" w:eastAsia="Century Gothic" w:hAnsi="Century Gothic" w:cs="Century Gothic"/>
                <w:color w:val="000000"/>
                <w:sz w:val="21"/>
              </w:rPr>
            </w:pPr>
            <w:r w:rsidRPr="00E112A0">
              <w:rPr>
                <w:rFonts w:ascii="Century Gothic" w:eastAsia="Century Gothic" w:hAnsi="Century Gothic" w:cs="Century Gothic"/>
                <w:i/>
                <w:color w:val="0070C0"/>
                <w:sz w:val="18"/>
                <w:u w:val="single" w:color="0070C0"/>
              </w:rPr>
              <w:t>Key Vocabulary</w:t>
            </w:r>
            <w:r w:rsidRPr="00E112A0">
              <w:rPr>
                <w:rFonts w:ascii="Century Gothic" w:eastAsia="Century Gothic" w:hAnsi="Century Gothic" w:cs="Century Gothic"/>
                <w:i/>
                <w:color w:val="0070C0"/>
                <w:sz w:val="18"/>
              </w:rPr>
              <w:t xml:space="preserve"> Botanist, stem</w:t>
            </w:r>
          </w:p>
          <w:p w14:paraId="16C0D369" w14:textId="77777777" w:rsidR="00E112A0" w:rsidRPr="00E112A0" w:rsidRDefault="00E112A0" w:rsidP="00E112A0">
            <w:pPr>
              <w:ind w:left="1"/>
              <w:rPr>
                <w:rFonts w:ascii="Century Gothic" w:eastAsia="Century Gothic" w:hAnsi="Century Gothic" w:cs="Century Gothic"/>
                <w:color w:val="000000"/>
                <w:sz w:val="21"/>
              </w:rPr>
            </w:pPr>
            <w:r w:rsidRPr="00E112A0">
              <w:rPr>
                <w:rFonts w:ascii="Century Gothic" w:eastAsia="Century Gothic" w:hAnsi="Century Gothic" w:cs="Century Gothic"/>
                <w:i/>
                <w:color w:val="0070C0"/>
                <w:sz w:val="18"/>
              </w:rPr>
              <w:t>function, feature, Agnes Arber,  Joseph Banks, thrive pollen</w:t>
            </w:r>
          </w:p>
          <w:p w14:paraId="7E7B1F9C" w14:textId="77777777" w:rsidR="00E112A0" w:rsidRPr="00E112A0" w:rsidRDefault="00E112A0" w:rsidP="00E112A0">
            <w:pPr>
              <w:ind w:left="1" w:right="166"/>
              <w:rPr>
                <w:rFonts w:ascii="Century Gothic" w:eastAsia="Century Gothic" w:hAnsi="Century Gothic" w:cs="Century Gothic"/>
                <w:color w:val="000000"/>
                <w:sz w:val="21"/>
              </w:rPr>
            </w:pPr>
            <w:r w:rsidRPr="00E112A0">
              <w:rPr>
                <w:rFonts w:ascii="Century Gothic" w:eastAsia="Century Gothic" w:hAnsi="Century Gothic" w:cs="Century Gothic"/>
                <w:i/>
                <w:color w:val="0070C0"/>
                <w:sz w:val="18"/>
              </w:rPr>
              <w:t>hydrangea Sunflower, cactus absorb roots, transport,</w:t>
            </w:r>
            <w:r w:rsidRPr="00E112A0">
              <w:rPr>
                <w:rFonts w:ascii="Calibri" w:eastAsia="Calibri" w:hAnsi="Calibri" w:cs="Calibri"/>
                <w:color w:val="000000"/>
                <w:sz w:val="24"/>
              </w:rPr>
              <w:t xml:space="preserve"> </w:t>
            </w:r>
            <w:r w:rsidRPr="00E112A0">
              <w:rPr>
                <w:rFonts w:ascii="Century Gothic" w:eastAsia="Century Gothic" w:hAnsi="Century Gothic" w:cs="Century Gothic"/>
                <w:i/>
                <w:color w:val="0070C0"/>
                <w:sz w:val="18"/>
              </w:rPr>
              <w:t xml:space="preserve">pollination pollinator reproduce, seed, anther stigma, seed  </w:t>
            </w:r>
          </w:p>
        </w:tc>
        <w:tc>
          <w:tcPr>
            <w:tcW w:w="1661" w:type="dxa"/>
            <w:gridSpan w:val="2"/>
            <w:tcBorders>
              <w:top w:val="single" w:sz="4" w:space="0" w:color="000000"/>
              <w:left w:val="single" w:sz="4" w:space="0" w:color="000000"/>
              <w:bottom w:val="single" w:sz="4" w:space="0" w:color="000000"/>
              <w:right w:val="single" w:sz="4" w:space="0" w:color="000000"/>
            </w:tcBorders>
          </w:tcPr>
          <w:p w14:paraId="547893EA" w14:textId="77777777" w:rsidR="00E112A0" w:rsidRPr="00E112A0" w:rsidRDefault="00E112A0" w:rsidP="00E112A0">
            <w:pPr>
              <w:ind w:left="1"/>
              <w:rPr>
                <w:rFonts w:ascii="Century Gothic" w:eastAsia="Century Gothic" w:hAnsi="Century Gothic" w:cs="Century Gothic"/>
                <w:color w:val="000000"/>
                <w:sz w:val="21"/>
              </w:rPr>
            </w:pPr>
            <w:r w:rsidRPr="00E112A0">
              <w:rPr>
                <w:rFonts w:ascii="Century Gothic" w:eastAsia="Century Gothic" w:hAnsi="Century Gothic" w:cs="Century Gothic"/>
                <w:i/>
                <w:color w:val="0070C0"/>
                <w:sz w:val="18"/>
                <w:u w:val="single" w:color="0070C0"/>
              </w:rPr>
              <w:t>Key Vocabulary</w:t>
            </w:r>
            <w:r w:rsidRPr="00E112A0">
              <w:rPr>
                <w:rFonts w:ascii="Century Gothic" w:eastAsia="Century Gothic" w:hAnsi="Century Gothic" w:cs="Century Gothic"/>
                <w:i/>
                <w:color w:val="0070C0"/>
                <w:sz w:val="18"/>
              </w:rPr>
              <w:t xml:space="preserve"> Rock, mineral </w:t>
            </w:r>
          </w:p>
          <w:p w14:paraId="30CF55BF" w14:textId="77777777" w:rsidR="00E112A0" w:rsidRPr="00E112A0" w:rsidRDefault="00E112A0" w:rsidP="00E112A0">
            <w:pPr>
              <w:ind w:left="1" w:right="63"/>
              <w:rPr>
                <w:rFonts w:ascii="Century Gothic" w:eastAsia="Century Gothic" w:hAnsi="Century Gothic" w:cs="Century Gothic"/>
                <w:color w:val="000000"/>
                <w:sz w:val="21"/>
              </w:rPr>
            </w:pPr>
            <w:r w:rsidRPr="00E112A0">
              <w:rPr>
                <w:rFonts w:ascii="Century Gothic" w:eastAsia="Century Gothic" w:hAnsi="Century Gothic" w:cs="Century Gothic"/>
                <w:i/>
                <w:color w:val="0070C0"/>
                <w:sz w:val="18"/>
              </w:rPr>
              <w:t xml:space="preserve">smooth, crumbly observation geologist layers sedimentary metamorphic pressure igneous volcano, magma, lava permeable impermeable decay organic matter, sandy chalky, clay </w:t>
            </w:r>
          </w:p>
        </w:tc>
        <w:tc>
          <w:tcPr>
            <w:tcW w:w="1662" w:type="dxa"/>
            <w:gridSpan w:val="2"/>
            <w:tcBorders>
              <w:top w:val="single" w:sz="4" w:space="0" w:color="000000"/>
              <w:left w:val="single" w:sz="4" w:space="0" w:color="000000"/>
              <w:bottom w:val="single" w:sz="4" w:space="0" w:color="000000"/>
              <w:right w:val="single" w:sz="4" w:space="0" w:color="000000"/>
            </w:tcBorders>
          </w:tcPr>
          <w:p w14:paraId="1D193CC8" w14:textId="77777777" w:rsidR="00E112A0" w:rsidRPr="00E112A0" w:rsidRDefault="00E112A0" w:rsidP="00E112A0">
            <w:pPr>
              <w:spacing w:after="1" w:line="239" w:lineRule="auto"/>
              <w:ind w:left="1" w:right="109"/>
              <w:rPr>
                <w:rFonts w:ascii="Century Gothic" w:eastAsia="Century Gothic" w:hAnsi="Century Gothic" w:cs="Century Gothic"/>
                <w:color w:val="000000"/>
                <w:sz w:val="21"/>
              </w:rPr>
            </w:pPr>
            <w:r w:rsidRPr="00E112A0">
              <w:rPr>
                <w:rFonts w:ascii="Century Gothic" w:eastAsia="Century Gothic" w:hAnsi="Century Gothic" w:cs="Century Gothic"/>
                <w:i/>
                <w:color w:val="0070C0"/>
                <w:sz w:val="18"/>
                <w:u w:val="single" w:color="0070C0"/>
              </w:rPr>
              <w:t>Key Vocabulary</w:t>
            </w:r>
            <w:r w:rsidRPr="00E112A0">
              <w:rPr>
                <w:rFonts w:ascii="Century Gothic" w:eastAsia="Century Gothic" w:hAnsi="Century Gothic" w:cs="Century Gothic"/>
                <w:i/>
                <w:color w:val="0070C0"/>
                <w:sz w:val="18"/>
              </w:rPr>
              <w:t xml:space="preserve"> Force, push, pull contact force gravity </w:t>
            </w:r>
          </w:p>
          <w:p w14:paraId="6C3D8791" w14:textId="77777777" w:rsidR="00E112A0" w:rsidRPr="00E112A0" w:rsidRDefault="00E112A0" w:rsidP="00E112A0">
            <w:pPr>
              <w:ind w:left="1"/>
              <w:rPr>
                <w:rFonts w:ascii="Century Gothic" w:eastAsia="Century Gothic" w:hAnsi="Century Gothic" w:cs="Century Gothic"/>
                <w:color w:val="000000"/>
                <w:sz w:val="21"/>
              </w:rPr>
            </w:pPr>
            <w:r w:rsidRPr="00E112A0">
              <w:rPr>
                <w:rFonts w:ascii="Century Gothic" w:eastAsia="Century Gothic" w:hAnsi="Century Gothic" w:cs="Century Gothic"/>
                <w:i/>
                <w:color w:val="0070C0"/>
                <w:sz w:val="18"/>
              </w:rPr>
              <w:t xml:space="preserve">magnetism </w:t>
            </w:r>
          </w:p>
          <w:p w14:paraId="0F86A763" w14:textId="77777777" w:rsidR="00E112A0" w:rsidRPr="00E112A0" w:rsidRDefault="00E112A0" w:rsidP="00E112A0">
            <w:pPr>
              <w:ind w:left="1" w:right="169"/>
              <w:rPr>
                <w:rFonts w:ascii="Century Gothic" w:eastAsia="Century Gothic" w:hAnsi="Century Gothic" w:cs="Century Gothic"/>
                <w:color w:val="000000"/>
                <w:sz w:val="21"/>
              </w:rPr>
            </w:pPr>
            <w:r w:rsidRPr="00E112A0">
              <w:rPr>
                <w:rFonts w:ascii="Century Gothic" w:eastAsia="Century Gothic" w:hAnsi="Century Gothic" w:cs="Century Gothic"/>
                <w:i/>
                <w:color w:val="0070C0"/>
                <w:sz w:val="18"/>
              </w:rPr>
              <w:t xml:space="preserve">friction, heat reduce,  increase, metal iron, lodestone north,  south attract,  repel, magnetic field, strong, weak </w:t>
            </w:r>
          </w:p>
        </w:tc>
      </w:tr>
    </w:tbl>
    <w:p w14:paraId="3CA9AE09" w14:textId="77777777" w:rsidR="00E112A0" w:rsidRPr="00E112A0" w:rsidRDefault="00E112A0" w:rsidP="00E112A0">
      <w:pPr>
        <w:spacing w:after="0"/>
        <w:ind w:left="-720" w:right="11180"/>
        <w:rPr>
          <w:rFonts w:ascii="Century Gothic" w:eastAsia="Century Gothic" w:hAnsi="Century Gothic" w:cs="Century Gothic"/>
          <w:color w:val="000000"/>
          <w:sz w:val="21"/>
          <w:lang w:eastAsia="en-GB"/>
        </w:rPr>
      </w:pPr>
    </w:p>
    <w:tbl>
      <w:tblPr>
        <w:tblStyle w:val="TableGrid0"/>
        <w:tblW w:w="10458" w:type="dxa"/>
        <w:tblInd w:w="5" w:type="dxa"/>
        <w:tblCellMar>
          <w:top w:w="51" w:type="dxa"/>
          <w:left w:w="107" w:type="dxa"/>
          <w:right w:w="34" w:type="dxa"/>
        </w:tblCellMar>
        <w:tblLook w:val="04A0" w:firstRow="1" w:lastRow="0" w:firstColumn="1" w:lastColumn="0" w:noHBand="0" w:noVBand="1"/>
      </w:tblPr>
      <w:tblGrid>
        <w:gridCol w:w="480"/>
        <w:gridCol w:w="1623"/>
        <w:gridCol w:w="1639"/>
        <w:gridCol w:w="1645"/>
        <w:gridCol w:w="1724"/>
        <w:gridCol w:w="1708"/>
        <w:gridCol w:w="1639"/>
      </w:tblGrid>
      <w:tr w:rsidR="00E112A0" w:rsidRPr="00E112A0" w14:paraId="3980AD5F" w14:textId="77777777" w:rsidTr="005950E2">
        <w:trPr>
          <w:trHeight w:val="4487"/>
        </w:trPr>
        <w:tc>
          <w:tcPr>
            <w:tcW w:w="489" w:type="dxa"/>
            <w:vMerge w:val="restart"/>
            <w:tcBorders>
              <w:top w:val="single" w:sz="4" w:space="0" w:color="000000"/>
              <w:left w:val="single" w:sz="4" w:space="0" w:color="000000"/>
              <w:bottom w:val="single" w:sz="4" w:space="0" w:color="000000"/>
              <w:right w:val="single" w:sz="4" w:space="0" w:color="000000"/>
            </w:tcBorders>
            <w:textDirection w:val="btLr"/>
          </w:tcPr>
          <w:p w14:paraId="54865E78" w14:textId="77777777" w:rsidR="00E112A0" w:rsidRPr="00E112A0" w:rsidRDefault="00E112A0" w:rsidP="00E112A0">
            <w:pPr>
              <w:ind w:left="49" w:right="113"/>
              <w:jc w:val="center"/>
              <w:rPr>
                <w:rFonts w:ascii="Century Gothic" w:eastAsia="Century Gothic" w:hAnsi="Century Gothic" w:cs="Century Gothic"/>
                <w:b/>
                <w:color w:val="000000"/>
                <w:sz w:val="21"/>
              </w:rPr>
            </w:pPr>
            <w:r w:rsidRPr="00E112A0">
              <w:rPr>
                <w:rFonts w:ascii="Century Gothic" w:eastAsia="Century Gothic" w:hAnsi="Century Gothic" w:cs="Century Gothic"/>
                <w:b/>
                <w:color w:val="000000"/>
                <w:sz w:val="21"/>
              </w:rPr>
              <w:t>Year 4</w:t>
            </w:r>
          </w:p>
        </w:tc>
        <w:tc>
          <w:tcPr>
            <w:tcW w:w="163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1E2FB35" w14:textId="77777777" w:rsidR="00E112A0" w:rsidRPr="00E112A0" w:rsidRDefault="00873DB7" w:rsidP="00E112A0">
            <w:pPr>
              <w:rPr>
                <w:rFonts w:ascii="Century Gothic" w:eastAsia="Century Gothic" w:hAnsi="Century Gothic" w:cs="Century Gothic"/>
                <w:color w:val="000000"/>
                <w:sz w:val="21"/>
              </w:rPr>
            </w:pPr>
            <w:r>
              <w:rPr>
                <w:rFonts w:ascii="Century Gothic" w:eastAsia="Century Gothic" w:hAnsi="Century Gothic" w:cs="Century Gothic"/>
                <w:b/>
                <w:color w:val="000000"/>
                <w:sz w:val="18"/>
              </w:rPr>
              <w:t xml:space="preserve">Being Me in My World </w:t>
            </w:r>
          </w:p>
          <w:p w14:paraId="3BCC0362" w14:textId="77777777" w:rsidR="00E112A0" w:rsidRPr="00873DB7" w:rsidRDefault="00873DB7" w:rsidP="00E112A0">
            <w:pPr>
              <w:ind w:right="171"/>
              <w:rPr>
                <w:rFonts w:ascii="Century Gothic" w:eastAsia="Century Gothic" w:hAnsi="Century Gothic" w:cs="Century Gothic"/>
                <w:b/>
                <w:color w:val="002060"/>
                <w:sz w:val="18"/>
              </w:rPr>
            </w:pPr>
            <w:r w:rsidRPr="00873DB7">
              <w:rPr>
                <w:rFonts w:ascii="Century Gothic" w:eastAsia="Century Gothic" w:hAnsi="Century Gothic" w:cs="Century Gothic"/>
                <w:b/>
                <w:color w:val="002060"/>
                <w:sz w:val="18"/>
              </w:rPr>
              <w:t xml:space="preserve">To know why being listened to and listening to others is important. </w:t>
            </w:r>
          </w:p>
          <w:p w14:paraId="1CAAAC5B" w14:textId="77777777" w:rsidR="00873DB7" w:rsidRPr="00873DB7" w:rsidRDefault="00873DB7" w:rsidP="00E112A0">
            <w:pPr>
              <w:ind w:right="171"/>
              <w:rPr>
                <w:rFonts w:ascii="Century Gothic" w:eastAsia="Century Gothic" w:hAnsi="Century Gothic" w:cs="Century Gothic"/>
                <w:color w:val="000000"/>
                <w:sz w:val="18"/>
                <w:szCs w:val="18"/>
              </w:rPr>
            </w:pPr>
            <w:r w:rsidRPr="00873DB7">
              <w:rPr>
                <w:rFonts w:ascii="Century Gothic" w:eastAsia="Century Gothic" w:hAnsi="Century Gothic" w:cs="Century Gothic"/>
                <w:color w:val="000000"/>
                <w:sz w:val="18"/>
                <w:szCs w:val="18"/>
              </w:rPr>
              <w:t xml:space="preserve">To know why being democratic is important and can help others feel valued. </w:t>
            </w:r>
          </w:p>
          <w:p w14:paraId="5AA2EC29" w14:textId="77777777" w:rsidR="00E112A0" w:rsidRPr="00E112A0" w:rsidRDefault="00E112A0" w:rsidP="00E112A0">
            <w:pPr>
              <w:rPr>
                <w:rFonts w:ascii="Century Gothic" w:eastAsia="Century Gothic" w:hAnsi="Century Gothic" w:cs="Century Gothic"/>
                <w:b/>
                <w:color w:val="000000"/>
                <w:sz w:val="21"/>
              </w:rPr>
            </w:pPr>
          </w:p>
        </w:tc>
        <w:tc>
          <w:tcPr>
            <w:tcW w:w="165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74AB736" w14:textId="77777777" w:rsidR="00E112A0" w:rsidRPr="00E112A0" w:rsidRDefault="00873DB7" w:rsidP="00E112A0">
            <w:pPr>
              <w:ind w:left="1" w:right="56"/>
              <w:rPr>
                <w:rFonts w:ascii="Century Gothic" w:eastAsia="Century Gothic" w:hAnsi="Century Gothic" w:cs="Century Gothic"/>
                <w:b/>
                <w:color w:val="000000"/>
                <w:sz w:val="18"/>
              </w:rPr>
            </w:pPr>
            <w:r>
              <w:rPr>
                <w:rFonts w:ascii="Century Gothic" w:eastAsia="Century Gothic" w:hAnsi="Century Gothic" w:cs="Century Gothic"/>
                <w:b/>
                <w:color w:val="000000"/>
                <w:sz w:val="18"/>
              </w:rPr>
              <w:t xml:space="preserve">Celebrating Difference </w:t>
            </w:r>
          </w:p>
          <w:p w14:paraId="4863760C" w14:textId="77777777" w:rsidR="00873DB7" w:rsidRDefault="00873DB7" w:rsidP="00873DB7">
            <w:pPr>
              <w:ind w:left="1" w:right="56"/>
              <w:rPr>
                <w:rFonts w:ascii="Century Gothic" w:eastAsia="Century Gothic" w:hAnsi="Century Gothic" w:cs="Century Gothic"/>
                <w:color w:val="000000"/>
                <w:sz w:val="18"/>
              </w:rPr>
            </w:pPr>
            <w:r>
              <w:rPr>
                <w:rFonts w:ascii="Century Gothic" w:eastAsia="Century Gothic" w:hAnsi="Century Gothic" w:cs="Century Gothic"/>
                <w:color w:val="000000"/>
                <w:sz w:val="18"/>
              </w:rPr>
              <w:t xml:space="preserve">To understand why first impressions may be wrong. </w:t>
            </w:r>
          </w:p>
          <w:p w14:paraId="2AB485A0" w14:textId="77777777" w:rsidR="00873DB7" w:rsidRPr="00873DB7" w:rsidRDefault="00873DB7" w:rsidP="00873DB7">
            <w:pPr>
              <w:ind w:left="1" w:right="56"/>
              <w:rPr>
                <w:rFonts w:ascii="Century Gothic" w:eastAsia="Century Gothic" w:hAnsi="Century Gothic" w:cs="Century Gothic"/>
                <w:color w:val="000000"/>
                <w:sz w:val="18"/>
                <w:szCs w:val="18"/>
              </w:rPr>
            </w:pPr>
            <w:r w:rsidRPr="00873DB7">
              <w:rPr>
                <w:rFonts w:ascii="Century Gothic" w:eastAsia="Century Gothic" w:hAnsi="Century Gothic" w:cs="Century Gothic"/>
                <w:color w:val="000000"/>
                <w:sz w:val="18"/>
                <w:szCs w:val="18"/>
              </w:rPr>
              <w:t xml:space="preserve">To know what bullying is and what to do about it. </w:t>
            </w:r>
          </w:p>
          <w:p w14:paraId="6A7707BD" w14:textId="77777777" w:rsidR="00873DB7" w:rsidRPr="00873DB7" w:rsidRDefault="00873DB7" w:rsidP="00873DB7">
            <w:pPr>
              <w:ind w:left="1" w:right="56"/>
              <w:rPr>
                <w:rFonts w:ascii="Century Gothic" w:eastAsia="Century Gothic" w:hAnsi="Century Gothic" w:cs="Century Gothic"/>
                <w:b/>
                <w:color w:val="002060"/>
                <w:sz w:val="18"/>
                <w:szCs w:val="18"/>
              </w:rPr>
            </w:pPr>
            <w:r w:rsidRPr="00873DB7">
              <w:rPr>
                <w:rFonts w:ascii="Century Gothic" w:eastAsia="Century Gothic" w:hAnsi="Century Gothic" w:cs="Century Gothic"/>
                <w:b/>
                <w:color w:val="002060"/>
                <w:sz w:val="18"/>
                <w:szCs w:val="18"/>
              </w:rPr>
              <w:t xml:space="preserve">To explain why it is good to accept myself and others for who we are. </w:t>
            </w:r>
          </w:p>
          <w:p w14:paraId="7370DBD6" w14:textId="77777777" w:rsidR="00E112A0" w:rsidRPr="00E112A0" w:rsidRDefault="00E112A0" w:rsidP="00E112A0">
            <w:pPr>
              <w:ind w:left="1" w:right="214"/>
              <w:rPr>
                <w:rFonts w:ascii="Century Gothic" w:eastAsia="Century Gothic" w:hAnsi="Century Gothic" w:cs="Century Gothic"/>
                <w:color w:val="000000"/>
                <w:sz w:val="21"/>
              </w:rPr>
            </w:pPr>
          </w:p>
        </w:tc>
        <w:tc>
          <w:tcPr>
            <w:tcW w:w="16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BAE9C73" w14:textId="77777777" w:rsidR="00E112A0" w:rsidRPr="00E112A0" w:rsidRDefault="00873DB7" w:rsidP="00E112A0">
            <w:pPr>
              <w:ind w:left="1" w:right="63"/>
              <w:rPr>
                <w:rFonts w:ascii="Century Gothic" w:eastAsia="Century Gothic" w:hAnsi="Century Gothic" w:cs="Century Gothic"/>
                <w:b/>
                <w:color w:val="000000"/>
                <w:sz w:val="18"/>
              </w:rPr>
            </w:pPr>
            <w:r>
              <w:rPr>
                <w:rFonts w:ascii="Century Gothic" w:eastAsia="Century Gothic" w:hAnsi="Century Gothic" w:cs="Century Gothic"/>
                <w:b/>
                <w:color w:val="000000"/>
                <w:sz w:val="18"/>
              </w:rPr>
              <w:t xml:space="preserve">Dreams and Goals </w:t>
            </w:r>
          </w:p>
          <w:p w14:paraId="04B4BD6D" w14:textId="77777777" w:rsidR="00732FCA" w:rsidRDefault="00732FCA" w:rsidP="00E112A0">
            <w:pPr>
              <w:ind w:left="1" w:right="29"/>
              <w:rPr>
                <w:rFonts w:ascii="Century Gothic" w:eastAsia="Century Gothic" w:hAnsi="Century Gothic" w:cs="Century Gothic"/>
                <w:color w:val="000000"/>
                <w:sz w:val="18"/>
              </w:rPr>
            </w:pPr>
            <w:r>
              <w:rPr>
                <w:rFonts w:ascii="Century Gothic" w:eastAsia="Century Gothic" w:hAnsi="Century Gothic" w:cs="Century Gothic"/>
                <w:color w:val="000000"/>
                <w:sz w:val="18"/>
              </w:rPr>
              <w:t xml:space="preserve">To know how to set new goals even after a disappointment. </w:t>
            </w:r>
          </w:p>
          <w:p w14:paraId="24D3A351" w14:textId="77777777" w:rsidR="00E112A0" w:rsidRPr="00732FCA" w:rsidRDefault="00732FCA" w:rsidP="00E112A0">
            <w:pPr>
              <w:ind w:left="1" w:right="29"/>
              <w:rPr>
                <w:rFonts w:ascii="Century Gothic" w:eastAsia="Century Gothic" w:hAnsi="Century Gothic" w:cs="Century Gothic"/>
                <w:b/>
                <w:color w:val="000000"/>
                <w:sz w:val="21"/>
              </w:rPr>
            </w:pPr>
            <w:r w:rsidRPr="00732FCA">
              <w:rPr>
                <w:rFonts w:ascii="Century Gothic" w:eastAsia="Century Gothic" w:hAnsi="Century Gothic" w:cs="Century Gothic"/>
                <w:b/>
                <w:color w:val="002060"/>
                <w:sz w:val="18"/>
              </w:rPr>
              <w:t xml:space="preserve">To understand that resilience is and the importance of a positive attitude. </w:t>
            </w:r>
            <w:r w:rsidR="00E112A0" w:rsidRPr="00732FCA">
              <w:rPr>
                <w:rFonts w:ascii="Century Gothic" w:eastAsia="Century Gothic" w:hAnsi="Century Gothic" w:cs="Century Gothic"/>
                <w:b/>
                <w:color w:val="002060"/>
                <w:sz w:val="18"/>
              </w:rPr>
              <w:t xml:space="preserve"> </w:t>
            </w:r>
          </w:p>
        </w:tc>
        <w:tc>
          <w:tcPr>
            <w:tcW w:w="172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62D0E0D" w14:textId="77777777" w:rsidR="00E112A0" w:rsidRPr="00E112A0" w:rsidRDefault="00732FCA" w:rsidP="00E112A0">
            <w:pPr>
              <w:ind w:left="1"/>
              <w:rPr>
                <w:rFonts w:ascii="Century Gothic" w:eastAsia="Century Gothic" w:hAnsi="Century Gothic" w:cs="Century Gothic"/>
                <w:color w:val="000000"/>
                <w:sz w:val="21"/>
              </w:rPr>
            </w:pPr>
            <w:r>
              <w:rPr>
                <w:rFonts w:ascii="Century Gothic" w:eastAsia="Century Gothic" w:hAnsi="Century Gothic" w:cs="Century Gothic"/>
                <w:b/>
                <w:color w:val="000000"/>
                <w:sz w:val="18"/>
              </w:rPr>
              <w:t xml:space="preserve">Healthy Me </w:t>
            </w:r>
          </w:p>
          <w:p w14:paraId="6980E854" w14:textId="77777777" w:rsidR="00732FCA" w:rsidRPr="00732FCA" w:rsidRDefault="00732FCA" w:rsidP="00E112A0">
            <w:pPr>
              <w:ind w:left="1" w:right="7"/>
              <w:rPr>
                <w:rFonts w:ascii="Century Gothic" w:eastAsia="Century Gothic" w:hAnsi="Century Gothic" w:cs="Century Gothic"/>
                <w:b/>
                <w:color w:val="002060"/>
                <w:sz w:val="18"/>
              </w:rPr>
            </w:pPr>
            <w:r w:rsidRPr="00732FCA">
              <w:rPr>
                <w:rFonts w:ascii="Century Gothic" w:eastAsia="Century Gothic" w:hAnsi="Century Gothic" w:cs="Century Gothic"/>
                <w:b/>
                <w:color w:val="002060"/>
                <w:sz w:val="18"/>
              </w:rPr>
              <w:t xml:space="preserve">To understand when people are putting me under pressure and know ways to resist this. </w:t>
            </w:r>
          </w:p>
          <w:p w14:paraId="115DD608" w14:textId="77777777" w:rsidR="00E112A0" w:rsidRPr="00E112A0" w:rsidRDefault="00732FCA" w:rsidP="00E112A0">
            <w:pPr>
              <w:ind w:left="1" w:right="7"/>
              <w:rPr>
                <w:rFonts w:ascii="Century Gothic" w:eastAsia="Century Gothic" w:hAnsi="Century Gothic" w:cs="Century Gothic"/>
                <w:color w:val="000000"/>
                <w:sz w:val="21"/>
              </w:rPr>
            </w:pPr>
            <w:r>
              <w:rPr>
                <w:rFonts w:ascii="Century Gothic" w:eastAsia="Century Gothic" w:hAnsi="Century Gothic" w:cs="Century Gothic"/>
                <w:color w:val="000000"/>
                <w:sz w:val="18"/>
              </w:rPr>
              <w:t xml:space="preserve">To identify feelings of anxiety and fear associated with peer pressure. </w:t>
            </w:r>
            <w:r w:rsidR="00E112A0" w:rsidRPr="00E112A0">
              <w:rPr>
                <w:rFonts w:ascii="Century Gothic" w:eastAsia="Century Gothic" w:hAnsi="Century Gothic" w:cs="Century Gothic"/>
                <w:color w:val="000000"/>
                <w:sz w:val="18"/>
              </w:rPr>
              <w:t xml:space="preserve"> </w:t>
            </w:r>
          </w:p>
        </w:tc>
        <w:tc>
          <w:tcPr>
            <w:tcW w:w="164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7E89984" w14:textId="77777777" w:rsidR="00E112A0" w:rsidRPr="00E112A0" w:rsidRDefault="00732FCA" w:rsidP="00E112A0">
            <w:pPr>
              <w:ind w:left="1" w:right="137"/>
              <w:rPr>
                <w:rFonts w:ascii="Century Gothic" w:eastAsia="Century Gothic" w:hAnsi="Century Gothic" w:cs="Century Gothic"/>
                <w:b/>
                <w:color w:val="000000"/>
                <w:sz w:val="18"/>
              </w:rPr>
            </w:pPr>
            <w:r>
              <w:rPr>
                <w:rFonts w:ascii="Century Gothic" w:eastAsia="Century Gothic" w:hAnsi="Century Gothic" w:cs="Century Gothic"/>
                <w:b/>
                <w:color w:val="000000"/>
                <w:sz w:val="18"/>
              </w:rPr>
              <w:t xml:space="preserve">Relationships </w:t>
            </w:r>
          </w:p>
          <w:p w14:paraId="11564807" w14:textId="77777777" w:rsidR="00732FCA" w:rsidRPr="00732FCA" w:rsidRDefault="00732FCA" w:rsidP="00E112A0">
            <w:pPr>
              <w:ind w:left="1"/>
              <w:rPr>
                <w:rFonts w:ascii="Century Gothic" w:eastAsia="Century Gothic" w:hAnsi="Century Gothic" w:cs="Century Gothic"/>
                <w:b/>
                <w:color w:val="002060"/>
                <w:sz w:val="18"/>
              </w:rPr>
            </w:pPr>
            <w:r w:rsidRPr="00732FCA">
              <w:rPr>
                <w:rFonts w:ascii="Century Gothic" w:eastAsia="Century Gothic" w:hAnsi="Century Gothic" w:cs="Century Gothic"/>
                <w:b/>
                <w:color w:val="002060"/>
                <w:sz w:val="18"/>
              </w:rPr>
              <w:t xml:space="preserve">To understand how people are feeling when they miss a special person or animal. </w:t>
            </w:r>
          </w:p>
          <w:p w14:paraId="3615FDAD" w14:textId="77777777" w:rsidR="00E112A0" w:rsidRPr="00E112A0" w:rsidRDefault="00732FCA" w:rsidP="00E112A0">
            <w:pPr>
              <w:ind w:left="1"/>
              <w:rPr>
                <w:rFonts w:ascii="Century Gothic" w:eastAsia="Century Gothic" w:hAnsi="Century Gothic" w:cs="Century Gothic"/>
                <w:color w:val="000000"/>
                <w:sz w:val="21"/>
              </w:rPr>
            </w:pPr>
            <w:r>
              <w:rPr>
                <w:rFonts w:ascii="Century Gothic" w:eastAsia="Century Gothic" w:hAnsi="Century Gothic" w:cs="Century Gothic"/>
                <w:color w:val="000000"/>
                <w:sz w:val="18"/>
              </w:rPr>
              <w:t xml:space="preserve">To understand ways that might help me when missing a special person or animal. </w:t>
            </w:r>
            <w:r w:rsidR="00E112A0" w:rsidRPr="00E112A0">
              <w:rPr>
                <w:rFonts w:ascii="Century Gothic" w:eastAsia="Century Gothic" w:hAnsi="Century Gothic" w:cs="Century Gothic"/>
                <w:color w:val="000000"/>
                <w:sz w:val="18"/>
              </w:rPr>
              <w:t xml:space="preserve"> </w:t>
            </w:r>
          </w:p>
        </w:tc>
        <w:tc>
          <w:tcPr>
            <w:tcW w:w="165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4B1941E" w14:textId="77777777" w:rsidR="00E112A0" w:rsidRPr="00E112A0" w:rsidRDefault="00732FCA" w:rsidP="00E112A0">
            <w:pPr>
              <w:ind w:left="1"/>
              <w:rPr>
                <w:rFonts w:ascii="Century Gothic" w:eastAsia="Century Gothic" w:hAnsi="Century Gothic" w:cs="Century Gothic"/>
                <w:color w:val="000000"/>
                <w:sz w:val="21"/>
              </w:rPr>
            </w:pPr>
            <w:r>
              <w:rPr>
                <w:rFonts w:ascii="Century Gothic" w:eastAsia="Century Gothic" w:hAnsi="Century Gothic" w:cs="Century Gothic"/>
                <w:b/>
                <w:color w:val="000000"/>
                <w:sz w:val="18"/>
              </w:rPr>
              <w:t xml:space="preserve">Changing Me </w:t>
            </w:r>
            <w:r w:rsidR="00E112A0" w:rsidRPr="00E112A0">
              <w:rPr>
                <w:rFonts w:ascii="Century Gothic" w:eastAsia="Century Gothic" w:hAnsi="Century Gothic" w:cs="Century Gothic"/>
                <w:b/>
                <w:color w:val="000000"/>
                <w:sz w:val="18"/>
              </w:rPr>
              <w:t xml:space="preserve"> </w:t>
            </w:r>
          </w:p>
          <w:p w14:paraId="2B8BF434" w14:textId="77777777" w:rsidR="00732FCA" w:rsidRDefault="00732FCA" w:rsidP="00E112A0">
            <w:pPr>
              <w:ind w:left="1" w:right="293"/>
              <w:rPr>
                <w:rFonts w:ascii="Century Gothic" w:eastAsia="Century Gothic" w:hAnsi="Century Gothic" w:cs="Century Gothic"/>
                <w:color w:val="000000"/>
                <w:sz w:val="18"/>
              </w:rPr>
            </w:pPr>
            <w:r>
              <w:rPr>
                <w:rFonts w:ascii="Century Gothic" w:eastAsia="Century Gothic" w:hAnsi="Century Gothic" w:cs="Century Gothic"/>
                <w:color w:val="000000"/>
                <w:sz w:val="18"/>
              </w:rPr>
              <w:t>To know the changes that happen to boys’ and girls’ bodies</w:t>
            </w:r>
            <w:r w:rsidR="00E112A0" w:rsidRPr="00E112A0">
              <w:rPr>
                <w:rFonts w:ascii="Century Gothic" w:eastAsia="Century Gothic" w:hAnsi="Century Gothic" w:cs="Century Gothic"/>
                <w:color w:val="000000"/>
                <w:sz w:val="18"/>
              </w:rPr>
              <w:t>.</w:t>
            </w:r>
          </w:p>
          <w:p w14:paraId="3324364C" w14:textId="77777777" w:rsidR="00732FCA" w:rsidRPr="00E25EEC" w:rsidRDefault="00732FCA" w:rsidP="00E112A0">
            <w:pPr>
              <w:ind w:left="1" w:right="293"/>
              <w:rPr>
                <w:rFonts w:ascii="Century Gothic" w:eastAsia="Century Gothic" w:hAnsi="Century Gothic" w:cs="Century Gothic"/>
                <w:b/>
                <w:color w:val="002060"/>
                <w:sz w:val="18"/>
              </w:rPr>
            </w:pPr>
            <w:r w:rsidRPr="00E25EEC">
              <w:rPr>
                <w:rFonts w:ascii="Century Gothic" w:eastAsia="Century Gothic" w:hAnsi="Century Gothic" w:cs="Century Gothic"/>
                <w:b/>
                <w:color w:val="002060"/>
                <w:sz w:val="18"/>
              </w:rPr>
              <w:t xml:space="preserve">To know the changes in bodies prepare them for making a baby when they are older. </w:t>
            </w:r>
          </w:p>
          <w:p w14:paraId="0F43DF6C" w14:textId="77777777" w:rsidR="00E112A0" w:rsidRDefault="00E25EEC" w:rsidP="00E25EEC">
            <w:pPr>
              <w:ind w:left="1" w:right="293"/>
              <w:rPr>
                <w:rFonts w:ascii="Century Gothic" w:eastAsia="Century Gothic" w:hAnsi="Century Gothic" w:cs="Century Gothic"/>
                <w:color w:val="000000"/>
                <w:sz w:val="18"/>
              </w:rPr>
            </w:pPr>
            <w:r>
              <w:rPr>
                <w:rFonts w:ascii="Century Gothic" w:eastAsia="Century Gothic" w:hAnsi="Century Gothic" w:cs="Century Gothic"/>
                <w:color w:val="000000"/>
                <w:sz w:val="18"/>
              </w:rPr>
              <w:t xml:space="preserve">To understand some of the choices that I can make in the future. </w:t>
            </w:r>
            <w:r w:rsidR="00E112A0" w:rsidRPr="00E112A0">
              <w:rPr>
                <w:rFonts w:ascii="Century Gothic" w:eastAsia="Century Gothic" w:hAnsi="Century Gothic" w:cs="Century Gothic"/>
                <w:color w:val="000000"/>
                <w:sz w:val="18"/>
              </w:rPr>
              <w:t xml:space="preserve"> </w:t>
            </w:r>
          </w:p>
          <w:p w14:paraId="39DEF598" w14:textId="77777777" w:rsidR="005950E2" w:rsidRPr="00E25EEC" w:rsidRDefault="005950E2" w:rsidP="00E25EEC">
            <w:pPr>
              <w:ind w:left="1" w:right="293"/>
              <w:rPr>
                <w:rFonts w:ascii="Century Gothic" w:eastAsia="Century Gothic" w:hAnsi="Century Gothic" w:cs="Century Gothic"/>
                <w:color w:val="000000"/>
                <w:sz w:val="18"/>
              </w:rPr>
            </w:pPr>
          </w:p>
        </w:tc>
      </w:tr>
      <w:tr w:rsidR="00E112A0" w:rsidRPr="00E112A0" w14:paraId="5D7473B6" w14:textId="77777777" w:rsidTr="001C0B89">
        <w:trPr>
          <w:trHeight w:val="3774"/>
        </w:trPr>
        <w:tc>
          <w:tcPr>
            <w:tcW w:w="0" w:type="auto"/>
            <w:vMerge/>
            <w:tcBorders>
              <w:top w:val="nil"/>
              <w:left w:val="single" w:sz="4" w:space="0" w:color="000000"/>
              <w:bottom w:val="single" w:sz="4" w:space="0" w:color="000000"/>
              <w:right w:val="single" w:sz="4" w:space="0" w:color="000000"/>
            </w:tcBorders>
          </w:tcPr>
          <w:p w14:paraId="1887F798" w14:textId="77777777" w:rsidR="00E112A0" w:rsidRPr="00E112A0" w:rsidRDefault="00E112A0" w:rsidP="00E112A0">
            <w:pPr>
              <w:rPr>
                <w:rFonts w:ascii="Century Gothic" w:eastAsia="Century Gothic" w:hAnsi="Century Gothic" w:cs="Century Gothic"/>
                <w:color w:val="000000"/>
                <w:sz w:val="21"/>
              </w:rPr>
            </w:pPr>
          </w:p>
        </w:tc>
        <w:tc>
          <w:tcPr>
            <w:tcW w:w="1638" w:type="dxa"/>
            <w:tcBorders>
              <w:top w:val="single" w:sz="4" w:space="0" w:color="000000"/>
              <w:left w:val="single" w:sz="4" w:space="0" w:color="000000"/>
              <w:bottom w:val="single" w:sz="4" w:space="0" w:color="000000"/>
              <w:right w:val="single" w:sz="4" w:space="0" w:color="000000"/>
            </w:tcBorders>
          </w:tcPr>
          <w:p w14:paraId="33325324" w14:textId="77777777" w:rsidR="00E112A0" w:rsidRPr="00E112A0" w:rsidRDefault="00E112A0" w:rsidP="00E112A0">
            <w:pPr>
              <w:ind w:right="48"/>
              <w:rPr>
                <w:rFonts w:ascii="Century Gothic" w:eastAsia="Century Gothic" w:hAnsi="Century Gothic" w:cs="Century Gothic"/>
                <w:color w:val="000000"/>
                <w:sz w:val="21"/>
              </w:rPr>
            </w:pPr>
            <w:r w:rsidRPr="00E112A0">
              <w:rPr>
                <w:rFonts w:ascii="Century Gothic" w:eastAsia="Century Gothic" w:hAnsi="Century Gothic" w:cs="Century Gothic"/>
                <w:i/>
                <w:color w:val="0070C0"/>
                <w:sz w:val="18"/>
                <w:u w:val="single" w:color="0070C0"/>
              </w:rPr>
              <w:t>Key Vocabulary</w:t>
            </w:r>
            <w:r w:rsidRPr="00E112A0">
              <w:rPr>
                <w:rFonts w:ascii="Century Gothic" w:eastAsia="Century Gothic" w:hAnsi="Century Gothic" w:cs="Century Gothic"/>
                <w:i/>
                <w:color w:val="0070C0"/>
                <w:sz w:val="18"/>
              </w:rPr>
              <w:t xml:space="preserve"> Cell, organs tissue, system Nutrition, food group, incisor Canine, premolar molar, omnivore enamel,</w:t>
            </w:r>
            <w:r w:rsidRPr="00E112A0">
              <w:rPr>
                <w:rFonts w:ascii="Calibri" w:eastAsia="Calibri" w:hAnsi="Calibri" w:cs="Calibri"/>
                <w:color w:val="000000"/>
                <w:sz w:val="24"/>
              </w:rPr>
              <w:t xml:space="preserve"> </w:t>
            </w:r>
            <w:r w:rsidRPr="00E112A0">
              <w:rPr>
                <w:rFonts w:ascii="Century Gothic" w:eastAsia="Century Gothic" w:hAnsi="Century Gothic" w:cs="Century Gothic"/>
                <w:i/>
                <w:color w:val="0070C0"/>
                <w:sz w:val="18"/>
              </w:rPr>
              <w:t xml:space="preserve">oesophagus stomach </w:t>
            </w:r>
          </w:p>
          <w:p w14:paraId="2CAC6C83" w14:textId="77777777" w:rsidR="00E112A0" w:rsidRPr="00E112A0" w:rsidRDefault="00E112A0" w:rsidP="00E112A0">
            <w:pPr>
              <w:rPr>
                <w:rFonts w:ascii="Century Gothic" w:eastAsia="Century Gothic" w:hAnsi="Century Gothic" w:cs="Century Gothic"/>
                <w:color w:val="000000"/>
                <w:sz w:val="21"/>
              </w:rPr>
            </w:pPr>
            <w:r w:rsidRPr="00E112A0">
              <w:rPr>
                <w:rFonts w:ascii="Century Gothic" w:eastAsia="Century Gothic" w:hAnsi="Century Gothic" w:cs="Century Gothic"/>
                <w:i/>
                <w:color w:val="0070C0"/>
                <w:sz w:val="18"/>
              </w:rPr>
              <w:t xml:space="preserve">small intestine large intestine  vitamin minerals iron, calcium magnesium </w:t>
            </w:r>
          </w:p>
          <w:p w14:paraId="6DCBAEA9" w14:textId="77777777" w:rsidR="00E112A0" w:rsidRPr="00E112A0" w:rsidRDefault="00E112A0" w:rsidP="00E112A0">
            <w:pPr>
              <w:rPr>
                <w:rFonts w:ascii="Century Gothic" w:eastAsia="Century Gothic" w:hAnsi="Century Gothic" w:cs="Century Gothic"/>
                <w:color w:val="000000"/>
                <w:sz w:val="21"/>
              </w:rPr>
            </w:pPr>
            <w:r w:rsidRPr="00E112A0">
              <w:rPr>
                <w:rFonts w:ascii="Century Gothic" w:eastAsia="Century Gothic" w:hAnsi="Century Gothic" w:cs="Century Gothic"/>
                <w:i/>
                <w:color w:val="0070C0"/>
                <w:sz w:val="18"/>
              </w:rPr>
              <w:t xml:space="preserve">zinc </w:t>
            </w:r>
          </w:p>
        </w:tc>
        <w:tc>
          <w:tcPr>
            <w:tcW w:w="1654" w:type="dxa"/>
            <w:tcBorders>
              <w:top w:val="single" w:sz="4" w:space="0" w:color="000000"/>
              <w:left w:val="single" w:sz="4" w:space="0" w:color="000000"/>
              <w:bottom w:val="single" w:sz="4" w:space="0" w:color="000000"/>
              <w:right w:val="single" w:sz="4" w:space="0" w:color="000000"/>
            </w:tcBorders>
          </w:tcPr>
          <w:p w14:paraId="39F877C4" w14:textId="77777777" w:rsidR="00E112A0" w:rsidRPr="00E112A0" w:rsidRDefault="00E112A0" w:rsidP="00E112A0">
            <w:pPr>
              <w:ind w:left="1"/>
              <w:rPr>
                <w:rFonts w:ascii="Century Gothic" w:eastAsia="Century Gothic" w:hAnsi="Century Gothic" w:cs="Century Gothic"/>
                <w:color w:val="000000"/>
                <w:sz w:val="21"/>
              </w:rPr>
            </w:pPr>
            <w:r w:rsidRPr="00E112A0">
              <w:rPr>
                <w:rFonts w:ascii="Century Gothic" w:eastAsia="Century Gothic" w:hAnsi="Century Gothic" w:cs="Century Gothic"/>
                <w:i/>
                <w:color w:val="0070C0"/>
                <w:sz w:val="18"/>
                <w:u w:val="single" w:color="0070C0"/>
              </w:rPr>
              <w:t>Key Vocabulary</w:t>
            </w:r>
            <w:r w:rsidRPr="00E112A0">
              <w:rPr>
                <w:rFonts w:ascii="Century Gothic" w:eastAsia="Century Gothic" w:hAnsi="Century Gothic" w:cs="Century Gothic"/>
                <w:i/>
                <w:color w:val="0070C0"/>
                <w:sz w:val="18"/>
              </w:rPr>
              <w:t xml:space="preserve"> classification vertebrates invertebrates backbone </w:t>
            </w:r>
          </w:p>
          <w:p w14:paraId="0C17631D" w14:textId="77777777" w:rsidR="00E112A0" w:rsidRPr="00E112A0" w:rsidRDefault="00E112A0" w:rsidP="00E112A0">
            <w:pPr>
              <w:ind w:left="1"/>
              <w:rPr>
                <w:rFonts w:ascii="Century Gothic" w:eastAsia="Century Gothic" w:hAnsi="Century Gothic" w:cs="Century Gothic"/>
                <w:color w:val="000000"/>
                <w:sz w:val="21"/>
              </w:rPr>
            </w:pPr>
            <w:r w:rsidRPr="00E112A0">
              <w:rPr>
                <w:rFonts w:ascii="Century Gothic" w:eastAsia="Century Gothic" w:hAnsi="Century Gothic" w:cs="Century Gothic"/>
                <w:i/>
                <w:color w:val="0070C0"/>
                <w:sz w:val="18"/>
              </w:rPr>
              <w:t xml:space="preserve">internal skeleton cold-blooded warm-blooded </w:t>
            </w:r>
          </w:p>
          <w:p w14:paraId="7841F8E4" w14:textId="77777777" w:rsidR="00E112A0" w:rsidRPr="00E112A0" w:rsidRDefault="00E112A0" w:rsidP="00E112A0">
            <w:pPr>
              <w:ind w:left="1"/>
              <w:rPr>
                <w:rFonts w:ascii="Century Gothic" w:eastAsia="Century Gothic" w:hAnsi="Century Gothic" w:cs="Century Gothic"/>
                <w:color w:val="000000"/>
                <w:sz w:val="21"/>
              </w:rPr>
            </w:pPr>
            <w:r w:rsidRPr="00E112A0">
              <w:rPr>
                <w:rFonts w:ascii="Century Gothic" w:eastAsia="Century Gothic" w:hAnsi="Century Gothic" w:cs="Century Gothic"/>
                <w:i/>
                <w:color w:val="0070C0"/>
                <w:sz w:val="18"/>
              </w:rPr>
              <w:t xml:space="preserve">gills amphibians lungs scales </w:t>
            </w:r>
          </w:p>
          <w:p w14:paraId="15F64D39" w14:textId="77777777" w:rsidR="00E112A0" w:rsidRPr="00E112A0" w:rsidRDefault="00E112A0" w:rsidP="00E112A0">
            <w:pPr>
              <w:ind w:left="1"/>
              <w:rPr>
                <w:rFonts w:ascii="Century Gothic" w:eastAsia="Century Gothic" w:hAnsi="Century Gothic" w:cs="Century Gothic"/>
                <w:color w:val="000000"/>
                <w:sz w:val="21"/>
              </w:rPr>
            </w:pPr>
            <w:r w:rsidRPr="00E112A0">
              <w:rPr>
                <w:rFonts w:ascii="Century Gothic" w:eastAsia="Century Gothic" w:hAnsi="Century Gothic" w:cs="Century Gothic"/>
                <w:i/>
                <w:color w:val="0070C0"/>
                <w:sz w:val="18"/>
              </w:rPr>
              <w:t xml:space="preserve">mammals lungs, hatch arachnid </w:t>
            </w:r>
          </w:p>
          <w:p w14:paraId="24FD4A11" w14:textId="77777777" w:rsidR="00E112A0" w:rsidRPr="00E112A0" w:rsidRDefault="00E112A0" w:rsidP="00E112A0">
            <w:pPr>
              <w:ind w:left="1"/>
              <w:rPr>
                <w:rFonts w:ascii="Century Gothic" w:eastAsia="Century Gothic" w:hAnsi="Century Gothic" w:cs="Century Gothic"/>
                <w:color w:val="000000"/>
                <w:sz w:val="21"/>
              </w:rPr>
            </w:pPr>
            <w:r w:rsidRPr="00E112A0">
              <w:rPr>
                <w:rFonts w:ascii="Century Gothic" w:eastAsia="Century Gothic" w:hAnsi="Century Gothic" w:cs="Century Gothic"/>
                <w:i/>
                <w:color w:val="0070C0"/>
                <w:sz w:val="18"/>
              </w:rPr>
              <w:t xml:space="preserve">mollusc insects </w:t>
            </w:r>
          </w:p>
          <w:p w14:paraId="240F3728" w14:textId="77777777" w:rsidR="00E112A0" w:rsidRPr="00E112A0" w:rsidRDefault="00E112A0" w:rsidP="00E112A0">
            <w:pPr>
              <w:ind w:left="1"/>
              <w:rPr>
                <w:rFonts w:ascii="Century Gothic" w:eastAsia="Century Gothic" w:hAnsi="Century Gothic" w:cs="Century Gothic"/>
                <w:color w:val="000000"/>
                <w:sz w:val="21"/>
              </w:rPr>
            </w:pPr>
            <w:r w:rsidRPr="00E112A0">
              <w:rPr>
                <w:rFonts w:ascii="Century Gothic" w:eastAsia="Century Gothic" w:hAnsi="Century Gothic" w:cs="Century Gothic"/>
                <w:i/>
                <w:color w:val="0070C0"/>
                <w:sz w:val="18"/>
              </w:rPr>
              <w:t xml:space="preserve">abdomen </w:t>
            </w:r>
          </w:p>
          <w:p w14:paraId="76C3D038" w14:textId="77777777" w:rsidR="005950E2" w:rsidRDefault="00E112A0" w:rsidP="00E112A0">
            <w:pPr>
              <w:ind w:left="1"/>
              <w:rPr>
                <w:rFonts w:ascii="Century Gothic" w:eastAsia="Century Gothic" w:hAnsi="Century Gothic" w:cs="Century Gothic"/>
                <w:i/>
                <w:color w:val="0070C0"/>
                <w:sz w:val="18"/>
              </w:rPr>
            </w:pPr>
            <w:r w:rsidRPr="00E112A0">
              <w:rPr>
                <w:rFonts w:ascii="Century Gothic" w:eastAsia="Century Gothic" w:hAnsi="Century Gothic" w:cs="Century Gothic"/>
                <w:i/>
                <w:color w:val="0070C0"/>
                <w:sz w:val="18"/>
              </w:rPr>
              <w:t xml:space="preserve">thorax flowing reproduce photosynthesis </w:t>
            </w:r>
          </w:p>
          <w:p w14:paraId="5117FA9D" w14:textId="77777777" w:rsidR="00E112A0" w:rsidRPr="00E112A0" w:rsidRDefault="00E112A0" w:rsidP="00E112A0">
            <w:pPr>
              <w:ind w:left="1"/>
              <w:rPr>
                <w:rFonts w:ascii="Century Gothic" w:eastAsia="Century Gothic" w:hAnsi="Century Gothic" w:cs="Century Gothic"/>
                <w:color w:val="000000"/>
                <w:sz w:val="21"/>
              </w:rPr>
            </w:pPr>
            <w:r w:rsidRPr="00E112A0">
              <w:rPr>
                <w:rFonts w:ascii="Century Gothic" w:eastAsia="Century Gothic" w:hAnsi="Century Gothic" w:cs="Century Gothic"/>
                <w:i/>
                <w:color w:val="0070C0"/>
                <w:sz w:val="18"/>
              </w:rPr>
              <w:t xml:space="preserve"> </w:t>
            </w:r>
          </w:p>
        </w:tc>
        <w:tc>
          <w:tcPr>
            <w:tcW w:w="1651" w:type="dxa"/>
            <w:tcBorders>
              <w:top w:val="single" w:sz="4" w:space="0" w:color="000000"/>
              <w:left w:val="single" w:sz="4" w:space="0" w:color="000000"/>
              <w:bottom w:val="single" w:sz="4" w:space="0" w:color="000000"/>
              <w:right w:val="single" w:sz="4" w:space="0" w:color="000000"/>
            </w:tcBorders>
          </w:tcPr>
          <w:p w14:paraId="1FF6460F" w14:textId="77777777" w:rsidR="00E112A0" w:rsidRPr="00E112A0" w:rsidRDefault="00E112A0" w:rsidP="00E112A0">
            <w:pPr>
              <w:ind w:left="1"/>
              <w:rPr>
                <w:rFonts w:ascii="Century Gothic" w:eastAsia="Century Gothic" w:hAnsi="Century Gothic" w:cs="Century Gothic"/>
                <w:color w:val="000000"/>
                <w:sz w:val="21"/>
              </w:rPr>
            </w:pPr>
            <w:r w:rsidRPr="00E112A0">
              <w:rPr>
                <w:rFonts w:ascii="Century Gothic" w:eastAsia="Century Gothic" w:hAnsi="Century Gothic" w:cs="Century Gothic"/>
                <w:i/>
                <w:color w:val="0070C0"/>
                <w:sz w:val="18"/>
                <w:u w:val="single" w:color="0070C0"/>
              </w:rPr>
              <w:t>Key Vocabulary</w:t>
            </w:r>
            <w:r w:rsidRPr="00E112A0">
              <w:rPr>
                <w:rFonts w:ascii="Century Gothic" w:eastAsia="Century Gothic" w:hAnsi="Century Gothic" w:cs="Century Gothic"/>
                <w:i/>
                <w:color w:val="0070C0"/>
                <w:sz w:val="18"/>
              </w:rPr>
              <w:t xml:space="preserve"> microhabitat Polar desert Rainforest producer consumer decomposer </w:t>
            </w:r>
          </w:p>
          <w:p w14:paraId="45EA6BF0" w14:textId="77777777" w:rsidR="00E112A0" w:rsidRPr="00E112A0" w:rsidRDefault="00E112A0" w:rsidP="00E112A0">
            <w:pPr>
              <w:ind w:left="1" w:right="22"/>
              <w:rPr>
                <w:rFonts w:ascii="Century Gothic" w:eastAsia="Century Gothic" w:hAnsi="Century Gothic" w:cs="Century Gothic"/>
                <w:color w:val="000000"/>
                <w:sz w:val="21"/>
              </w:rPr>
            </w:pPr>
            <w:r w:rsidRPr="00E112A0">
              <w:rPr>
                <w:rFonts w:ascii="Century Gothic" w:eastAsia="Century Gothic" w:hAnsi="Century Gothic" w:cs="Century Gothic"/>
                <w:i/>
                <w:color w:val="0070C0"/>
                <w:sz w:val="18"/>
              </w:rPr>
              <w:t xml:space="preserve">cycle living thing energy organisms predator prey  ecosystem organism web pollution environment plastic emissions </w:t>
            </w:r>
          </w:p>
        </w:tc>
        <w:tc>
          <w:tcPr>
            <w:tcW w:w="1724" w:type="dxa"/>
            <w:tcBorders>
              <w:top w:val="single" w:sz="4" w:space="0" w:color="000000"/>
              <w:left w:val="single" w:sz="4" w:space="0" w:color="000000"/>
              <w:bottom w:val="single" w:sz="4" w:space="0" w:color="000000"/>
              <w:right w:val="single" w:sz="4" w:space="0" w:color="000000"/>
            </w:tcBorders>
          </w:tcPr>
          <w:p w14:paraId="4D3BC2C2" w14:textId="77777777" w:rsidR="00E112A0" w:rsidRPr="00E112A0" w:rsidRDefault="00E112A0" w:rsidP="00E112A0">
            <w:pPr>
              <w:ind w:left="1"/>
              <w:rPr>
                <w:rFonts w:ascii="Century Gothic" w:eastAsia="Century Gothic" w:hAnsi="Century Gothic" w:cs="Century Gothic"/>
                <w:color w:val="000000"/>
                <w:sz w:val="21"/>
              </w:rPr>
            </w:pPr>
            <w:r w:rsidRPr="00E112A0">
              <w:rPr>
                <w:rFonts w:ascii="Century Gothic" w:eastAsia="Century Gothic" w:hAnsi="Century Gothic" w:cs="Century Gothic"/>
                <w:i/>
                <w:color w:val="0070C0"/>
                <w:sz w:val="18"/>
                <w:u w:val="single" w:color="0070C0"/>
              </w:rPr>
              <w:t>Key Vocabulary</w:t>
            </w:r>
            <w:r w:rsidRPr="00E112A0">
              <w:rPr>
                <w:rFonts w:ascii="Century Gothic" w:eastAsia="Century Gothic" w:hAnsi="Century Gothic" w:cs="Century Gothic"/>
                <w:i/>
                <w:color w:val="0070C0"/>
                <w:sz w:val="18"/>
              </w:rPr>
              <w:t xml:space="preserve"> vibration </w:t>
            </w:r>
          </w:p>
          <w:p w14:paraId="08AB6DE3" w14:textId="77777777" w:rsidR="00E112A0" w:rsidRPr="00E112A0" w:rsidRDefault="00E112A0" w:rsidP="00E112A0">
            <w:pPr>
              <w:ind w:left="1" w:right="165"/>
              <w:rPr>
                <w:rFonts w:ascii="Century Gothic" w:eastAsia="Century Gothic" w:hAnsi="Century Gothic" w:cs="Century Gothic"/>
                <w:color w:val="000000"/>
                <w:sz w:val="21"/>
              </w:rPr>
            </w:pPr>
            <w:r w:rsidRPr="00E112A0">
              <w:rPr>
                <w:rFonts w:ascii="Century Gothic" w:eastAsia="Century Gothic" w:hAnsi="Century Gothic" w:cs="Century Gothic"/>
                <w:i/>
                <w:color w:val="0070C0"/>
                <w:sz w:val="18"/>
              </w:rPr>
              <w:t xml:space="preserve">soundwaves matter gases sound barrier speed of sound quiet pitch high vocal cord voice box vibrations pitch larynx cartilage ear canal ear drum bones hammer anvil stirrup cochlea auditory </w:t>
            </w:r>
          </w:p>
        </w:tc>
        <w:tc>
          <w:tcPr>
            <w:tcW w:w="1647" w:type="dxa"/>
            <w:tcBorders>
              <w:top w:val="single" w:sz="4" w:space="0" w:color="000000"/>
              <w:left w:val="single" w:sz="4" w:space="0" w:color="000000"/>
              <w:bottom w:val="single" w:sz="4" w:space="0" w:color="000000"/>
              <w:right w:val="single" w:sz="4" w:space="0" w:color="000000"/>
            </w:tcBorders>
          </w:tcPr>
          <w:p w14:paraId="33A35609" w14:textId="77777777" w:rsidR="00E112A0" w:rsidRPr="00E112A0" w:rsidRDefault="00E112A0" w:rsidP="00E112A0">
            <w:pPr>
              <w:ind w:left="1"/>
              <w:rPr>
                <w:rFonts w:ascii="Century Gothic" w:eastAsia="Century Gothic" w:hAnsi="Century Gothic" w:cs="Century Gothic"/>
                <w:color w:val="000000"/>
                <w:sz w:val="21"/>
              </w:rPr>
            </w:pPr>
            <w:r w:rsidRPr="00E112A0">
              <w:rPr>
                <w:rFonts w:ascii="Century Gothic" w:eastAsia="Century Gothic" w:hAnsi="Century Gothic" w:cs="Century Gothic"/>
                <w:i/>
                <w:color w:val="0070C0"/>
                <w:sz w:val="18"/>
                <w:u w:val="single" w:color="0070C0"/>
              </w:rPr>
              <w:t>Key Vocabulary</w:t>
            </w:r>
            <w:r w:rsidRPr="00E112A0">
              <w:rPr>
                <w:rFonts w:ascii="Century Gothic" w:eastAsia="Century Gothic" w:hAnsi="Century Gothic" w:cs="Century Gothic"/>
                <w:i/>
                <w:color w:val="0070C0"/>
                <w:sz w:val="18"/>
              </w:rPr>
              <w:t xml:space="preserve"> </w:t>
            </w:r>
          </w:p>
          <w:p w14:paraId="1C28766E" w14:textId="77777777" w:rsidR="00E112A0" w:rsidRPr="00E112A0" w:rsidRDefault="00E112A0" w:rsidP="00E112A0">
            <w:pPr>
              <w:ind w:left="1" w:right="149"/>
              <w:jc w:val="both"/>
              <w:rPr>
                <w:rFonts w:ascii="Century Gothic" w:eastAsia="Century Gothic" w:hAnsi="Century Gothic" w:cs="Century Gothic"/>
                <w:color w:val="000000"/>
                <w:sz w:val="21"/>
              </w:rPr>
            </w:pPr>
            <w:r w:rsidRPr="00E112A0">
              <w:rPr>
                <w:rFonts w:ascii="Century Gothic" w:eastAsia="Century Gothic" w:hAnsi="Century Gothic" w:cs="Century Gothic"/>
                <w:i/>
                <w:color w:val="0070C0"/>
                <w:sz w:val="18"/>
              </w:rPr>
              <w:t xml:space="preserve">Solid  liquid gas water steam water vapour humidity evaporate condenses droplets precipitation gravity stratus cumulus cirrus cumulonimbus nimbostratus rain snow </w:t>
            </w:r>
          </w:p>
          <w:p w14:paraId="575427A9" w14:textId="77777777" w:rsidR="00E112A0" w:rsidRPr="00E112A0" w:rsidRDefault="00E112A0" w:rsidP="00E112A0">
            <w:pPr>
              <w:ind w:left="1"/>
              <w:rPr>
                <w:rFonts w:ascii="Century Gothic" w:eastAsia="Century Gothic" w:hAnsi="Century Gothic" w:cs="Century Gothic"/>
                <w:color w:val="000000"/>
                <w:sz w:val="21"/>
              </w:rPr>
            </w:pPr>
            <w:r w:rsidRPr="00E112A0">
              <w:rPr>
                <w:rFonts w:ascii="Century Gothic" w:eastAsia="Century Gothic" w:hAnsi="Century Gothic" w:cs="Century Gothic"/>
                <w:i/>
                <w:color w:val="0070C0"/>
                <w:sz w:val="18"/>
              </w:rPr>
              <w:t xml:space="preserve">hail sleet </w:t>
            </w:r>
          </w:p>
          <w:p w14:paraId="52826618" w14:textId="77777777" w:rsidR="00E112A0" w:rsidRPr="00E112A0" w:rsidRDefault="00E112A0" w:rsidP="00E112A0">
            <w:pPr>
              <w:ind w:left="1"/>
              <w:rPr>
                <w:rFonts w:ascii="Century Gothic" w:eastAsia="Century Gothic" w:hAnsi="Century Gothic" w:cs="Century Gothic"/>
                <w:color w:val="000000"/>
                <w:sz w:val="21"/>
              </w:rPr>
            </w:pPr>
            <w:r w:rsidRPr="00E112A0">
              <w:rPr>
                <w:rFonts w:ascii="Century Gothic" w:eastAsia="Century Gothic" w:hAnsi="Century Gothic" w:cs="Century Gothic"/>
                <w:i/>
                <w:color w:val="0070C0"/>
                <w:sz w:val="18"/>
              </w:rPr>
              <w:t xml:space="preserve"> </w:t>
            </w:r>
          </w:p>
        </w:tc>
        <w:tc>
          <w:tcPr>
            <w:tcW w:w="1655" w:type="dxa"/>
            <w:tcBorders>
              <w:top w:val="single" w:sz="4" w:space="0" w:color="000000"/>
              <w:left w:val="single" w:sz="4" w:space="0" w:color="000000"/>
              <w:bottom w:val="single" w:sz="4" w:space="0" w:color="000000"/>
              <w:right w:val="single" w:sz="4" w:space="0" w:color="000000"/>
            </w:tcBorders>
          </w:tcPr>
          <w:p w14:paraId="6F938F8A" w14:textId="77777777" w:rsidR="00E112A0" w:rsidRPr="00E112A0" w:rsidRDefault="00E112A0" w:rsidP="00E112A0">
            <w:pPr>
              <w:ind w:left="1" w:right="67"/>
              <w:jc w:val="both"/>
              <w:rPr>
                <w:rFonts w:ascii="Century Gothic" w:eastAsia="Century Gothic" w:hAnsi="Century Gothic" w:cs="Century Gothic"/>
                <w:color w:val="000000"/>
                <w:sz w:val="21"/>
              </w:rPr>
            </w:pPr>
            <w:r w:rsidRPr="00E112A0">
              <w:rPr>
                <w:rFonts w:ascii="Century Gothic" w:eastAsia="Century Gothic" w:hAnsi="Century Gothic" w:cs="Century Gothic"/>
                <w:i/>
                <w:color w:val="0070C0"/>
                <w:sz w:val="18"/>
                <w:u w:val="single" w:color="0070C0"/>
              </w:rPr>
              <w:t>Key Vocabulary</w:t>
            </w:r>
            <w:r w:rsidRPr="00E112A0">
              <w:rPr>
                <w:rFonts w:ascii="Century Gothic" w:eastAsia="Century Gothic" w:hAnsi="Century Gothic" w:cs="Century Gothic"/>
                <w:i/>
                <w:color w:val="0070C0"/>
                <w:sz w:val="18"/>
              </w:rPr>
              <w:t xml:space="preserve"> Safety caution danger electric shock frayed wire plug socket circuit electricity flow battery  bulb switch </w:t>
            </w:r>
          </w:p>
          <w:p w14:paraId="0AF6A5C2" w14:textId="77777777" w:rsidR="00E112A0" w:rsidRPr="00E112A0" w:rsidRDefault="00E112A0" w:rsidP="00E112A0">
            <w:pPr>
              <w:ind w:left="1"/>
              <w:rPr>
                <w:rFonts w:ascii="Century Gothic" w:eastAsia="Century Gothic" w:hAnsi="Century Gothic" w:cs="Century Gothic"/>
                <w:color w:val="000000"/>
                <w:sz w:val="21"/>
              </w:rPr>
            </w:pPr>
            <w:r w:rsidRPr="00E112A0">
              <w:rPr>
                <w:rFonts w:ascii="Century Gothic" w:eastAsia="Century Gothic" w:hAnsi="Century Gothic" w:cs="Century Gothic"/>
                <w:i/>
                <w:color w:val="0070C0"/>
                <w:sz w:val="18"/>
              </w:rPr>
              <w:t xml:space="preserve">component </w:t>
            </w:r>
          </w:p>
          <w:p w14:paraId="3341CA6F" w14:textId="77777777" w:rsidR="00E112A0" w:rsidRPr="00E112A0" w:rsidRDefault="00E112A0" w:rsidP="00E112A0">
            <w:pPr>
              <w:ind w:left="1" w:right="37"/>
              <w:rPr>
                <w:rFonts w:ascii="Century Gothic" w:eastAsia="Century Gothic" w:hAnsi="Century Gothic" w:cs="Century Gothic"/>
                <w:color w:val="000000"/>
                <w:sz w:val="21"/>
              </w:rPr>
            </w:pPr>
            <w:r w:rsidRPr="00E112A0">
              <w:rPr>
                <w:rFonts w:ascii="Century Gothic" w:eastAsia="Century Gothic" w:hAnsi="Century Gothic" w:cs="Century Gothic"/>
                <w:i/>
                <w:color w:val="0070C0"/>
                <w:sz w:val="18"/>
              </w:rPr>
              <w:t xml:space="preserve">filament Edison Latimer conduct </w:t>
            </w:r>
          </w:p>
          <w:p w14:paraId="7DFFDEAF" w14:textId="77777777" w:rsidR="00E112A0" w:rsidRPr="00E112A0" w:rsidRDefault="00E112A0" w:rsidP="00E112A0">
            <w:pPr>
              <w:ind w:left="1"/>
              <w:rPr>
                <w:rFonts w:ascii="Century Gothic" w:eastAsia="Century Gothic" w:hAnsi="Century Gothic" w:cs="Century Gothic"/>
                <w:color w:val="000000"/>
                <w:sz w:val="21"/>
              </w:rPr>
            </w:pPr>
            <w:r w:rsidRPr="00E112A0">
              <w:rPr>
                <w:rFonts w:ascii="Century Gothic" w:eastAsia="Century Gothic" w:hAnsi="Century Gothic" w:cs="Century Gothic"/>
                <w:i/>
                <w:color w:val="0070C0"/>
                <w:sz w:val="18"/>
              </w:rPr>
              <w:t xml:space="preserve">insulate pass </w:t>
            </w:r>
          </w:p>
          <w:p w14:paraId="5C0EE206" w14:textId="77777777" w:rsidR="00E112A0" w:rsidRPr="00E112A0" w:rsidRDefault="00E112A0" w:rsidP="00E112A0">
            <w:pPr>
              <w:ind w:left="1"/>
              <w:rPr>
                <w:rFonts w:ascii="Century Gothic" w:eastAsia="Century Gothic" w:hAnsi="Century Gothic" w:cs="Century Gothic"/>
                <w:color w:val="000000"/>
                <w:sz w:val="21"/>
              </w:rPr>
            </w:pPr>
            <w:r w:rsidRPr="00E112A0">
              <w:rPr>
                <w:rFonts w:ascii="Century Gothic" w:eastAsia="Century Gothic" w:hAnsi="Century Gothic" w:cs="Century Gothic"/>
                <w:i/>
                <w:color w:val="0070C0"/>
                <w:sz w:val="18"/>
              </w:rPr>
              <w:t xml:space="preserve">through </w:t>
            </w:r>
          </w:p>
          <w:p w14:paraId="4201E329" w14:textId="77777777" w:rsidR="00E112A0" w:rsidRPr="00E112A0" w:rsidRDefault="00E112A0" w:rsidP="00E112A0">
            <w:pPr>
              <w:ind w:left="1"/>
              <w:rPr>
                <w:rFonts w:ascii="Century Gothic" w:eastAsia="Century Gothic" w:hAnsi="Century Gothic" w:cs="Century Gothic"/>
                <w:color w:val="000000"/>
                <w:sz w:val="21"/>
              </w:rPr>
            </w:pPr>
            <w:r w:rsidRPr="00E112A0">
              <w:rPr>
                <w:rFonts w:ascii="Century Gothic" w:eastAsia="Century Gothic" w:hAnsi="Century Gothic" w:cs="Century Gothic"/>
                <w:i/>
                <w:color w:val="0070C0"/>
                <w:sz w:val="18"/>
              </w:rPr>
              <w:t xml:space="preserve"> </w:t>
            </w:r>
          </w:p>
        </w:tc>
      </w:tr>
      <w:tr w:rsidR="00E112A0" w:rsidRPr="00E112A0" w14:paraId="042B9CE8" w14:textId="77777777" w:rsidTr="001C0B89">
        <w:trPr>
          <w:trHeight w:val="355"/>
        </w:trPr>
        <w:tc>
          <w:tcPr>
            <w:tcW w:w="489" w:type="dxa"/>
            <w:tcBorders>
              <w:top w:val="single" w:sz="4" w:space="0" w:color="000000"/>
              <w:left w:val="single" w:sz="4" w:space="0" w:color="000000"/>
              <w:bottom w:val="single" w:sz="4" w:space="0" w:color="000000"/>
              <w:right w:val="single" w:sz="4" w:space="0" w:color="000000"/>
            </w:tcBorders>
            <w:vAlign w:val="bottom"/>
          </w:tcPr>
          <w:p w14:paraId="5787E276" w14:textId="77777777" w:rsidR="00E112A0" w:rsidRPr="00E112A0" w:rsidRDefault="00E112A0" w:rsidP="00E112A0">
            <w:pPr>
              <w:ind w:left="49"/>
              <w:rPr>
                <w:rFonts w:ascii="Century Gothic" w:eastAsia="Century Gothic" w:hAnsi="Century Gothic" w:cs="Century Gothic"/>
                <w:color w:val="000000"/>
                <w:sz w:val="21"/>
              </w:rPr>
            </w:pPr>
            <w:r w:rsidRPr="00E112A0">
              <w:rPr>
                <w:rFonts w:ascii="Calibri" w:eastAsia="Calibri" w:hAnsi="Calibri" w:cs="Calibri"/>
                <w:noProof/>
                <w:color w:val="000000"/>
              </w:rPr>
              <mc:AlternateContent>
                <mc:Choice Requires="wpg">
                  <w:drawing>
                    <wp:inline distT="0" distB="0" distL="0" distR="0" wp14:anchorId="7BFE4C72" wp14:editId="65C7AD1E">
                      <wp:extent cx="110896" cy="32004"/>
                      <wp:effectExtent l="0" t="0" r="0" b="0"/>
                      <wp:docPr id="72849" name="Group 72849"/>
                      <wp:cNvGraphicFramePr/>
                      <a:graphic xmlns:a="http://schemas.openxmlformats.org/drawingml/2006/main">
                        <a:graphicData uri="http://schemas.microsoft.com/office/word/2010/wordprocessingGroup">
                          <wpg:wgp>
                            <wpg:cNvGrpSpPr/>
                            <wpg:grpSpPr>
                              <a:xfrm>
                                <a:off x="0" y="0"/>
                                <a:ext cx="110896" cy="32004"/>
                                <a:chOff x="0" y="0"/>
                                <a:chExt cx="110896" cy="32004"/>
                              </a:xfrm>
                            </wpg:grpSpPr>
                            <wps:wsp>
                              <wps:cNvPr id="6996" name="Rectangle 6996"/>
                              <wps:cNvSpPr/>
                              <wps:spPr>
                                <a:xfrm rot="-5399999">
                                  <a:off x="52463" y="-63023"/>
                                  <a:ext cx="42565" cy="147491"/>
                                </a:xfrm>
                                <a:prstGeom prst="rect">
                                  <a:avLst/>
                                </a:prstGeom>
                                <a:ln>
                                  <a:noFill/>
                                </a:ln>
                              </wps:spPr>
                              <wps:txbx>
                                <w:txbxContent>
                                  <w:p w14:paraId="07A1F595" w14:textId="77777777" w:rsidR="001C0B89" w:rsidRDefault="001C0B89" w:rsidP="00E112A0">
                                    <w:r>
                                      <w:rPr>
                                        <w:b/>
                                        <w:sz w:val="18"/>
                                      </w:rPr>
                                      <w:t xml:space="preserve"> </w:t>
                                    </w:r>
                                  </w:p>
                                </w:txbxContent>
                              </wps:txbx>
                              <wps:bodyPr horzOverflow="overflow" vert="horz" lIns="0" tIns="0" rIns="0" bIns="0" rtlCol="0">
                                <a:noAutofit/>
                              </wps:bodyPr>
                            </wps:wsp>
                          </wpg:wgp>
                        </a:graphicData>
                      </a:graphic>
                    </wp:inline>
                  </w:drawing>
                </mc:Choice>
                <mc:Fallback>
                  <w:pict>
                    <v:group w14:anchorId="7BFE4C72" id="Group 72849" o:spid="_x0000_s1026" style="width:8.75pt;height:2.5pt;mso-position-horizontal-relative:char;mso-position-vertical-relative:line" coordsize="110896,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">
                      <v:rect id="Rectangle 6996" o:spid="_x0000_s1027" style="position:absolute;left:52463;top:-63023;width:42565;height:14749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" filled="f" stroked="f">
                        <v:textbox inset="0,0,0,0">
                          <w:txbxContent>
                            <w:p w14:paraId="07A1F595" w14:textId="77777777" w:rsidR="001C0B89" w:rsidRDefault="001C0B89" w:rsidP="00E112A0">
                              <w:r>
                                <w:rPr>
                                  <w:b/>
                                  <w:sz w:val="18"/>
                                </w:rPr>
                                <w:t xml:space="preserve"> </w:t>
                              </w:r>
                            </w:p>
                          </w:txbxContent>
                        </v:textbox>
                      </v:rect>
                      <w10:anchorlock/>
                    </v:group>
                  </w:pict>
                </mc:Fallback>
              </mc:AlternateContent>
            </w:r>
          </w:p>
        </w:tc>
        <w:tc>
          <w:tcPr>
            <w:tcW w:w="9969" w:type="dxa"/>
            <w:gridSpan w:val="6"/>
            <w:tcBorders>
              <w:top w:val="single" w:sz="4" w:space="0" w:color="000000"/>
              <w:left w:val="single" w:sz="4" w:space="0" w:color="000000"/>
              <w:bottom w:val="single" w:sz="4" w:space="0" w:color="000000"/>
              <w:right w:val="single" w:sz="4" w:space="0" w:color="000000"/>
            </w:tcBorders>
          </w:tcPr>
          <w:p w14:paraId="6B57036F" w14:textId="77777777" w:rsidR="00E112A0" w:rsidRPr="00E112A0" w:rsidRDefault="00E112A0" w:rsidP="00E112A0">
            <w:pPr>
              <w:ind w:right="51"/>
              <w:jc w:val="center"/>
              <w:rPr>
                <w:rFonts w:ascii="Century Gothic" w:eastAsia="Century Gothic" w:hAnsi="Century Gothic" w:cs="Century Gothic"/>
                <w:color w:val="000000"/>
                <w:sz w:val="21"/>
              </w:rPr>
            </w:pPr>
            <w:r w:rsidRPr="00E112A0">
              <w:rPr>
                <w:rFonts w:ascii="Century Gothic" w:eastAsia="Century Gothic" w:hAnsi="Century Gothic" w:cs="Century Gothic"/>
                <w:b/>
                <w:color w:val="0070C0"/>
                <w:sz w:val="20"/>
              </w:rPr>
              <w:t xml:space="preserve">Upper Key Stage 2      </w:t>
            </w:r>
            <w:r w:rsidRPr="00E112A0">
              <w:rPr>
                <w:rFonts w:ascii="Century Gothic" w:eastAsia="Century Gothic" w:hAnsi="Century Gothic" w:cs="Century Gothic"/>
                <w:b/>
                <w:color w:val="000000"/>
                <w:sz w:val="18"/>
              </w:rPr>
              <w:t xml:space="preserve"> </w:t>
            </w:r>
          </w:p>
        </w:tc>
      </w:tr>
      <w:tr w:rsidR="00E112A0" w:rsidRPr="00E112A0" w14:paraId="7B6BBAAB" w14:textId="77777777" w:rsidTr="001C0B89">
        <w:trPr>
          <w:trHeight w:val="356"/>
        </w:trPr>
        <w:tc>
          <w:tcPr>
            <w:tcW w:w="489" w:type="dxa"/>
            <w:tcBorders>
              <w:top w:val="single" w:sz="4" w:space="0" w:color="000000"/>
              <w:left w:val="single" w:sz="4" w:space="0" w:color="000000"/>
              <w:bottom w:val="single" w:sz="4" w:space="0" w:color="000000"/>
              <w:right w:val="single" w:sz="4" w:space="0" w:color="000000"/>
            </w:tcBorders>
            <w:vAlign w:val="bottom"/>
          </w:tcPr>
          <w:p w14:paraId="182F3332" w14:textId="77777777" w:rsidR="00E112A0" w:rsidRPr="00E112A0" w:rsidRDefault="00E112A0" w:rsidP="00E112A0">
            <w:pPr>
              <w:ind w:left="49"/>
              <w:rPr>
                <w:rFonts w:ascii="Century Gothic" w:eastAsia="Century Gothic" w:hAnsi="Century Gothic" w:cs="Century Gothic"/>
                <w:color w:val="000000"/>
                <w:sz w:val="21"/>
              </w:rPr>
            </w:pPr>
            <w:r w:rsidRPr="00E112A0">
              <w:rPr>
                <w:rFonts w:ascii="Calibri" w:eastAsia="Calibri" w:hAnsi="Calibri" w:cs="Calibri"/>
                <w:noProof/>
                <w:color w:val="000000"/>
              </w:rPr>
              <mc:AlternateContent>
                <mc:Choice Requires="wpg">
                  <w:drawing>
                    <wp:inline distT="0" distB="0" distL="0" distR="0" wp14:anchorId="384953E8" wp14:editId="7024B65B">
                      <wp:extent cx="110896" cy="32004"/>
                      <wp:effectExtent l="0" t="0" r="0" b="0"/>
                      <wp:docPr id="72968" name="Group 72968"/>
                      <wp:cNvGraphicFramePr/>
                      <a:graphic xmlns:a="http://schemas.openxmlformats.org/drawingml/2006/main">
                        <a:graphicData uri="http://schemas.microsoft.com/office/word/2010/wordprocessingGroup">
                          <wpg:wgp>
                            <wpg:cNvGrpSpPr/>
                            <wpg:grpSpPr>
                              <a:xfrm>
                                <a:off x="0" y="0"/>
                                <a:ext cx="110896" cy="32004"/>
                                <a:chOff x="0" y="0"/>
                                <a:chExt cx="110896" cy="32004"/>
                              </a:xfrm>
                            </wpg:grpSpPr>
                            <wps:wsp>
                              <wps:cNvPr id="7017" name="Rectangle 7017"/>
                              <wps:cNvSpPr/>
                              <wps:spPr>
                                <a:xfrm rot="-5399999">
                                  <a:off x="52463" y="-63023"/>
                                  <a:ext cx="42565" cy="147491"/>
                                </a:xfrm>
                                <a:prstGeom prst="rect">
                                  <a:avLst/>
                                </a:prstGeom>
                                <a:ln>
                                  <a:noFill/>
                                </a:ln>
                              </wps:spPr>
                              <wps:txbx>
                                <w:txbxContent>
                                  <w:p w14:paraId="5B570828" w14:textId="77777777" w:rsidR="001C0B89" w:rsidRDefault="001C0B89" w:rsidP="00E112A0">
                                    <w:r>
                                      <w:rPr>
                                        <w:b/>
                                        <w:sz w:val="18"/>
                                      </w:rPr>
                                      <w:t xml:space="preserve"> </w:t>
                                    </w:r>
                                  </w:p>
                                </w:txbxContent>
                              </wps:txbx>
                              <wps:bodyPr horzOverflow="overflow" vert="horz" lIns="0" tIns="0" rIns="0" bIns="0" rtlCol="0">
                                <a:noAutofit/>
                              </wps:bodyPr>
                            </wps:wsp>
                          </wpg:wgp>
                        </a:graphicData>
                      </a:graphic>
                    </wp:inline>
                  </w:drawing>
                </mc:Choice>
                <mc:Fallback>
                  <w:pict>
                    <v:group w14:anchorId="384953E8" id="Group 72968" o:spid="_x0000_s1028" style="width:8.75pt;height:2.5pt;mso-position-horizontal-relative:char;mso-position-vertical-relative:line" coordsize="110896,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">
                      <v:rect id="Rectangle 7017" o:spid="_x0000_s1029" style="position:absolute;left:52463;top:-63023;width:42565;height:14749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" filled="f" stroked="f">
                        <v:textbox inset="0,0,0,0">
                          <w:txbxContent>
                            <w:p w14:paraId="5B570828" w14:textId="77777777" w:rsidR="001C0B89" w:rsidRDefault="001C0B89" w:rsidP="00E112A0">
                              <w:r>
                                <w:rPr>
                                  <w:b/>
                                  <w:sz w:val="18"/>
                                </w:rPr>
                                <w:t xml:space="preserve"> </w:t>
                              </w:r>
                            </w:p>
                          </w:txbxContent>
                        </v:textbox>
                      </v:rect>
                      <w10:anchorlock/>
                    </v:group>
                  </w:pict>
                </mc:Fallback>
              </mc:AlternateContent>
            </w:r>
          </w:p>
        </w:tc>
        <w:tc>
          <w:tcPr>
            <w:tcW w:w="1638" w:type="dxa"/>
            <w:tcBorders>
              <w:top w:val="single" w:sz="4" w:space="0" w:color="000000"/>
              <w:left w:val="single" w:sz="4" w:space="0" w:color="000000"/>
              <w:bottom w:val="single" w:sz="4" w:space="0" w:color="000000"/>
              <w:right w:val="single" w:sz="4" w:space="0" w:color="000000"/>
            </w:tcBorders>
          </w:tcPr>
          <w:p w14:paraId="34E0DC18" w14:textId="77777777" w:rsidR="00E112A0" w:rsidRPr="00E112A0" w:rsidRDefault="00E112A0" w:rsidP="00E112A0">
            <w:pPr>
              <w:ind w:right="50"/>
              <w:jc w:val="center"/>
              <w:rPr>
                <w:rFonts w:ascii="Century Gothic" w:eastAsia="Century Gothic" w:hAnsi="Century Gothic" w:cs="Century Gothic"/>
                <w:color w:val="000000"/>
                <w:sz w:val="21"/>
              </w:rPr>
            </w:pPr>
            <w:r w:rsidRPr="00E112A0">
              <w:rPr>
                <w:rFonts w:ascii="Century Gothic" w:eastAsia="Century Gothic" w:hAnsi="Century Gothic" w:cs="Century Gothic"/>
                <w:b/>
                <w:color w:val="000000"/>
                <w:sz w:val="18"/>
              </w:rPr>
              <w:t xml:space="preserve">Autumn 1 </w:t>
            </w:r>
          </w:p>
        </w:tc>
        <w:tc>
          <w:tcPr>
            <w:tcW w:w="1654" w:type="dxa"/>
            <w:tcBorders>
              <w:top w:val="single" w:sz="4" w:space="0" w:color="000000"/>
              <w:left w:val="single" w:sz="4" w:space="0" w:color="000000"/>
              <w:bottom w:val="single" w:sz="4" w:space="0" w:color="000000"/>
              <w:right w:val="single" w:sz="4" w:space="0" w:color="000000"/>
            </w:tcBorders>
          </w:tcPr>
          <w:p w14:paraId="31685E56" w14:textId="77777777" w:rsidR="00E112A0" w:rsidRPr="00E112A0" w:rsidRDefault="00E112A0" w:rsidP="00E112A0">
            <w:pPr>
              <w:ind w:right="49"/>
              <w:jc w:val="center"/>
              <w:rPr>
                <w:rFonts w:ascii="Century Gothic" w:eastAsia="Century Gothic" w:hAnsi="Century Gothic" w:cs="Century Gothic"/>
                <w:color w:val="000000"/>
                <w:sz w:val="21"/>
              </w:rPr>
            </w:pPr>
            <w:r w:rsidRPr="00E112A0">
              <w:rPr>
                <w:rFonts w:ascii="Century Gothic" w:eastAsia="Century Gothic" w:hAnsi="Century Gothic" w:cs="Century Gothic"/>
                <w:b/>
                <w:color w:val="000000"/>
                <w:sz w:val="18"/>
              </w:rPr>
              <w:t xml:space="preserve">Autumn 2 </w:t>
            </w:r>
          </w:p>
        </w:tc>
        <w:tc>
          <w:tcPr>
            <w:tcW w:w="1651" w:type="dxa"/>
            <w:tcBorders>
              <w:top w:val="single" w:sz="4" w:space="0" w:color="000000"/>
              <w:left w:val="single" w:sz="4" w:space="0" w:color="000000"/>
              <w:bottom w:val="single" w:sz="4" w:space="0" w:color="000000"/>
              <w:right w:val="single" w:sz="4" w:space="0" w:color="000000"/>
            </w:tcBorders>
          </w:tcPr>
          <w:p w14:paraId="0BF7C603" w14:textId="77777777" w:rsidR="00E112A0" w:rsidRPr="00E112A0" w:rsidRDefault="00E112A0" w:rsidP="00E112A0">
            <w:pPr>
              <w:ind w:right="44"/>
              <w:jc w:val="center"/>
              <w:rPr>
                <w:rFonts w:ascii="Century Gothic" w:eastAsia="Century Gothic" w:hAnsi="Century Gothic" w:cs="Century Gothic"/>
                <w:color w:val="000000"/>
                <w:sz w:val="21"/>
              </w:rPr>
            </w:pPr>
            <w:r w:rsidRPr="00E112A0">
              <w:rPr>
                <w:rFonts w:ascii="Century Gothic" w:eastAsia="Century Gothic" w:hAnsi="Century Gothic" w:cs="Century Gothic"/>
                <w:b/>
                <w:color w:val="000000"/>
                <w:sz w:val="18"/>
              </w:rPr>
              <w:t xml:space="preserve">Spring 1 </w:t>
            </w:r>
          </w:p>
        </w:tc>
        <w:tc>
          <w:tcPr>
            <w:tcW w:w="1724" w:type="dxa"/>
            <w:tcBorders>
              <w:top w:val="single" w:sz="4" w:space="0" w:color="000000"/>
              <w:left w:val="single" w:sz="4" w:space="0" w:color="000000"/>
              <w:bottom w:val="single" w:sz="4" w:space="0" w:color="000000"/>
              <w:right w:val="single" w:sz="4" w:space="0" w:color="000000"/>
            </w:tcBorders>
          </w:tcPr>
          <w:p w14:paraId="3B74207B" w14:textId="77777777" w:rsidR="00E112A0" w:rsidRPr="00E112A0" w:rsidRDefault="00E112A0" w:rsidP="00E112A0">
            <w:pPr>
              <w:ind w:right="44"/>
              <w:jc w:val="center"/>
              <w:rPr>
                <w:rFonts w:ascii="Century Gothic" w:eastAsia="Century Gothic" w:hAnsi="Century Gothic" w:cs="Century Gothic"/>
                <w:color w:val="000000"/>
                <w:sz w:val="21"/>
              </w:rPr>
            </w:pPr>
            <w:r w:rsidRPr="00E112A0">
              <w:rPr>
                <w:rFonts w:ascii="Century Gothic" w:eastAsia="Century Gothic" w:hAnsi="Century Gothic" w:cs="Century Gothic"/>
                <w:b/>
                <w:color w:val="000000"/>
                <w:sz w:val="18"/>
              </w:rPr>
              <w:t xml:space="preserve">Spring 2 </w:t>
            </w:r>
          </w:p>
        </w:tc>
        <w:tc>
          <w:tcPr>
            <w:tcW w:w="1647" w:type="dxa"/>
            <w:tcBorders>
              <w:top w:val="single" w:sz="4" w:space="0" w:color="000000"/>
              <w:left w:val="single" w:sz="4" w:space="0" w:color="000000"/>
              <w:bottom w:val="single" w:sz="4" w:space="0" w:color="000000"/>
              <w:right w:val="single" w:sz="4" w:space="0" w:color="000000"/>
            </w:tcBorders>
          </w:tcPr>
          <w:p w14:paraId="710EDBC8" w14:textId="77777777" w:rsidR="00E112A0" w:rsidRPr="00E112A0" w:rsidRDefault="00E112A0" w:rsidP="00E112A0">
            <w:pPr>
              <w:ind w:right="45"/>
              <w:jc w:val="center"/>
              <w:rPr>
                <w:rFonts w:ascii="Century Gothic" w:eastAsia="Century Gothic" w:hAnsi="Century Gothic" w:cs="Century Gothic"/>
                <w:color w:val="000000"/>
                <w:sz w:val="21"/>
              </w:rPr>
            </w:pPr>
            <w:r w:rsidRPr="00E112A0">
              <w:rPr>
                <w:rFonts w:ascii="Century Gothic" w:eastAsia="Century Gothic" w:hAnsi="Century Gothic" w:cs="Century Gothic"/>
                <w:b/>
                <w:color w:val="000000"/>
                <w:sz w:val="18"/>
              </w:rPr>
              <w:t xml:space="preserve">Summer 1 </w:t>
            </w:r>
          </w:p>
        </w:tc>
        <w:tc>
          <w:tcPr>
            <w:tcW w:w="1655" w:type="dxa"/>
            <w:tcBorders>
              <w:top w:val="single" w:sz="4" w:space="0" w:color="000000"/>
              <w:left w:val="single" w:sz="4" w:space="0" w:color="000000"/>
              <w:bottom w:val="single" w:sz="4" w:space="0" w:color="000000"/>
              <w:right w:val="single" w:sz="4" w:space="0" w:color="000000"/>
            </w:tcBorders>
          </w:tcPr>
          <w:p w14:paraId="62128456" w14:textId="77777777" w:rsidR="00E112A0" w:rsidRPr="00E112A0" w:rsidRDefault="00E112A0" w:rsidP="00E112A0">
            <w:pPr>
              <w:ind w:right="43"/>
              <w:jc w:val="center"/>
              <w:rPr>
                <w:rFonts w:ascii="Century Gothic" w:eastAsia="Century Gothic" w:hAnsi="Century Gothic" w:cs="Century Gothic"/>
                <w:color w:val="000000"/>
                <w:sz w:val="21"/>
              </w:rPr>
            </w:pPr>
            <w:r w:rsidRPr="00E112A0">
              <w:rPr>
                <w:rFonts w:ascii="Century Gothic" w:eastAsia="Century Gothic" w:hAnsi="Century Gothic" w:cs="Century Gothic"/>
                <w:b/>
                <w:color w:val="000000"/>
                <w:sz w:val="18"/>
              </w:rPr>
              <w:t xml:space="preserve">Summer 2 </w:t>
            </w:r>
          </w:p>
        </w:tc>
      </w:tr>
      <w:tr w:rsidR="00E112A0" w:rsidRPr="00E112A0" w14:paraId="52370D5F" w14:textId="77777777" w:rsidTr="00E25EEC">
        <w:trPr>
          <w:trHeight w:val="4617"/>
        </w:trPr>
        <w:tc>
          <w:tcPr>
            <w:tcW w:w="489" w:type="dxa"/>
            <w:vMerge w:val="restart"/>
            <w:tcBorders>
              <w:top w:val="single" w:sz="4" w:space="0" w:color="000000"/>
              <w:left w:val="single" w:sz="4" w:space="0" w:color="000000"/>
              <w:right w:val="single" w:sz="4" w:space="0" w:color="000000"/>
            </w:tcBorders>
            <w:textDirection w:val="btLr"/>
          </w:tcPr>
          <w:p w14:paraId="6EE533BF" w14:textId="77777777" w:rsidR="00E112A0" w:rsidRPr="00E112A0" w:rsidRDefault="00E112A0" w:rsidP="00E112A0">
            <w:pPr>
              <w:ind w:left="49" w:right="113"/>
              <w:jc w:val="center"/>
              <w:rPr>
                <w:rFonts w:ascii="Century Gothic" w:eastAsia="Century Gothic" w:hAnsi="Century Gothic" w:cs="Century Gothic"/>
                <w:b/>
                <w:color w:val="000000"/>
                <w:sz w:val="21"/>
              </w:rPr>
            </w:pPr>
            <w:r w:rsidRPr="00E112A0">
              <w:rPr>
                <w:rFonts w:ascii="Century Gothic" w:eastAsia="Century Gothic" w:hAnsi="Century Gothic" w:cs="Century Gothic"/>
                <w:b/>
                <w:color w:val="000000"/>
                <w:sz w:val="21"/>
              </w:rPr>
              <w:lastRenderedPageBreak/>
              <w:t>Year 5</w:t>
            </w:r>
          </w:p>
        </w:tc>
        <w:tc>
          <w:tcPr>
            <w:tcW w:w="163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9FF0984" w14:textId="77777777" w:rsidR="00E112A0" w:rsidRPr="00E112A0" w:rsidRDefault="00E25EEC" w:rsidP="00E112A0">
            <w:pPr>
              <w:rPr>
                <w:rFonts w:ascii="Century Gothic" w:eastAsia="Century Gothic" w:hAnsi="Century Gothic" w:cs="Century Gothic"/>
                <w:color w:val="000000"/>
                <w:sz w:val="21"/>
              </w:rPr>
            </w:pPr>
            <w:r>
              <w:rPr>
                <w:rFonts w:ascii="Century Gothic" w:eastAsia="Century Gothic" w:hAnsi="Century Gothic" w:cs="Century Gothic"/>
                <w:b/>
                <w:color w:val="000000"/>
                <w:sz w:val="18"/>
              </w:rPr>
              <w:t xml:space="preserve">Being Me in My World </w:t>
            </w:r>
          </w:p>
          <w:p w14:paraId="781CF2C7" w14:textId="77777777" w:rsidR="00E25EEC" w:rsidRDefault="00E25EEC" w:rsidP="00E112A0">
            <w:pPr>
              <w:ind w:right="101"/>
              <w:rPr>
                <w:rFonts w:ascii="Century Gothic" w:eastAsia="Century Gothic" w:hAnsi="Century Gothic" w:cs="Century Gothic"/>
                <w:color w:val="000000"/>
                <w:sz w:val="18"/>
              </w:rPr>
            </w:pPr>
            <w:r>
              <w:rPr>
                <w:rFonts w:ascii="Century Gothic" w:eastAsia="Century Gothic" w:hAnsi="Century Gothic" w:cs="Century Gothic"/>
                <w:color w:val="000000"/>
                <w:sz w:val="18"/>
              </w:rPr>
              <w:t xml:space="preserve">To compare my life with other people in my country. </w:t>
            </w:r>
          </w:p>
          <w:p w14:paraId="099AB6BB" w14:textId="77777777" w:rsidR="00E25EEC" w:rsidRDefault="00E25EEC" w:rsidP="00E112A0">
            <w:pPr>
              <w:ind w:right="101"/>
              <w:rPr>
                <w:rFonts w:ascii="Century Gothic" w:eastAsia="Century Gothic" w:hAnsi="Century Gothic" w:cs="Century Gothic"/>
                <w:color w:val="000000"/>
                <w:sz w:val="18"/>
              </w:rPr>
            </w:pPr>
            <w:r>
              <w:rPr>
                <w:rFonts w:ascii="Century Gothic" w:eastAsia="Century Gothic" w:hAnsi="Century Gothic" w:cs="Century Gothic"/>
                <w:color w:val="000000"/>
                <w:sz w:val="18"/>
              </w:rPr>
              <w:t xml:space="preserve">To know why we have rules and responsibilities. </w:t>
            </w:r>
          </w:p>
          <w:p w14:paraId="0F60CFEB" w14:textId="77777777" w:rsidR="00E112A0" w:rsidRPr="00E25EEC" w:rsidRDefault="00E25EEC" w:rsidP="00E112A0">
            <w:pPr>
              <w:ind w:right="101"/>
              <w:rPr>
                <w:rFonts w:ascii="Century Gothic" w:eastAsia="Century Gothic" w:hAnsi="Century Gothic" w:cs="Century Gothic"/>
                <w:b/>
                <w:color w:val="000000"/>
                <w:sz w:val="21"/>
              </w:rPr>
            </w:pPr>
            <w:r w:rsidRPr="00E25EEC">
              <w:rPr>
                <w:rFonts w:ascii="Century Gothic" w:eastAsia="Century Gothic" w:hAnsi="Century Gothic" w:cs="Century Gothic"/>
                <w:b/>
                <w:color w:val="002060"/>
                <w:sz w:val="18"/>
              </w:rPr>
              <w:t xml:space="preserve">To understand how actions can affect another. </w:t>
            </w:r>
            <w:r w:rsidR="00E112A0" w:rsidRPr="00E25EEC">
              <w:rPr>
                <w:rFonts w:ascii="Century Gothic" w:eastAsia="Century Gothic" w:hAnsi="Century Gothic" w:cs="Century Gothic"/>
                <w:b/>
                <w:color w:val="002060"/>
                <w:sz w:val="18"/>
              </w:rPr>
              <w:t xml:space="preserve">  </w:t>
            </w:r>
          </w:p>
        </w:tc>
        <w:tc>
          <w:tcPr>
            <w:tcW w:w="165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01535C1" w14:textId="77777777" w:rsidR="00E112A0" w:rsidRPr="00E112A0" w:rsidRDefault="00E25EEC" w:rsidP="00E112A0">
            <w:pPr>
              <w:ind w:left="1" w:right="242"/>
              <w:rPr>
                <w:rFonts w:ascii="Century Gothic" w:eastAsia="Century Gothic" w:hAnsi="Century Gothic" w:cs="Century Gothic"/>
                <w:b/>
                <w:color w:val="000000"/>
                <w:sz w:val="18"/>
              </w:rPr>
            </w:pPr>
            <w:r>
              <w:rPr>
                <w:rFonts w:ascii="Century Gothic" w:eastAsia="Century Gothic" w:hAnsi="Century Gothic" w:cs="Century Gothic"/>
                <w:b/>
                <w:color w:val="000000"/>
                <w:sz w:val="18"/>
              </w:rPr>
              <w:t xml:space="preserve">Celebrating Difference </w:t>
            </w:r>
          </w:p>
          <w:p w14:paraId="18BBD640" w14:textId="77777777" w:rsidR="00E25EEC" w:rsidRDefault="00E25EEC" w:rsidP="00E112A0">
            <w:pPr>
              <w:ind w:left="1" w:right="134"/>
              <w:rPr>
                <w:rFonts w:ascii="Century Gothic" w:eastAsia="Century Gothic" w:hAnsi="Century Gothic" w:cs="Century Gothic"/>
                <w:color w:val="000000"/>
                <w:sz w:val="18"/>
              </w:rPr>
            </w:pPr>
            <w:r>
              <w:rPr>
                <w:rFonts w:ascii="Century Gothic" w:eastAsia="Century Gothic" w:hAnsi="Century Gothic" w:cs="Century Gothic"/>
                <w:color w:val="000000"/>
                <w:sz w:val="18"/>
              </w:rPr>
              <w:t xml:space="preserve">To know the difference between direct and indirect bullying. </w:t>
            </w:r>
          </w:p>
          <w:p w14:paraId="7917245F" w14:textId="77777777" w:rsidR="00E25EEC" w:rsidRDefault="00E25EEC" w:rsidP="00E112A0">
            <w:pPr>
              <w:ind w:left="1" w:right="134"/>
              <w:rPr>
                <w:rFonts w:ascii="Century Gothic" w:eastAsia="Century Gothic" w:hAnsi="Century Gothic" w:cs="Century Gothic"/>
                <w:color w:val="000000"/>
                <w:sz w:val="18"/>
              </w:rPr>
            </w:pPr>
            <w:r>
              <w:rPr>
                <w:rFonts w:ascii="Century Gothic" w:eastAsia="Century Gothic" w:hAnsi="Century Gothic" w:cs="Century Gothic"/>
                <w:color w:val="000000"/>
                <w:sz w:val="18"/>
              </w:rPr>
              <w:t xml:space="preserve">To know what to do if we think that bullying is taking place. </w:t>
            </w:r>
          </w:p>
          <w:p w14:paraId="07DB4986" w14:textId="77777777" w:rsidR="00E25EEC" w:rsidRPr="00E25EEC" w:rsidRDefault="00E25EEC" w:rsidP="00E112A0">
            <w:pPr>
              <w:ind w:left="1" w:right="134"/>
              <w:rPr>
                <w:rFonts w:ascii="Century Gothic" w:eastAsia="Century Gothic" w:hAnsi="Century Gothic" w:cs="Century Gothic"/>
                <w:b/>
                <w:color w:val="002060"/>
                <w:sz w:val="18"/>
              </w:rPr>
            </w:pPr>
            <w:r w:rsidRPr="00E25EEC">
              <w:rPr>
                <w:rFonts w:ascii="Century Gothic" w:eastAsia="Century Gothic" w:hAnsi="Century Gothic" w:cs="Century Gothic"/>
                <w:b/>
                <w:color w:val="002060"/>
                <w:sz w:val="18"/>
              </w:rPr>
              <w:t xml:space="preserve">To know why racism and other forms of discrimination are unkind. </w:t>
            </w:r>
          </w:p>
          <w:p w14:paraId="02A05AA6" w14:textId="77777777" w:rsidR="00E112A0" w:rsidRPr="00E112A0" w:rsidRDefault="00E25EEC" w:rsidP="00E112A0">
            <w:pPr>
              <w:ind w:left="1" w:right="134"/>
              <w:rPr>
                <w:rFonts w:ascii="Century Gothic" w:eastAsia="Century Gothic" w:hAnsi="Century Gothic" w:cs="Century Gothic"/>
                <w:color w:val="000000"/>
                <w:sz w:val="21"/>
              </w:rPr>
            </w:pPr>
            <w:r>
              <w:rPr>
                <w:rFonts w:ascii="Century Gothic" w:eastAsia="Century Gothic" w:hAnsi="Century Gothic" w:cs="Century Gothic"/>
                <w:color w:val="000000"/>
                <w:sz w:val="18"/>
              </w:rPr>
              <w:t xml:space="preserve">To express my view on discrimination. </w:t>
            </w:r>
            <w:r w:rsidR="00E112A0" w:rsidRPr="00E112A0">
              <w:rPr>
                <w:rFonts w:ascii="Century Gothic" w:eastAsia="Century Gothic" w:hAnsi="Century Gothic" w:cs="Century Gothic"/>
                <w:color w:val="000000"/>
                <w:sz w:val="18"/>
              </w:rPr>
              <w:t xml:space="preserve"> </w:t>
            </w:r>
          </w:p>
        </w:tc>
        <w:tc>
          <w:tcPr>
            <w:tcW w:w="16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CC231EC" w14:textId="77777777" w:rsidR="00E25EEC" w:rsidRDefault="00E25EEC" w:rsidP="00E112A0">
            <w:pPr>
              <w:ind w:left="1" w:right="220"/>
              <w:rPr>
                <w:rFonts w:ascii="Century Gothic" w:eastAsia="Century Gothic" w:hAnsi="Century Gothic" w:cs="Century Gothic"/>
                <w:b/>
                <w:color w:val="000000"/>
                <w:sz w:val="18"/>
              </w:rPr>
            </w:pPr>
            <w:r>
              <w:rPr>
                <w:rFonts w:ascii="Century Gothic" w:eastAsia="Century Gothic" w:hAnsi="Century Gothic" w:cs="Century Gothic"/>
                <w:b/>
                <w:color w:val="000000"/>
                <w:sz w:val="18"/>
              </w:rPr>
              <w:t>Dreams and Goals</w:t>
            </w:r>
          </w:p>
          <w:p w14:paraId="21021D9B" w14:textId="77777777" w:rsidR="00E25EEC" w:rsidRPr="00863126" w:rsidRDefault="00572587" w:rsidP="00E25EEC">
            <w:pPr>
              <w:ind w:left="1" w:right="220"/>
              <w:rPr>
                <w:rFonts w:ascii="Century Gothic" w:eastAsia="Century Gothic" w:hAnsi="Century Gothic" w:cs="Century Gothic"/>
                <w:b/>
                <w:color w:val="002060"/>
                <w:sz w:val="18"/>
                <w:szCs w:val="18"/>
              </w:rPr>
            </w:pPr>
            <w:r w:rsidRPr="00863126">
              <w:rPr>
                <w:rFonts w:ascii="Century Gothic" w:eastAsia="Century Gothic" w:hAnsi="Century Gothic" w:cs="Century Gothic"/>
                <w:b/>
                <w:color w:val="002060"/>
                <w:sz w:val="18"/>
                <w:szCs w:val="18"/>
              </w:rPr>
              <w:t xml:space="preserve">To compare my hopes and </w:t>
            </w:r>
            <w:r w:rsidR="00863126" w:rsidRPr="00863126">
              <w:rPr>
                <w:rFonts w:ascii="Century Gothic" w:eastAsia="Century Gothic" w:hAnsi="Century Gothic" w:cs="Century Gothic"/>
                <w:b/>
                <w:color w:val="002060"/>
                <w:sz w:val="18"/>
                <w:szCs w:val="18"/>
              </w:rPr>
              <w:t xml:space="preserve">dreams with those of people from difference cultures. </w:t>
            </w:r>
          </w:p>
          <w:p w14:paraId="693678E1" w14:textId="77777777" w:rsidR="00863126" w:rsidRPr="00863126" w:rsidRDefault="00863126" w:rsidP="00E25EEC">
            <w:pPr>
              <w:ind w:left="1" w:right="220"/>
              <w:rPr>
                <w:rFonts w:ascii="Century Gothic" w:eastAsia="Century Gothic" w:hAnsi="Century Gothic" w:cs="Century Gothic"/>
                <w:color w:val="000000"/>
                <w:sz w:val="18"/>
                <w:szCs w:val="18"/>
              </w:rPr>
            </w:pPr>
            <w:r w:rsidRPr="00863126">
              <w:rPr>
                <w:rFonts w:ascii="Century Gothic" w:eastAsia="Century Gothic" w:hAnsi="Century Gothic" w:cs="Century Gothic"/>
                <w:color w:val="000000"/>
                <w:sz w:val="18"/>
                <w:szCs w:val="18"/>
              </w:rPr>
              <w:t xml:space="preserve">To explain how I feel about the difference between my hopes and dreams and those of people from different cultures. </w:t>
            </w:r>
          </w:p>
          <w:p w14:paraId="69C84B11" w14:textId="77777777" w:rsidR="00E112A0" w:rsidRPr="00E112A0" w:rsidRDefault="00E112A0" w:rsidP="00E112A0">
            <w:pPr>
              <w:ind w:left="1" w:right="112"/>
              <w:rPr>
                <w:rFonts w:ascii="Century Gothic" w:eastAsia="Century Gothic" w:hAnsi="Century Gothic" w:cs="Century Gothic"/>
                <w:color w:val="000000"/>
                <w:sz w:val="21"/>
              </w:rPr>
            </w:pPr>
          </w:p>
        </w:tc>
        <w:tc>
          <w:tcPr>
            <w:tcW w:w="172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3F4CAA1" w14:textId="77777777" w:rsidR="00E112A0" w:rsidRPr="00E112A0" w:rsidRDefault="00863126" w:rsidP="00E112A0">
            <w:pPr>
              <w:ind w:left="1"/>
              <w:rPr>
                <w:rFonts w:ascii="Century Gothic" w:eastAsia="Century Gothic" w:hAnsi="Century Gothic" w:cs="Century Gothic"/>
                <w:color w:val="000000"/>
                <w:sz w:val="21"/>
              </w:rPr>
            </w:pPr>
            <w:r>
              <w:rPr>
                <w:rFonts w:ascii="Century Gothic" w:eastAsia="Century Gothic" w:hAnsi="Century Gothic" w:cs="Century Gothic"/>
                <w:b/>
                <w:color w:val="000000"/>
                <w:sz w:val="18"/>
              </w:rPr>
              <w:t xml:space="preserve">Healthy Me </w:t>
            </w:r>
          </w:p>
          <w:p w14:paraId="210E5B35" w14:textId="77777777" w:rsidR="00863126" w:rsidRPr="00863126" w:rsidRDefault="00863126" w:rsidP="00E112A0">
            <w:pPr>
              <w:ind w:left="1"/>
              <w:rPr>
                <w:rFonts w:ascii="Century Gothic" w:eastAsia="Century Gothic" w:hAnsi="Century Gothic" w:cs="Century Gothic"/>
                <w:b/>
                <w:color w:val="002060"/>
                <w:sz w:val="18"/>
              </w:rPr>
            </w:pPr>
            <w:r w:rsidRPr="00863126">
              <w:rPr>
                <w:rFonts w:ascii="Century Gothic" w:eastAsia="Century Gothic" w:hAnsi="Century Gothic" w:cs="Century Gothic"/>
                <w:b/>
                <w:color w:val="002060"/>
                <w:sz w:val="18"/>
              </w:rPr>
              <w:t xml:space="preserve">To know the different roles that food and substances can play in people’s lives. </w:t>
            </w:r>
          </w:p>
          <w:p w14:paraId="3ECDB621" w14:textId="77777777" w:rsidR="00863126" w:rsidRDefault="00863126" w:rsidP="00E112A0">
            <w:pPr>
              <w:ind w:left="1"/>
              <w:rPr>
                <w:rFonts w:ascii="Century Gothic" w:eastAsia="Century Gothic" w:hAnsi="Century Gothic" w:cs="Century Gothic"/>
                <w:color w:val="000000"/>
                <w:sz w:val="18"/>
              </w:rPr>
            </w:pPr>
            <w:r>
              <w:rPr>
                <w:rFonts w:ascii="Century Gothic" w:eastAsia="Century Gothic" w:hAnsi="Century Gothic" w:cs="Century Gothic"/>
                <w:color w:val="000000"/>
                <w:sz w:val="18"/>
              </w:rPr>
              <w:t xml:space="preserve">To understand the role that eating problems are related to body image pressures. </w:t>
            </w:r>
          </w:p>
          <w:p w14:paraId="74D0DA77" w14:textId="77777777" w:rsidR="00E112A0" w:rsidRPr="00E112A0" w:rsidRDefault="00863126" w:rsidP="00E112A0">
            <w:pPr>
              <w:ind w:left="1"/>
              <w:rPr>
                <w:rFonts w:ascii="Century Gothic" w:eastAsia="Century Gothic" w:hAnsi="Century Gothic" w:cs="Century Gothic"/>
                <w:color w:val="000000"/>
                <w:sz w:val="21"/>
              </w:rPr>
            </w:pPr>
            <w:r>
              <w:rPr>
                <w:rFonts w:ascii="Century Gothic" w:eastAsia="Century Gothic" w:hAnsi="Century Gothic" w:cs="Century Gothic"/>
                <w:color w:val="000000"/>
                <w:sz w:val="18"/>
              </w:rPr>
              <w:t xml:space="preserve">To know that smoking and alcohol misuse is unhealthy. </w:t>
            </w:r>
            <w:r w:rsidR="00E112A0" w:rsidRPr="00E112A0">
              <w:rPr>
                <w:rFonts w:ascii="Century Gothic" w:eastAsia="Century Gothic" w:hAnsi="Century Gothic" w:cs="Century Gothic"/>
                <w:color w:val="000000"/>
                <w:sz w:val="18"/>
              </w:rPr>
              <w:t xml:space="preserve"> </w:t>
            </w:r>
          </w:p>
        </w:tc>
        <w:tc>
          <w:tcPr>
            <w:tcW w:w="164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B59F634" w14:textId="77777777" w:rsidR="00E112A0" w:rsidRPr="00E112A0" w:rsidRDefault="00863126" w:rsidP="00E112A0">
            <w:pPr>
              <w:ind w:left="1" w:right="122"/>
              <w:rPr>
                <w:rFonts w:ascii="Century Gothic" w:eastAsia="Century Gothic" w:hAnsi="Century Gothic" w:cs="Century Gothic"/>
                <w:b/>
                <w:color w:val="000000"/>
                <w:sz w:val="18"/>
              </w:rPr>
            </w:pPr>
            <w:r>
              <w:rPr>
                <w:rFonts w:ascii="Century Gothic" w:eastAsia="Century Gothic" w:hAnsi="Century Gothic" w:cs="Century Gothic"/>
                <w:b/>
                <w:color w:val="000000"/>
                <w:sz w:val="18"/>
              </w:rPr>
              <w:t xml:space="preserve">Relationships </w:t>
            </w:r>
            <w:r w:rsidR="00E112A0" w:rsidRPr="00E112A0">
              <w:rPr>
                <w:rFonts w:ascii="Century Gothic" w:eastAsia="Century Gothic" w:hAnsi="Century Gothic" w:cs="Century Gothic"/>
                <w:b/>
                <w:color w:val="000000"/>
                <w:sz w:val="18"/>
              </w:rPr>
              <w:t xml:space="preserve"> </w:t>
            </w:r>
          </w:p>
          <w:p w14:paraId="1546DCD2" w14:textId="77777777" w:rsidR="00E112A0" w:rsidRDefault="00863126" w:rsidP="00E112A0">
            <w:pPr>
              <w:ind w:left="1" w:right="122"/>
              <w:rPr>
                <w:rFonts w:ascii="Century Gothic" w:eastAsia="Century Gothic" w:hAnsi="Century Gothic" w:cs="Century Gothic"/>
                <w:color w:val="000000"/>
                <w:sz w:val="18"/>
              </w:rPr>
            </w:pPr>
            <w:r>
              <w:rPr>
                <w:rFonts w:ascii="Century Gothic" w:eastAsia="Century Gothic" w:hAnsi="Century Gothic" w:cs="Century Gothic"/>
                <w:color w:val="000000"/>
                <w:sz w:val="18"/>
              </w:rPr>
              <w:t xml:space="preserve">To understand different types of friendships and the feelings associated with them. </w:t>
            </w:r>
          </w:p>
          <w:p w14:paraId="5A92130B" w14:textId="77777777" w:rsidR="00863126" w:rsidRPr="00810766" w:rsidRDefault="00863126" w:rsidP="00E112A0">
            <w:pPr>
              <w:ind w:left="1" w:right="122"/>
              <w:rPr>
                <w:rFonts w:ascii="Century Gothic" w:eastAsia="Century Gothic" w:hAnsi="Century Gothic" w:cs="Century Gothic"/>
                <w:b/>
                <w:color w:val="002060"/>
                <w:sz w:val="18"/>
                <w:szCs w:val="18"/>
              </w:rPr>
            </w:pPr>
            <w:r w:rsidRPr="00810766">
              <w:rPr>
                <w:rFonts w:ascii="Century Gothic" w:eastAsia="Century Gothic" w:hAnsi="Century Gothic" w:cs="Century Gothic"/>
                <w:b/>
                <w:color w:val="002060"/>
                <w:sz w:val="18"/>
                <w:szCs w:val="18"/>
              </w:rPr>
              <w:t xml:space="preserve">To know how to stay safe when using technology to communicate with others. </w:t>
            </w:r>
          </w:p>
          <w:p w14:paraId="30F17406" w14:textId="77777777" w:rsidR="00863126" w:rsidRPr="00810766" w:rsidRDefault="00863126" w:rsidP="00E112A0">
            <w:pPr>
              <w:ind w:left="1" w:right="122"/>
              <w:rPr>
                <w:rFonts w:ascii="Century Gothic" w:eastAsia="Century Gothic" w:hAnsi="Century Gothic" w:cs="Century Gothic"/>
                <w:color w:val="000000"/>
                <w:sz w:val="18"/>
                <w:szCs w:val="18"/>
              </w:rPr>
            </w:pPr>
            <w:r w:rsidRPr="00810766">
              <w:rPr>
                <w:rFonts w:ascii="Century Gothic" w:eastAsia="Century Gothic" w:hAnsi="Century Gothic" w:cs="Century Gothic"/>
                <w:color w:val="000000"/>
                <w:sz w:val="18"/>
                <w:szCs w:val="18"/>
              </w:rPr>
              <w:t xml:space="preserve">To know how to stand up for myself </w:t>
            </w:r>
            <w:r w:rsidR="00810766" w:rsidRPr="00810766">
              <w:rPr>
                <w:rFonts w:ascii="Century Gothic" w:eastAsia="Century Gothic" w:hAnsi="Century Gothic" w:cs="Century Gothic"/>
                <w:color w:val="000000"/>
                <w:sz w:val="18"/>
                <w:szCs w:val="18"/>
              </w:rPr>
              <w:t xml:space="preserve">and resist peer pressure. </w:t>
            </w:r>
          </w:p>
          <w:p w14:paraId="39FCDAA7" w14:textId="77777777" w:rsidR="00810766" w:rsidRPr="00E112A0" w:rsidRDefault="00810766" w:rsidP="00E112A0">
            <w:pPr>
              <w:ind w:left="1" w:right="122"/>
              <w:rPr>
                <w:rFonts w:ascii="Century Gothic" w:eastAsia="Century Gothic" w:hAnsi="Century Gothic" w:cs="Century Gothic"/>
                <w:color w:val="000000"/>
                <w:sz w:val="21"/>
              </w:rPr>
            </w:pPr>
          </w:p>
          <w:p w14:paraId="345D15A8" w14:textId="77777777" w:rsidR="00E112A0" w:rsidRPr="00E112A0" w:rsidRDefault="00E112A0" w:rsidP="00E112A0">
            <w:pPr>
              <w:ind w:left="1" w:right="106"/>
              <w:rPr>
                <w:rFonts w:ascii="Century Gothic" w:eastAsia="Century Gothic" w:hAnsi="Century Gothic" w:cs="Century Gothic"/>
                <w:color w:val="000000"/>
                <w:sz w:val="21"/>
              </w:rPr>
            </w:pPr>
            <w:r w:rsidRPr="00E112A0">
              <w:rPr>
                <w:rFonts w:ascii="Century Gothic" w:eastAsia="Century Gothic" w:hAnsi="Century Gothic" w:cs="Century Gothic"/>
                <w:color w:val="000000"/>
                <w:sz w:val="18"/>
              </w:rPr>
              <w:t xml:space="preserve"> </w:t>
            </w:r>
          </w:p>
        </w:tc>
        <w:tc>
          <w:tcPr>
            <w:tcW w:w="165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2149177" w14:textId="77777777" w:rsidR="00E112A0" w:rsidRPr="00E112A0" w:rsidRDefault="00810766" w:rsidP="00E112A0">
            <w:pPr>
              <w:ind w:left="1" w:right="77"/>
              <w:rPr>
                <w:rFonts w:ascii="Century Gothic" w:eastAsia="Century Gothic" w:hAnsi="Century Gothic" w:cs="Century Gothic"/>
                <w:b/>
                <w:color w:val="000000"/>
                <w:sz w:val="18"/>
              </w:rPr>
            </w:pPr>
            <w:r>
              <w:rPr>
                <w:rFonts w:ascii="Century Gothic" w:eastAsia="Century Gothic" w:hAnsi="Century Gothic" w:cs="Century Gothic"/>
                <w:b/>
                <w:color w:val="000000"/>
                <w:sz w:val="18"/>
              </w:rPr>
              <w:t xml:space="preserve">Changing Me </w:t>
            </w:r>
          </w:p>
          <w:p w14:paraId="1A1D6E5B" w14:textId="77777777" w:rsidR="00810766" w:rsidRDefault="00810766" w:rsidP="00E112A0">
            <w:pPr>
              <w:ind w:left="1"/>
              <w:rPr>
                <w:rFonts w:ascii="Century Gothic" w:eastAsia="Century Gothic" w:hAnsi="Century Gothic" w:cs="Century Gothic"/>
                <w:color w:val="000000"/>
                <w:sz w:val="18"/>
              </w:rPr>
            </w:pPr>
            <w:r>
              <w:rPr>
                <w:rFonts w:ascii="Century Gothic" w:eastAsia="Century Gothic" w:hAnsi="Century Gothic" w:cs="Century Gothic"/>
                <w:color w:val="000000"/>
                <w:sz w:val="18"/>
              </w:rPr>
              <w:t xml:space="preserve">To know how boys and girls change during puberty. </w:t>
            </w:r>
          </w:p>
          <w:p w14:paraId="761F50BA" w14:textId="77777777" w:rsidR="00810766" w:rsidRPr="00810766" w:rsidRDefault="00810766" w:rsidP="00E112A0">
            <w:pPr>
              <w:ind w:left="1"/>
              <w:rPr>
                <w:rFonts w:ascii="Century Gothic" w:eastAsia="Century Gothic" w:hAnsi="Century Gothic" w:cs="Century Gothic"/>
                <w:b/>
                <w:color w:val="002060"/>
                <w:sz w:val="18"/>
              </w:rPr>
            </w:pPr>
            <w:r w:rsidRPr="00810766">
              <w:rPr>
                <w:rFonts w:ascii="Century Gothic" w:eastAsia="Century Gothic" w:hAnsi="Century Gothic" w:cs="Century Gothic"/>
                <w:b/>
                <w:color w:val="002060"/>
                <w:sz w:val="18"/>
              </w:rPr>
              <w:t xml:space="preserve">To understand why caring for myself physically and emotionally is important. </w:t>
            </w:r>
          </w:p>
          <w:p w14:paraId="2A68EE33" w14:textId="77777777" w:rsidR="00810766" w:rsidRDefault="00810766" w:rsidP="00E112A0">
            <w:pPr>
              <w:ind w:left="1"/>
              <w:rPr>
                <w:rFonts w:ascii="Century Gothic" w:eastAsia="Century Gothic" w:hAnsi="Century Gothic" w:cs="Century Gothic"/>
                <w:color w:val="000000"/>
                <w:sz w:val="18"/>
              </w:rPr>
            </w:pPr>
            <w:r>
              <w:rPr>
                <w:rFonts w:ascii="Century Gothic" w:eastAsia="Century Gothic" w:hAnsi="Century Gothic" w:cs="Century Gothic"/>
                <w:color w:val="000000"/>
                <w:sz w:val="18"/>
              </w:rPr>
              <w:t xml:space="preserve">To know the process of conception. </w:t>
            </w:r>
          </w:p>
          <w:p w14:paraId="1686F378" w14:textId="77777777" w:rsidR="00E112A0" w:rsidRPr="00E112A0" w:rsidRDefault="00810766" w:rsidP="00E112A0">
            <w:pPr>
              <w:ind w:left="1"/>
              <w:rPr>
                <w:rFonts w:ascii="Century Gothic" w:eastAsia="Century Gothic" w:hAnsi="Century Gothic" w:cs="Century Gothic"/>
                <w:color w:val="000000"/>
                <w:sz w:val="18"/>
              </w:rPr>
            </w:pPr>
            <w:r>
              <w:rPr>
                <w:rFonts w:ascii="Century Gothic" w:eastAsia="Century Gothic" w:hAnsi="Century Gothic" w:cs="Century Gothic"/>
                <w:color w:val="000000"/>
                <w:sz w:val="18"/>
              </w:rPr>
              <w:t xml:space="preserve">To understand my feelings about the changes to my body. </w:t>
            </w:r>
            <w:r w:rsidR="00E112A0" w:rsidRPr="00E112A0">
              <w:rPr>
                <w:rFonts w:ascii="Century Gothic" w:eastAsia="Century Gothic" w:hAnsi="Century Gothic" w:cs="Century Gothic"/>
                <w:color w:val="000000"/>
                <w:sz w:val="18"/>
              </w:rPr>
              <w:t xml:space="preserve"> </w:t>
            </w:r>
          </w:p>
        </w:tc>
      </w:tr>
      <w:tr w:rsidR="00E112A0" w:rsidRPr="00E112A0" w14:paraId="1BFE23A0" w14:textId="77777777" w:rsidTr="005950E2">
        <w:trPr>
          <w:trHeight w:val="3058"/>
        </w:trPr>
        <w:tc>
          <w:tcPr>
            <w:tcW w:w="489" w:type="dxa"/>
            <w:vMerge/>
            <w:tcBorders>
              <w:left w:val="single" w:sz="4" w:space="0" w:color="000000"/>
              <w:bottom w:val="single" w:sz="4" w:space="0" w:color="000000"/>
              <w:right w:val="single" w:sz="4" w:space="0" w:color="000000"/>
            </w:tcBorders>
          </w:tcPr>
          <w:p w14:paraId="2508D9FE" w14:textId="77777777" w:rsidR="00E112A0" w:rsidRPr="00E112A0" w:rsidRDefault="00E112A0" w:rsidP="00E112A0">
            <w:pPr>
              <w:rPr>
                <w:rFonts w:ascii="Century Gothic" w:eastAsia="Century Gothic" w:hAnsi="Century Gothic" w:cs="Century Gothic"/>
                <w:color w:val="000000"/>
                <w:sz w:val="21"/>
              </w:rPr>
            </w:pPr>
          </w:p>
        </w:tc>
        <w:tc>
          <w:tcPr>
            <w:tcW w:w="1638" w:type="dxa"/>
            <w:tcBorders>
              <w:top w:val="single" w:sz="4" w:space="0" w:color="000000"/>
              <w:left w:val="single" w:sz="4" w:space="0" w:color="000000"/>
              <w:bottom w:val="single" w:sz="4" w:space="0" w:color="000000"/>
              <w:right w:val="single" w:sz="4" w:space="0" w:color="000000"/>
            </w:tcBorders>
          </w:tcPr>
          <w:p w14:paraId="5F9FAF00" w14:textId="77777777" w:rsidR="00E112A0" w:rsidRPr="00E112A0" w:rsidRDefault="00E112A0" w:rsidP="00E112A0">
            <w:pPr>
              <w:rPr>
                <w:rFonts w:ascii="Century Gothic" w:eastAsia="Century Gothic" w:hAnsi="Century Gothic" w:cs="Century Gothic"/>
                <w:color w:val="000000"/>
                <w:sz w:val="21"/>
              </w:rPr>
            </w:pPr>
            <w:r w:rsidRPr="00E112A0">
              <w:rPr>
                <w:rFonts w:ascii="Century Gothic" w:eastAsia="Century Gothic" w:hAnsi="Century Gothic" w:cs="Century Gothic"/>
                <w:i/>
                <w:color w:val="0070C0"/>
                <w:sz w:val="18"/>
                <w:u w:val="single" w:color="0070C0"/>
              </w:rPr>
              <w:t>Key Vocabulary</w:t>
            </w:r>
            <w:r w:rsidRPr="00E112A0">
              <w:rPr>
                <w:rFonts w:ascii="Century Gothic" w:eastAsia="Century Gothic" w:hAnsi="Century Gothic" w:cs="Century Gothic"/>
                <w:i/>
                <w:color w:val="0070C0"/>
                <w:sz w:val="18"/>
              </w:rPr>
              <w:t xml:space="preserve"> </w:t>
            </w:r>
            <w:r w:rsidR="00AE02DC">
              <w:rPr>
                <w:rFonts w:ascii="Century Gothic" w:eastAsia="Century Gothic" w:hAnsi="Century Gothic" w:cs="Century Gothic"/>
                <w:i/>
                <w:color w:val="0070C0"/>
                <w:sz w:val="18"/>
              </w:rPr>
              <w:t xml:space="preserve">opportunities, motivation appreciation, refugee, empathise, prejudice, persecution, conflict, migrant, wealthy, privilege, deprive, collaboration, attitude </w:t>
            </w:r>
            <w:r w:rsidRPr="00E112A0">
              <w:rPr>
                <w:rFonts w:ascii="Century Gothic" w:eastAsia="Century Gothic" w:hAnsi="Century Gothic" w:cs="Century Gothic"/>
                <w:i/>
                <w:color w:val="0070C0"/>
                <w:sz w:val="18"/>
              </w:rPr>
              <w:t xml:space="preserve">   </w:t>
            </w:r>
          </w:p>
        </w:tc>
        <w:tc>
          <w:tcPr>
            <w:tcW w:w="1654" w:type="dxa"/>
            <w:tcBorders>
              <w:top w:val="single" w:sz="4" w:space="0" w:color="000000"/>
              <w:left w:val="single" w:sz="4" w:space="0" w:color="000000"/>
              <w:bottom w:val="single" w:sz="4" w:space="0" w:color="000000"/>
              <w:right w:val="single" w:sz="4" w:space="0" w:color="000000"/>
            </w:tcBorders>
          </w:tcPr>
          <w:p w14:paraId="0C098904" w14:textId="77777777" w:rsidR="00E112A0" w:rsidRPr="00E112A0" w:rsidRDefault="00E112A0" w:rsidP="00AE02DC">
            <w:pPr>
              <w:ind w:left="1" w:right="11"/>
              <w:rPr>
                <w:rFonts w:ascii="Century Gothic" w:eastAsia="Century Gothic" w:hAnsi="Century Gothic" w:cs="Century Gothic"/>
                <w:color w:val="000000"/>
                <w:sz w:val="21"/>
              </w:rPr>
            </w:pPr>
            <w:r w:rsidRPr="00E112A0">
              <w:rPr>
                <w:rFonts w:ascii="Century Gothic" w:eastAsia="Century Gothic" w:hAnsi="Century Gothic" w:cs="Century Gothic"/>
                <w:i/>
                <w:color w:val="0070C0"/>
                <w:sz w:val="18"/>
                <w:u w:val="single" w:color="0070C0"/>
              </w:rPr>
              <w:t>Key Vocabulary</w:t>
            </w:r>
            <w:r w:rsidRPr="00E112A0">
              <w:rPr>
                <w:rFonts w:ascii="Century Gothic" w:eastAsia="Century Gothic" w:hAnsi="Century Gothic" w:cs="Century Gothic"/>
                <w:i/>
                <w:color w:val="0070C0"/>
                <w:sz w:val="18"/>
              </w:rPr>
              <w:t xml:space="preserve"> </w:t>
            </w:r>
            <w:r w:rsidR="00AE02DC">
              <w:rPr>
                <w:rFonts w:ascii="Century Gothic" w:eastAsia="Century Gothic" w:hAnsi="Century Gothic" w:cs="Century Gothic"/>
                <w:i/>
                <w:color w:val="0070C0"/>
                <w:sz w:val="18"/>
              </w:rPr>
              <w:t xml:space="preserve">conflict, homophobic, ethnicity, discrimination, rumour, bullying, texting, indirect, racism, banter, culture, colour, belong </w:t>
            </w:r>
            <w:r w:rsidRPr="00E112A0">
              <w:rPr>
                <w:rFonts w:ascii="Century Gothic" w:eastAsia="Century Gothic" w:hAnsi="Century Gothic" w:cs="Century Gothic"/>
                <w:i/>
                <w:color w:val="0070C0"/>
                <w:sz w:val="18"/>
              </w:rPr>
              <w:t xml:space="preserve"> </w:t>
            </w:r>
          </w:p>
        </w:tc>
        <w:tc>
          <w:tcPr>
            <w:tcW w:w="1651" w:type="dxa"/>
            <w:tcBorders>
              <w:top w:val="single" w:sz="4" w:space="0" w:color="000000"/>
              <w:left w:val="single" w:sz="4" w:space="0" w:color="000000"/>
              <w:bottom w:val="single" w:sz="4" w:space="0" w:color="000000"/>
              <w:right w:val="single" w:sz="4" w:space="0" w:color="000000"/>
            </w:tcBorders>
          </w:tcPr>
          <w:p w14:paraId="64DA1526" w14:textId="77777777" w:rsidR="00E112A0" w:rsidRPr="00E112A0" w:rsidRDefault="00E112A0" w:rsidP="00AE02DC">
            <w:pPr>
              <w:ind w:left="1"/>
              <w:rPr>
                <w:rFonts w:ascii="Century Gothic" w:eastAsia="Century Gothic" w:hAnsi="Century Gothic" w:cs="Century Gothic"/>
                <w:color w:val="000000"/>
                <w:sz w:val="21"/>
              </w:rPr>
            </w:pPr>
            <w:r w:rsidRPr="00E112A0">
              <w:rPr>
                <w:rFonts w:ascii="Century Gothic" w:eastAsia="Century Gothic" w:hAnsi="Century Gothic" w:cs="Century Gothic"/>
                <w:i/>
                <w:color w:val="0070C0"/>
                <w:sz w:val="18"/>
                <w:u w:val="single" w:color="0070C0"/>
              </w:rPr>
              <w:t>Key Vocabulary</w:t>
            </w:r>
            <w:r w:rsidRPr="00E112A0">
              <w:rPr>
                <w:rFonts w:ascii="Century Gothic" w:eastAsia="Century Gothic" w:hAnsi="Century Gothic" w:cs="Century Gothic"/>
                <w:i/>
                <w:color w:val="0070C0"/>
                <w:sz w:val="18"/>
              </w:rPr>
              <w:t xml:space="preserve"> </w:t>
            </w:r>
            <w:r w:rsidR="00AE02DC">
              <w:rPr>
                <w:rFonts w:ascii="Century Gothic" w:eastAsia="Century Gothic" w:hAnsi="Century Gothic" w:cs="Century Gothic"/>
                <w:i/>
                <w:color w:val="0070C0"/>
                <w:sz w:val="18"/>
              </w:rPr>
              <w:t xml:space="preserve">lifestyle, career, </w:t>
            </w:r>
            <w:r w:rsidR="00953A7E">
              <w:rPr>
                <w:rFonts w:ascii="Century Gothic" w:eastAsia="Century Gothic" w:hAnsi="Century Gothic" w:cs="Century Gothic"/>
                <w:i/>
                <w:color w:val="0070C0"/>
                <w:sz w:val="18"/>
              </w:rPr>
              <w:t xml:space="preserve">profession, salary, contribution, society, culture, sponsorship, aspiration, support, rallying, difference </w:t>
            </w:r>
            <w:r w:rsidRPr="00E112A0">
              <w:rPr>
                <w:rFonts w:ascii="Century Gothic" w:eastAsia="Century Gothic" w:hAnsi="Century Gothic" w:cs="Century Gothic"/>
                <w:i/>
                <w:color w:val="0070C0"/>
                <w:sz w:val="18"/>
              </w:rPr>
              <w:t xml:space="preserve">  </w:t>
            </w:r>
          </w:p>
        </w:tc>
        <w:tc>
          <w:tcPr>
            <w:tcW w:w="1724" w:type="dxa"/>
            <w:tcBorders>
              <w:top w:val="single" w:sz="4" w:space="0" w:color="000000"/>
              <w:left w:val="single" w:sz="4" w:space="0" w:color="000000"/>
              <w:bottom w:val="single" w:sz="4" w:space="0" w:color="000000"/>
              <w:right w:val="single" w:sz="4" w:space="0" w:color="000000"/>
            </w:tcBorders>
          </w:tcPr>
          <w:p w14:paraId="1D6A4393" w14:textId="77777777" w:rsidR="00E112A0" w:rsidRDefault="00E112A0" w:rsidP="005950E2">
            <w:pPr>
              <w:ind w:left="1"/>
              <w:rPr>
                <w:rFonts w:ascii="Century Gothic" w:eastAsia="Century Gothic" w:hAnsi="Century Gothic" w:cs="Century Gothic"/>
                <w:i/>
                <w:color w:val="0070C0"/>
                <w:sz w:val="18"/>
              </w:rPr>
            </w:pPr>
            <w:r w:rsidRPr="00E112A0">
              <w:rPr>
                <w:rFonts w:ascii="Century Gothic" w:eastAsia="Century Gothic" w:hAnsi="Century Gothic" w:cs="Century Gothic"/>
                <w:i/>
                <w:color w:val="0070C0"/>
                <w:sz w:val="18"/>
                <w:u w:val="single" w:color="0070C0"/>
              </w:rPr>
              <w:t>Key Vocabulary</w:t>
            </w:r>
            <w:r w:rsidRPr="00E112A0">
              <w:rPr>
                <w:rFonts w:ascii="Century Gothic" w:eastAsia="Century Gothic" w:hAnsi="Century Gothic" w:cs="Century Gothic"/>
                <w:i/>
                <w:color w:val="0070C0"/>
                <w:sz w:val="18"/>
              </w:rPr>
              <w:t xml:space="preserve"> </w:t>
            </w:r>
            <w:r w:rsidR="00953A7E">
              <w:rPr>
                <w:rFonts w:ascii="Century Gothic" w:eastAsia="Century Gothic" w:hAnsi="Century Gothic" w:cs="Century Gothic"/>
                <w:i/>
                <w:color w:val="0070C0"/>
                <w:sz w:val="18"/>
              </w:rPr>
              <w:t xml:space="preserve">healthier, informed decision, pressure, influence, procedure, recovery position, level-headed, body image, social media, celebrity, self-respect, comparison </w:t>
            </w:r>
          </w:p>
          <w:p w14:paraId="10AF200B" w14:textId="77777777" w:rsidR="005950E2" w:rsidRDefault="005950E2" w:rsidP="005950E2">
            <w:pPr>
              <w:ind w:left="1"/>
              <w:rPr>
                <w:rFonts w:ascii="Century Gothic" w:eastAsia="Century Gothic" w:hAnsi="Century Gothic" w:cs="Century Gothic"/>
                <w:color w:val="000000"/>
                <w:sz w:val="21"/>
              </w:rPr>
            </w:pPr>
          </w:p>
          <w:p w14:paraId="296CFDF8" w14:textId="77777777" w:rsidR="005950E2" w:rsidRPr="00E112A0" w:rsidRDefault="005950E2" w:rsidP="005950E2">
            <w:pPr>
              <w:ind w:left="1"/>
              <w:rPr>
                <w:rFonts w:ascii="Century Gothic" w:eastAsia="Century Gothic" w:hAnsi="Century Gothic" w:cs="Century Gothic"/>
                <w:color w:val="000000"/>
                <w:sz w:val="21"/>
              </w:rPr>
            </w:pPr>
          </w:p>
        </w:tc>
        <w:tc>
          <w:tcPr>
            <w:tcW w:w="1647" w:type="dxa"/>
            <w:tcBorders>
              <w:top w:val="single" w:sz="4" w:space="0" w:color="000000"/>
              <w:left w:val="single" w:sz="4" w:space="0" w:color="000000"/>
              <w:bottom w:val="single" w:sz="4" w:space="0" w:color="000000"/>
              <w:right w:val="single" w:sz="4" w:space="0" w:color="000000"/>
            </w:tcBorders>
          </w:tcPr>
          <w:p w14:paraId="5557E0DE" w14:textId="77777777" w:rsidR="00E112A0" w:rsidRPr="00E112A0" w:rsidRDefault="00E112A0" w:rsidP="00E112A0">
            <w:pPr>
              <w:ind w:left="1"/>
              <w:rPr>
                <w:rFonts w:ascii="Century Gothic" w:eastAsia="Century Gothic" w:hAnsi="Century Gothic" w:cs="Century Gothic"/>
                <w:color w:val="000000"/>
                <w:sz w:val="21"/>
              </w:rPr>
            </w:pPr>
            <w:r w:rsidRPr="00E112A0">
              <w:rPr>
                <w:rFonts w:ascii="Century Gothic" w:eastAsia="Century Gothic" w:hAnsi="Century Gothic" w:cs="Century Gothic"/>
                <w:i/>
                <w:color w:val="0070C0"/>
                <w:sz w:val="18"/>
                <w:u w:val="single" w:color="0070C0"/>
              </w:rPr>
              <w:t>Key Vocabulary</w:t>
            </w:r>
            <w:r w:rsidRPr="00E112A0">
              <w:rPr>
                <w:rFonts w:ascii="Century Gothic" w:eastAsia="Century Gothic" w:hAnsi="Century Gothic" w:cs="Century Gothic"/>
                <w:i/>
                <w:color w:val="0070C0"/>
                <w:sz w:val="18"/>
              </w:rPr>
              <w:t xml:space="preserve"> </w:t>
            </w:r>
          </w:p>
          <w:p w14:paraId="275A9352" w14:textId="77777777" w:rsidR="00E112A0" w:rsidRPr="00E112A0" w:rsidRDefault="00953A7E" w:rsidP="00E112A0">
            <w:pPr>
              <w:ind w:left="1" w:right="252"/>
              <w:rPr>
                <w:rFonts w:ascii="Century Gothic" w:eastAsia="Century Gothic" w:hAnsi="Century Gothic" w:cs="Century Gothic"/>
                <w:color w:val="000000"/>
                <w:sz w:val="21"/>
              </w:rPr>
            </w:pPr>
            <w:r>
              <w:rPr>
                <w:rFonts w:ascii="Century Gothic" w:eastAsia="Century Gothic" w:hAnsi="Century Gothic" w:cs="Century Gothic"/>
                <w:i/>
                <w:color w:val="0070C0"/>
                <w:sz w:val="18"/>
              </w:rPr>
              <w:t xml:space="preserve">Qualities, characteristics, </w:t>
            </w:r>
            <w:proofErr w:type="spellStart"/>
            <w:r>
              <w:rPr>
                <w:rFonts w:ascii="Century Gothic" w:eastAsia="Century Gothic" w:hAnsi="Century Gothic" w:cs="Century Gothic"/>
                <w:i/>
                <w:color w:val="0070C0"/>
                <w:sz w:val="18"/>
              </w:rPr>
              <w:t>self esteem</w:t>
            </w:r>
            <w:proofErr w:type="spellEnd"/>
            <w:r>
              <w:rPr>
                <w:rFonts w:ascii="Century Gothic" w:eastAsia="Century Gothic" w:hAnsi="Century Gothic" w:cs="Century Gothic"/>
                <w:i/>
                <w:color w:val="0070C0"/>
                <w:sz w:val="18"/>
              </w:rPr>
              <w:t xml:space="preserve">, </w:t>
            </w:r>
            <w:r w:rsidR="00E112A0" w:rsidRPr="00E112A0">
              <w:rPr>
                <w:rFonts w:ascii="Century Gothic" w:eastAsia="Century Gothic" w:hAnsi="Century Gothic" w:cs="Century Gothic"/>
                <w:i/>
                <w:color w:val="0070C0"/>
                <w:sz w:val="18"/>
              </w:rPr>
              <w:t xml:space="preserve"> </w:t>
            </w:r>
            <w:r>
              <w:rPr>
                <w:rFonts w:ascii="Century Gothic" w:eastAsia="Century Gothic" w:hAnsi="Century Gothic" w:cs="Century Gothic"/>
                <w:i/>
                <w:color w:val="0070C0"/>
                <w:sz w:val="18"/>
              </w:rPr>
              <w:t xml:space="preserve">online community, age restriction, grooming, trustworthy, peer pressure, influences, privacy, settings </w:t>
            </w:r>
          </w:p>
        </w:tc>
        <w:tc>
          <w:tcPr>
            <w:tcW w:w="1655" w:type="dxa"/>
            <w:tcBorders>
              <w:top w:val="single" w:sz="4" w:space="0" w:color="000000"/>
              <w:left w:val="single" w:sz="4" w:space="0" w:color="000000"/>
              <w:bottom w:val="single" w:sz="4" w:space="0" w:color="000000"/>
              <w:right w:val="single" w:sz="4" w:space="0" w:color="000000"/>
            </w:tcBorders>
          </w:tcPr>
          <w:p w14:paraId="58D26F21" w14:textId="77777777" w:rsidR="00E112A0" w:rsidRPr="00E112A0" w:rsidRDefault="00E112A0" w:rsidP="00953A7E">
            <w:pPr>
              <w:ind w:left="1" w:right="9"/>
              <w:rPr>
                <w:rFonts w:ascii="Century Gothic" w:eastAsia="Century Gothic" w:hAnsi="Century Gothic" w:cs="Century Gothic"/>
                <w:color w:val="000000"/>
                <w:sz w:val="21"/>
              </w:rPr>
            </w:pPr>
            <w:r w:rsidRPr="00E112A0">
              <w:rPr>
                <w:rFonts w:ascii="Century Gothic" w:eastAsia="Century Gothic" w:hAnsi="Century Gothic" w:cs="Century Gothic"/>
                <w:i/>
                <w:color w:val="0070C0"/>
                <w:sz w:val="18"/>
                <w:u w:val="single" w:color="0070C0"/>
              </w:rPr>
              <w:t>Key Vocabulary</w:t>
            </w:r>
            <w:r w:rsidRPr="00E112A0">
              <w:rPr>
                <w:rFonts w:ascii="Century Gothic" w:eastAsia="Century Gothic" w:hAnsi="Century Gothic" w:cs="Century Gothic"/>
                <w:i/>
                <w:color w:val="0070C0"/>
                <w:sz w:val="18"/>
              </w:rPr>
              <w:t xml:space="preserve"> </w:t>
            </w:r>
            <w:r w:rsidR="00953A7E">
              <w:rPr>
                <w:rFonts w:ascii="Century Gothic" w:eastAsia="Century Gothic" w:hAnsi="Century Gothic" w:cs="Century Gothic"/>
                <w:i/>
                <w:color w:val="0070C0"/>
                <w:sz w:val="18"/>
              </w:rPr>
              <w:t>body image, self-image, personality, perception, self-esteem, affirmation, oestrogen, develop</w:t>
            </w:r>
            <w:r w:rsidR="004109E5">
              <w:rPr>
                <w:rFonts w:ascii="Century Gothic" w:eastAsia="Century Gothic" w:hAnsi="Century Gothic" w:cs="Century Gothic"/>
                <w:i/>
                <w:color w:val="0070C0"/>
                <w:sz w:val="18"/>
              </w:rPr>
              <w:t xml:space="preserve"> (words linked to the male and female developing bodies) </w:t>
            </w:r>
          </w:p>
        </w:tc>
      </w:tr>
      <w:tr w:rsidR="00E112A0" w:rsidRPr="00E112A0" w14:paraId="020B73DF" w14:textId="77777777" w:rsidTr="003C2F4F">
        <w:trPr>
          <w:trHeight w:val="4423"/>
        </w:trPr>
        <w:tc>
          <w:tcPr>
            <w:tcW w:w="489" w:type="dxa"/>
            <w:vMerge w:val="restart"/>
            <w:tcBorders>
              <w:top w:val="single" w:sz="4" w:space="0" w:color="000000"/>
              <w:left w:val="single" w:sz="4" w:space="0" w:color="000000"/>
              <w:bottom w:val="single" w:sz="4" w:space="0" w:color="000000"/>
              <w:right w:val="single" w:sz="4" w:space="0" w:color="000000"/>
            </w:tcBorders>
            <w:textDirection w:val="btLr"/>
          </w:tcPr>
          <w:p w14:paraId="7FA97468" w14:textId="77777777" w:rsidR="00E112A0" w:rsidRPr="00E112A0" w:rsidRDefault="00E112A0" w:rsidP="00E112A0">
            <w:pPr>
              <w:ind w:left="49" w:right="113"/>
              <w:jc w:val="center"/>
              <w:rPr>
                <w:rFonts w:ascii="Century Gothic" w:eastAsia="Century Gothic" w:hAnsi="Century Gothic" w:cs="Century Gothic"/>
                <w:b/>
                <w:color w:val="000000"/>
                <w:sz w:val="21"/>
              </w:rPr>
            </w:pPr>
            <w:r w:rsidRPr="00E112A0">
              <w:rPr>
                <w:rFonts w:ascii="Century Gothic" w:eastAsia="Century Gothic" w:hAnsi="Century Gothic" w:cs="Century Gothic"/>
                <w:b/>
                <w:color w:val="000000"/>
                <w:sz w:val="21"/>
              </w:rPr>
              <w:t>Year 6</w:t>
            </w:r>
          </w:p>
        </w:tc>
        <w:tc>
          <w:tcPr>
            <w:tcW w:w="163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2E3BE55" w14:textId="77777777" w:rsidR="00E112A0" w:rsidRPr="00E112A0" w:rsidRDefault="003C2F4F" w:rsidP="00E112A0">
            <w:pPr>
              <w:rPr>
                <w:rFonts w:ascii="Century Gothic" w:eastAsia="Century Gothic" w:hAnsi="Century Gothic" w:cs="Century Gothic"/>
                <w:color w:val="000000"/>
                <w:sz w:val="21"/>
              </w:rPr>
            </w:pPr>
            <w:r>
              <w:rPr>
                <w:rFonts w:ascii="Century Gothic" w:eastAsia="Century Gothic" w:hAnsi="Century Gothic" w:cs="Century Gothic"/>
                <w:b/>
                <w:color w:val="000000"/>
                <w:sz w:val="18"/>
              </w:rPr>
              <w:t>Being Me in My World</w:t>
            </w:r>
          </w:p>
          <w:p w14:paraId="160982CC" w14:textId="77777777" w:rsidR="00E112A0" w:rsidRDefault="003C2F4F" w:rsidP="00E112A0">
            <w:pPr>
              <w:ind w:right="158"/>
              <w:rPr>
                <w:rFonts w:ascii="Century Gothic" w:eastAsia="Century Gothic" w:hAnsi="Century Gothic" w:cs="Century Gothic"/>
                <w:color w:val="000000"/>
                <w:sz w:val="18"/>
              </w:rPr>
            </w:pPr>
            <w:r>
              <w:rPr>
                <w:rFonts w:ascii="Century Gothic" w:eastAsia="Century Gothic" w:hAnsi="Century Gothic" w:cs="Century Gothic"/>
                <w:color w:val="000000"/>
                <w:sz w:val="18"/>
              </w:rPr>
              <w:t xml:space="preserve">To </w:t>
            </w:r>
            <w:r w:rsidR="004109E5">
              <w:rPr>
                <w:rFonts w:ascii="Century Gothic" w:eastAsia="Century Gothic" w:hAnsi="Century Gothic" w:cs="Century Gothic"/>
                <w:color w:val="000000"/>
                <w:sz w:val="18"/>
              </w:rPr>
              <w:t>understand my needs and how they compare to children in other</w:t>
            </w:r>
            <w:r w:rsidR="00760774">
              <w:rPr>
                <w:rFonts w:ascii="Century Gothic" w:eastAsia="Century Gothic" w:hAnsi="Century Gothic" w:cs="Century Gothic"/>
                <w:color w:val="000000"/>
                <w:sz w:val="18"/>
              </w:rPr>
              <w:t xml:space="preserve"> </w:t>
            </w:r>
            <w:r w:rsidR="004109E5">
              <w:rPr>
                <w:rFonts w:ascii="Century Gothic" w:eastAsia="Century Gothic" w:hAnsi="Century Gothic" w:cs="Century Gothic"/>
                <w:color w:val="000000"/>
                <w:sz w:val="18"/>
              </w:rPr>
              <w:t xml:space="preserve">countries. </w:t>
            </w:r>
          </w:p>
          <w:p w14:paraId="05EB7D44" w14:textId="77777777" w:rsidR="00760774" w:rsidRDefault="00760774" w:rsidP="00E112A0">
            <w:pPr>
              <w:ind w:right="158"/>
              <w:rPr>
                <w:rFonts w:ascii="Century Gothic" w:eastAsia="Century Gothic" w:hAnsi="Century Gothic" w:cs="Century Gothic"/>
                <w:color w:val="000000"/>
                <w:sz w:val="18"/>
              </w:rPr>
            </w:pPr>
            <w:r>
              <w:rPr>
                <w:rFonts w:ascii="Century Gothic" w:eastAsia="Century Gothic" w:hAnsi="Century Gothic" w:cs="Century Gothic"/>
                <w:color w:val="000000"/>
                <w:sz w:val="18"/>
              </w:rPr>
              <w:t xml:space="preserve">To know what it means to show empathy and care to others. </w:t>
            </w:r>
          </w:p>
          <w:p w14:paraId="3631532D" w14:textId="77777777" w:rsidR="00760774" w:rsidRPr="00760774" w:rsidRDefault="00760774" w:rsidP="00E112A0">
            <w:pPr>
              <w:ind w:right="158"/>
              <w:rPr>
                <w:rFonts w:ascii="Century Gothic" w:eastAsia="Century Gothic" w:hAnsi="Century Gothic" w:cs="Century Gothic"/>
                <w:b/>
                <w:color w:val="002060"/>
                <w:sz w:val="18"/>
              </w:rPr>
            </w:pPr>
            <w:r w:rsidRPr="00760774">
              <w:rPr>
                <w:rFonts w:ascii="Century Gothic" w:eastAsia="Century Gothic" w:hAnsi="Century Gothic" w:cs="Century Gothic"/>
                <w:b/>
                <w:color w:val="002060"/>
                <w:sz w:val="18"/>
              </w:rPr>
              <w:t xml:space="preserve">To recognise that others may have difference feelings to my own. </w:t>
            </w:r>
          </w:p>
          <w:p w14:paraId="1D50A50A" w14:textId="77777777" w:rsidR="003C2F4F" w:rsidRPr="00E112A0" w:rsidRDefault="003C2F4F" w:rsidP="00E112A0">
            <w:pPr>
              <w:ind w:right="158"/>
              <w:rPr>
                <w:rFonts w:ascii="Century Gothic" w:eastAsia="Century Gothic" w:hAnsi="Century Gothic" w:cs="Century Gothic"/>
                <w:color w:val="000000"/>
                <w:sz w:val="21"/>
              </w:rPr>
            </w:pPr>
          </w:p>
          <w:p w14:paraId="39D8333F" w14:textId="77777777" w:rsidR="00E112A0" w:rsidRPr="00E112A0" w:rsidRDefault="00E112A0" w:rsidP="00E112A0">
            <w:pPr>
              <w:rPr>
                <w:rFonts w:ascii="Century Gothic" w:eastAsia="Century Gothic" w:hAnsi="Century Gothic" w:cs="Century Gothic"/>
                <w:color w:val="000000"/>
                <w:sz w:val="21"/>
              </w:rPr>
            </w:pPr>
            <w:r w:rsidRPr="00E112A0">
              <w:rPr>
                <w:rFonts w:ascii="Century Gothic" w:eastAsia="Century Gothic" w:hAnsi="Century Gothic" w:cs="Century Gothic"/>
                <w:color w:val="000000"/>
                <w:sz w:val="18"/>
              </w:rPr>
              <w:t xml:space="preserve"> </w:t>
            </w:r>
          </w:p>
        </w:tc>
        <w:tc>
          <w:tcPr>
            <w:tcW w:w="165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632BDB9" w14:textId="77777777" w:rsidR="00E112A0" w:rsidRPr="00E112A0" w:rsidRDefault="00760774" w:rsidP="00E112A0">
            <w:pPr>
              <w:ind w:left="1" w:right="146"/>
              <w:rPr>
                <w:rFonts w:ascii="Century Gothic" w:eastAsia="Century Gothic" w:hAnsi="Century Gothic" w:cs="Century Gothic"/>
                <w:b/>
                <w:color w:val="000000"/>
                <w:sz w:val="18"/>
              </w:rPr>
            </w:pPr>
            <w:r>
              <w:rPr>
                <w:rFonts w:ascii="Century Gothic" w:eastAsia="Century Gothic" w:hAnsi="Century Gothic" w:cs="Century Gothic"/>
                <w:b/>
                <w:color w:val="000000"/>
                <w:sz w:val="18"/>
              </w:rPr>
              <w:t xml:space="preserve">Celebrating Difference </w:t>
            </w:r>
          </w:p>
          <w:p w14:paraId="53A520C5" w14:textId="77777777" w:rsidR="00760774" w:rsidRDefault="00E112A0" w:rsidP="00760774">
            <w:pPr>
              <w:ind w:left="1" w:right="146"/>
              <w:rPr>
                <w:rFonts w:ascii="Century Gothic" w:eastAsia="Century Gothic" w:hAnsi="Century Gothic" w:cs="Century Gothic"/>
                <w:color w:val="000000"/>
                <w:sz w:val="18"/>
              </w:rPr>
            </w:pPr>
            <w:r w:rsidRPr="00E112A0">
              <w:rPr>
                <w:rFonts w:ascii="Century Gothic" w:eastAsia="Century Gothic" w:hAnsi="Century Gothic" w:cs="Century Gothic"/>
                <w:color w:val="000000"/>
                <w:sz w:val="18"/>
              </w:rPr>
              <w:t xml:space="preserve">To </w:t>
            </w:r>
            <w:r w:rsidR="00760774">
              <w:rPr>
                <w:rFonts w:ascii="Century Gothic" w:eastAsia="Century Gothic" w:hAnsi="Century Gothic" w:cs="Century Gothic"/>
                <w:color w:val="000000"/>
                <w:sz w:val="18"/>
              </w:rPr>
              <w:t>understand that there are difference perceptions to what normal is</w:t>
            </w:r>
            <w:r w:rsidRPr="00E112A0">
              <w:rPr>
                <w:rFonts w:ascii="Century Gothic" w:eastAsia="Century Gothic" w:hAnsi="Century Gothic" w:cs="Century Gothic"/>
                <w:color w:val="000000"/>
                <w:sz w:val="18"/>
              </w:rPr>
              <w:t>.</w:t>
            </w:r>
          </w:p>
          <w:p w14:paraId="00E7191C" w14:textId="77777777" w:rsidR="00760774" w:rsidRDefault="00760774" w:rsidP="00760774">
            <w:pPr>
              <w:ind w:left="1" w:right="146"/>
              <w:rPr>
                <w:rFonts w:ascii="Century Gothic" w:eastAsia="Century Gothic" w:hAnsi="Century Gothic" w:cs="Century Gothic"/>
                <w:color w:val="000000"/>
                <w:sz w:val="18"/>
              </w:rPr>
            </w:pPr>
            <w:r>
              <w:rPr>
                <w:rFonts w:ascii="Century Gothic" w:eastAsia="Century Gothic" w:hAnsi="Century Gothic" w:cs="Century Gothic"/>
                <w:color w:val="000000"/>
                <w:sz w:val="18"/>
              </w:rPr>
              <w:t xml:space="preserve">To recognise power and controlling behaviour. </w:t>
            </w:r>
          </w:p>
          <w:p w14:paraId="3CBAFE18" w14:textId="77777777" w:rsidR="00760774" w:rsidRPr="00760774" w:rsidRDefault="00760774" w:rsidP="00760774">
            <w:pPr>
              <w:ind w:left="1" w:right="146"/>
              <w:rPr>
                <w:rFonts w:ascii="Century Gothic" w:eastAsia="Century Gothic" w:hAnsi="Century Gothic" w:cs="Century Gothic"/>
                <w:b/>
                <w:color w:val="002060"/>
                <w:sz w:val="18"/>
              </w:rPr>
            </w:pPr>
            <w:r w:rsidRPr="00760774">
              <w:rPr>
                <w:rFonts w:ascii="Century Gothic" w:eastAsia="Century Gothic" w:hAnsi="Century Gothic" w:cs="Century Gothic"/>
                <w:b/>
                <w:color w:val="002060"/>
                <w:sz w:val="18"/>
              </w:rPr>
              <w:t xml:space="preserve">To understand how my attitude could affect others. </w:t>
            </w:r>
          </w:p>
          <w:p w14:paraId="6CB2BE07" w14:textId="77777777" w:rsidR="00E112A0" w:rsidRPr="00E112A0" w:rsidRDefault="00760774" w:rsidP="00760774">
            <w:pPr>
              <w:ind w:left="1" w:right="146"/>
              <w:rPr>
                <w:rFonts w:ascii="Century Gothic" w:eastAsia="Century Gothic" w:hAnsi="Century Gothic" w:cs="Century Gothic"/>
                <w:color w:val="000000"/>
                <w:sz w:val="21"/>
              </w:rPr>
            </w:pPr>
            <w:r>
              <w:rPr>
                <w:rFonts w:ascii="Century Gothic" w:eastAsia="Century Gothic" w:hAnsi="Century Gothic" w:cs="Century Gothic"/>
                <w:color w:val="000000"/>
                <w:sz w:val="18"/>
              </w:rPr>
              <w:t xml:space="preserve">To understand how it might feel to be treated badly for being different. </w:t>
            </w:r>
            <w:r w:rsidR="00E112A0" w:rsidRPr="00E112A0">
              <w:rPr>
                <w:rFonts w:ascii="Century Gothic" w:eastAsia="Century Gothic" w:hAnsi="Century Gothic" w:cs="Century Gothic"/>
                <w:color w:val="000000"/>
                <w:sz w:val="18"/>
              </w:rPr>
              <w:t xml:space="preserve">  </w:t>
            </w:r>
          </w:p>
        </w:tc>
        <w:tc>
          <w:tcPr>
            <w:tcW w:w="16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030F9A6" w14:textId="77777777" w:rsidR="00E112A0" w:rsidRPr="00E112A0" w:rsidRDefault="00760774" w:rsidP="00E112A0">
            <w:pPr>
              <w:ind w:left="1"/>
              <w:rPr>
                <w:rFonts w:ascii="Century Gothic" w:eastAsia="Century Gothic" w:hAnsi="Century Gothic" w:cs="Century Gothic"/>
                <w:color w:val="000000"/>
                <w:sz w:val="21"/>
              </w:rPr>
            </w:pPr>
            <w:r>
              <w:rPr>
                <w:rFonts w:ascii="Century Gothic" w:eastAsia="Century Gothic" w:hAnsi="Century Gothic" w:cs="Century Gothic"/>
                <w:b/>
                <w:color w:val="000000"/>
                <w:sz w:val="18"/>
              </w:rPr>
              <w:t xml:space="preserve">Dreams and Goals </w:t>
            </w:r>
            <w:r w:rsidR="00E112A0" w:rsidRPr="00E112A0">
              <w:rPr>
                <w:rFonts w:ascii="Century Gothic" w:eastAsia="Century Gothic" w:hAnsi="Century Gothic" w:cs="Century Gothic"/>
                <w:b/>
                <w:color w:val="000000"/>
                <w:sz w:val="18"/>
              </w:rPr>
              <w:t xml:space="preserve"> </w:t>
            </w:r>
          </w:p>
          <w:p w14:paraId="11E60663" w14:textId="77777777" w:rsidR="00E30B41" w:rsidRDefault="00E30B41" w:rsidP="00E112A0">
            <w:pPr>
              <w:ind w:left="1"/>
              <w:rPr>
                <w:rFonts w:ascii="Century Gothic" w:eastAsia="Century Gothic" w:hAnsi="Century Gothic" w:cs="Century Gothic"/>
                <w:color w:val="000000"/>
                <w:sz w:val="18"/>
              </w:rPr>
            </w:pPr>
            <w:r>
              <w:rPr>
                <w:rFonts w:ascii="Century Gothic" w:eastAsia="Century Gothic" w:hAnsi="Century Gothic" w:cs="Century Gothic"/>
                <w:color w:val="000000"/>
                <w:sz w:val="18"/>
              </w:rPr>
              <w:t>To challenge myself with realistic goals.</w:t>
            </w:r>
          </w:p>
          <w:p w14:paraId="408FB678" w14:textId="77777777" w:rsidR="008D72F8" w:rsidRDefault="008D72F8" w:rsidP="00E112A0">
            <w:pPr>
              <w:ind w:left="1"/>
              <w:rPr>
                <w:rFonts w:ascii="Century Gothic" w:eastAsia="Century Gothic" w:hAnsi="Century Gothic" w:cs="Century Gothic"/>
                <w:color w:val="000000"/>
                <w:sz w:val="18"/>
              </w:rPr>
            </w:pPr>
            <w:r>
              <w:rPr>
                <w:rFonts w:ascii="Century Gothic" w:eastAsia="Century Gothic" w:hAnsi="Century Gothic" w:cs="Century Gothic"/>
                <w:color w:val="000000"/>
                <w:sz w:val="18"/>
              </w:rPr>
              <w:t xml:space="preserve">To know how to keep motivated. </w:t>
            </w:r>
          </w:p>
          <w:p w14:paraId="6457DD67" w14:textId="77777777" w:rsidR="008D72F8" w:rsidRDefault="008D72F8" w:rsidP="00E112A0">
            <w:pPr>
              <w:ind w:left="1"/>
              <w:rPr>
                <w:rFonts w:ascii="Century Gothic" w:eastAsia="Century Gothic" w:hAnsi="Century Gothic" w:cs="Century Gothic"/>
                <w:color w:val="000000"/>
                <w:sz w:val="18"/>
              </w:rPr>
            </w:pPr>
            <w:r>
              <w:rPr>
                <w:rFonts w:ascii="Century Gothic" w:eastAsia="Century Gothic" w:hAnsi="Century Gothic" w:cs="Century Gothic"/>
                <w:color w:val="000000"/>
                <w:sz w:val="18"/>
              </w:rPr>
              <w:t>To work collaboratively.</w:t>
            </w:r>
          </w:p>
          <w:p w14:paraId="19D5A105" w14:textId="77777777" w:rsidR="008D72F8" w:rsidRDefault="008D72F8" w:rsidP="00E112A0">
            <w:pPr>
              <w:ind w:left="1"/>
              <w:rPr>
                <w:rFonts w:ascii="Century Gothic" w:eastAsia="Century Gothic" w:hAnsi="Century Gothic" w:cs="Century Gothic"/>
                <w:color w:val="000000"/>
                <w:sz w:val="18"/>
              </w:rPr>
            </w:pPr>
            <w:r>
              <w:rPr>
                <w:rFonts w:ascii="Century Gothic" w:eastAsia="Century Gothic" w:hAnsi="Century Gothic" w:cs="Century Gothic"/>
                <w:color w:val="000000"/>
                <w:sz w:val="18"/>
              </w:rPr>
              <w:t xml:space="preserve">To recognise my own emotions. </w:t>
            </w:r>
          </w:p>
          <w:p w14:paraId="338F062C" w14:textId="77777777" w:rsidR="008D72F8" w:rsidRPr="008D72F8" w:rsidRDefault="008D72F8" w:rsidP="00E112A0">
            <w:pPr>
              <w:ind w:left="1"/>
              <w:rPr>
                <w:rFonts w:ascii="Century Gothic" w:eastAsia="Century Gothic" w:hAnsi="Century Gothic" w:cs="Century Gothic"/>
                <w:b/>
                <w:color w:val="002060"/>
                <w:sz w:val="18"/>
              </w:rPr>
            </w:pPr>
            <w:r w:rsidRPr="008D72F8">
              <w:rPr>
                <w:rFonts w:ascii="Century Gothic" w:eastAsia="Century Gothic" w:hAnsi="Century Gothic" w:cs="Century Gothic"/>
                <w:b/>
                <w:color w:val="002060"/>
                <w:sz w:val="18"/>
              </w:rPr>
              <w:t xml:space="preserve">To recognise that others may be suffering or living in difficult situations. </w:t>
            </w:r>
          </w:p>
          <w:p w14:paraId="10EC9928" w14:textId="77777777" w:rsidR="00E112A0" w:rsidRPr="00E112A0" w:rsidRDefault="008D72F8" w:rsidP="00E112A0">
            <w:pPr>
              <w:ind w:left="1"/>
              <w:rPr>
                <w:rFonts w:ascii="Century Gothic" w:eastAsia="Century Gothic" w:hAnsi="Century Gothic" w:cs="Century Gothic"/>
                <w:color w:val="000000"/>
                <w:sz w:val="21"/>
              </w:rPr>
            </w:pPr>
            <w:r>
              <w:rPr>
                <w:rFonts w:ascii="Century Gothic" w:eastAsia="Century Gothic" w:hAnsi="Century Gothic" w:cs="Century Gothic"/>
                <w:color w:val="000000"/>
                <w:sz w:val="18"/>
              </w:rPr>
              <w:t xml:space="preserve">To give and accept praise. </w:t>
            </w:r>
            <w:r w:rsidR="00E112A0" w:rsidRPr="00E112A0">
              <w:rPr>
                <w:rFonts w:ascii="Century Gothic" w:eastAsia="Century Gothic" w:hAnsi="Century Gothic" w:cs="Century Gothic"/>
                <w:color w:val="000000"/>
                <w:sz w:val="18"/>
              </w:rPr>
              <w:t xml:space="preserve">  </w:t>
            </w:r>
          </w:p>
        </w:tc>
        <w:tc>
          <w:tcPr>
            <w:tcW w:w="172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FBC5ED5" w14:textId="77777777" w:rsidR="00E112A0" w:rsidRPr="00E112A0" w:rsidRDefault="008D72F8" w:rsidP="00E112A0">
            <w:pPr>
              <w:ind w:left="1"/>
              <w:rPr>
                <w:rFonts w:ascii="Century Gothic" w:eastAsia="Century Gothic" w:hAnsi="Century Gothic" w:cs="Century Gothic"/>
                <w:color w:val="000000"/>
                <w:sz w:val="21"/>
              </w:rPr>
            </w:pPr>
            <w:r>
              <w:rPr>
                <w:rFonts w:ascii="Century Gothic" w:eastAsia="Century Gothic" w:hAnsi="Century Gothic" w:cs="Century Gothic"/>
                <w:b/>
                <w:color w:val="000000"/>
                <w:sz w:val="18"/>
              </w:rPr>
              <w:t>Healthy Me</w:t>
            </w:r>
          </w:p>
          <w:p w14:paraId="588F0046" w14:textId="77777777" w:rsidR="008D72F8" w:rsidRPr="005C0D72" w:rsidRDefault="008D72F8" w:rsidP="008D72F8">
            <w:pPr>
              <w:ind w:left="1"/>
              <w:rPr>
                <w:rFonts w:ascii="Century Gothic" w:eastAsia="Century Gothic" w:hAnsi="Century Gothic" w:cs="Century Gothic"/>
                <w:b/>
                <w:color w:val="002060"/>
                <w:sz w:val="18"/>
              </w:rPr>
            </w:pPr>
            <w:r w:rsidRPr="005C0D72">
              <w:rPr>
                <w:rFonts w:ascii="Century Gothic" w:eastAsia="Century Gothic" w:hAnsi="Century Gothic" w:cs="Century Gothic"/>
                <w:b/>
                <w:color w:val="002060"/>
                <w:sz w:val="18"/>
              </w:rPr>
              <w:t>To take responsibility to my own health.</w:t>
            </w:r>
          </w:p>
          <w:p w14:paraId="010A50AE" w14:textId="77777777" w:rsidR="008D72F8" w:rsidRDefault="008D72F8" w:rsidP="008D72F8">
            <w:pPr>
              <w:ind w:left="1"/>
              <w:rPr>
                <w:rFonts w:ascii="Century Gothic" w:eastAsia="Century Gothic" w:hAnsi="Century Gothic" w:cs="Century Gothic"/>
                <w:color w:val="000000"/>
                <w:sz w:val="18"/>
              </w:rPr>
            </w:pPr>
            <w:r>
              <w:rPr>
                <w:rFonts w:ascii="Century Gothic" w:eastAsia="Century Gothic" w:hAnsi="Century Gothic" w:cs="Century Gothic"/>
                <w:color w:val="000000"/>
                <w:sz w:val="18"/>
              </w:rPr>
              <w:t xml:space="preserve">To know the effect that drugs can have on my body. </w:t>
            </w:r>
          </w:p>
          <w:p w14:paraId="03C5CF1F" w14:textId="77777777" w:rsidR="008D72F8" w:rsidRDefault="008D72F8" w:rsidP="008D72F8">
            <w:pPr>
              <w:ind w:left="1"/>
              <w:rPr>
                <w:rFonts w:ascii="Century Gothic" w:eastAsia="Century Gothic" w:hAnsi="Century Gothic" w:cs="Century Gothic"/>
                <w:color w:val="000000"/>
                <w:sz w:val="18"/>
              </w:rPr>
            </w:pPr>
            <w:r>
              <w:rPr>
                <w:rFonts w:ascii="Century Gothic" w:eastAsia="Century Gothic" w:hAnsi="Century Gothic" w:cs="Century Gothic"/>
                <w:color w:val="000000"/>
                <w:sz w:val="18"/>
              </w:rPr>
              <w:t xml:space="preserve">To know what exploitation is. </w:t>
            </w:r>
          </w:p>
          <w:p w14:paraId="56A79CAC" w14:textId="77777777" w:rsidR="008D72F8" w:rsidRDefault="008D72F8" w:rsidP="008D72F8">
            <w:pPr>
              <w:ind w:left="1"/>
              <w:rPr>
                <w:rFonts w:ascii="Century Gothic" w:eastAsia="Century Gothic" w:hAnsi="Century Gothic" w:cs="Century Gothic"/>
                <w:color w:val="000000"/>
                <w:sz w:val="18"/>
              </w:rPr>
            </w:pPr>
            <w:r>
              <w:rPr>
                <w:rFonts w:ascii="Century Gothic" w:eastAsia="Century Gothic" w:hAnsi="Century Gothic" w:cs="Century Gothic"/>
                <w:color w:val="000000"/>
                <w:sz w:val="18"/>
              </w:rPr>
              <w:t xml:space="preserve">To understand why some people join gangs. </w:t>
            </w:r>
          </w:p>
          <w:p w14:paraId="77325199" w14:textId="77777777" w:rsidR="008D72F8" w:rsidRDefault="008D72F8" w:rsidP="008D72F8">
            <w:pPr>
              <w:ind w:left="1"/>
              <w:rPr>
                <w:rFonts w:ascii="Century Gothic" w:eastAsia="Century Gothic" w:hAnsi="Century Gothic" w:cs="Century Gothic"/>
                <w:color w:val="000000"/>
                <w:sz w:val="18"/>
              </w:rPr>
            </w:pPr>
            <w:r>
              <w:rPr>
                <w:rFonts w:ascii="Century Gothic" w:eastAsia="Century Gothic" w:hAnsi="Century Gothic" w:cs="Century Gothic"/>
                <w:color w:val="000000"/>
                <w:sz w:val="18"/>
              </w:rPr>
              <w:t xml:space="preserve">To understand what it means to be emotionally well. </w:t>
            </w:r>
          </w:p>
          <w:p w14:paraId="607156BD" w14:textId="77777777" w:rsidR="00E112A0" w:rsidRDefault="008D72F8" w:rsidP="005950E2">
            <w:pPr>
              <w:ind w:left="1"/>
              <w:rPr>
                <w:rFonts w:ascii="Century Gothic" w:eastAsia="Century Gothic" w:hAnsi="Century Gothic" w:cs="Century Gothic"/>
                <w:color w:val="000000"/>
                <w:sz w:val="18"/>
              </w:rPr>
            </w:pPr>
            <w:r>
              <w:rPr>
                <w:rFonts w:ascii="Century Gothic" w:eastAsia="Century Gothic" w:hAnsi="Century Gothic" w:cs="Century Gothic"/>
                <w:color w:val="000000"/>
                <w:sz w:val="18"/>
              </w:rPr>
              <w:t>To know strategies to help manage</w:t>
            </w:r>
            <w:r w:rsidR="005C0D72">
              <w:rPr>
                <w:rFonts w:ascii="Century Gothic" w:eastAsia="Century Gothic" w:hAnsi="Century Gothic" w:cs="Century Gothic"/>
                <w:color w:val="000000"/>
                <w:sz w:val="18"/>
              </w:rPr>
              <w:t xml:space="preserve"> stress</w:t>
            </w:r>
            <w:r>
              <w:rPr>
                <w:rFonts w:ascii="Century Gothic" w:eastAsia="Century Gothic" w:hAnsi="Century Gothic" w:cs="Century Gothic"/>
                <w:color w:val="000000"/>
                <w:sz w:val="18"/>
              </w:rPr>
              <w:t xml:space="preserve"> and avoid being pressured. </w:t>
            </w:r>
          </w:p>
          <w:p w14:paraId="771969BF" w14:textId="77777777" w:rsidR="005950E2" w:rsidRDefault="005950E2" w:rsidP="005950E2">
            <w:pPr>
              <w:ind w:left="1"/>
              <w:rPr>
                <w:rFonts w:ascii="Century Gothic" w:eastAsia="Century Gothic" w:hAnsi="Century Gothic" w:cs="Century Gothic"/>
                <w:color w:val="000000"/>
                <w:sz w:val="18"/>
              </w:rPr>
            </w:pPr>
          </w:p>
          <w:p w14:paraId="24FAC378" w14:textId="77777777" w:rsidR="005950E2" w:rsidRPr="005950E2" w:rsidRDefault="005950E2" w:rsidP="005950E2">
            <w:pPr>
              <w:ind w:left="1"/>
              <w:rPr>
                <w:rFonts w:ascii="Century Gothic" w:eastAsia="Century Gothic" w:hAnsi="Century Gothic" w:cs="Century Gothic"/>
                <w:color w:val="000000"/>
                <w:sz w:val="18"/>
              </w:rPr>
            </w:pPr>
          </w:p>
        </w:tc>
        <w:tc>
          <w:tcPr>
            <w:tcW w:w="164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3298878" w14:textId="77777777" w:rsidR="00E112A0" w:rsidRPr="00E112A0" w:rsidRDefault="00E112A0" w:rsidP="00E112A0">
            <w:pPr>
              <w:ind w:left="1" w:right="76"/>
              <w:rPr>
                <w:rFonts w:ascii="Century Gothic" w:eastAsia="Century Gothic" w:hAnsi="Century Gothic" w:cs="Century Gothic"/>
                <w:b/>
                <w:color w:val="000000"/>
                <w:sz w:val="18"/>
              </w:rPr>
            </w:pPr>
            <w:r w:rsidRPr="00E112A0">
              <w:rPr>
                <w:rFonts w:ascii="Century Gothic" w:eastAsia="Century Gothic" w:hAnsi="Century Gothic" w:cs="Century Gothic"/>
                <w:b/>
                <w:color w:val="000000"/>
                <w:sz w:val="18"/>
              </w:rPr>
              <w:t>Re</w:t>
            </w:r>
            <w:r w:rsidR="005C0D72">
              <w:rPr>
                <w:rFonts w:ascii="Century Gothic" w:eastAsia="Century Gothic" w:hAnsi="Century Gothic" w:cs="Century Gothic"/>
                <w:b/>
                <w:color w:val="000000"/>
                <w:sz w:val="18"/>
              </w:rPr>
              <w:t xml:space="preserve">lationships </w:t>
            </w:r>
            <w:r w:rsidRPr="00E112A0">
              <w:rPr>
                <w:rFonts w:ascii="Century Gothic" w:eastAsia="Century Gothic" w:hAnsi="Century Gothic" w:cs="Century Gothic"/>
                <w:b/>
                <w:color w:val="000000"/>
                <w:sz w:val="18"/>
              </w:rPr>
              <w:t xml:space="preserve"> </w:t>
            </w:r>
          </w:p>
          <w:p w14:paraId="2B652E13" w14:textId="77777777" w:rsidR="005C0D72" w:rsidRDefault="005C0D72" w:rsidP="00E112A0">
            <w:pPr>
              <w:ind w:left="1" w:right="76"/>
              <w:rPr>
                <w:rFonts w:ascii="Century Gothic" w:eastAsia="Century Gothic" w:hAnsi="Century Gothic" w:cs="Century Gothic"/>
                <w:color w:val="000000"/>
                <w:sz w:val="18"/>
              </w:rPr>
            </w:pPr>
            <w:r>
              <w:rPr>
                <w:rFonts w:ascii="Century Gothic" w:eastAsia="Century Gothic" w:hAnsi="Century Gothic" w:cs="Century Gothic"/>
                <w:color w:val="000000"/>
                <w:sz w:val="18"/>
              </w:rPr>
              <w:t xml:space="preserve">To understand the importance of taking care of my mental health. </w:t>
            </w:r>
          </w:p>
          <w:p w14:paraId="63A55782" w14:textId="77777777" w:rsidR="005C0D72" w:rsidRDefault="005C0D72" w:rsidP="00E112A0">
            <w:pPr>
              <w:ind w:left="1" w:right="76"/>
              <w:rPr>
                <w:rFonts w:ascii="Century Gothic" w:eastAsia="Century Gothic" w:hAnsi="Century Gothic" w:cs="Century Gothic"/>
                <w:color w:val="000000"/>
                <w:sz w:val="18"/>
              </w:rPr>
            </w:pPr>
            <w:r>
              <w:rPr>
                <w:rFonts w:ascii="Century Gothic" w:eastAsia="Century Gothic" w:hAnsi="Century Gothic" w:cs="Century Gothic"/>
                <w:color w:val="000000"/>
                <w:sz w:val="18"/>
              </w:rPr>
              <w:t>To understand the stages of grief.</w:t>
            </w:r>
          </w:p>
          <w:p w14:paraId="591AF070" w14:textId="77777777" w:rsidR="005C0D72" w:rsidRPr="005C0D72" w:rsidRDefault="005C0D72" w:rsidP="00E112A0">
            <w:pPr>
              <w:ind w:left="1" w:right="76"/>
              <w:rPr>
                <w:rFonts w:ascii="Century Gothic" w:eastAsia="Century Gothic" w:hAnsi="Century Gothic" w:cs="Century Gothic"/>
                <w:b/>
                <w:color w:val="002060"/>
                <w:sz w:val="18"/>
              </w:rPr>
            </w:pPr>
            <w:r w:rsidRPr="005C0D72">
              <w:rPr>
                <w:rFonts w:ascii="Century Gothic" w:eastAsia="Century Gothic" w:hAnsi="Century Gothic" w:cs="Century Gothic"/>
                <w:b/>
                <w:color w:val="002060"/>
                <w:sz w:val="18"/>
              </w:rPr>
              <w:t>To recognise when people are trying to gain power or control.</w:t>
            </w:r>
          </w:p>
          <w:p w14:paraId="7986ED33" w14:textId="77777777" w:rsidR="00E112A0" w:rsidRPr="00E112A0" w:rsidRDefault="005C0D72" w:rsidP="00E112A0">
            <w:pPr>
              <w:ind w:left="1" w:right="76"/>
              <w:rPr>
                <w:rFonts w:ascii="Century Gothic" w:eastAsia="Century Gothic" w:hAnsi="Century Gothic" w:cs="Century Gothic"/>
                <w:color w:val="000000"/>
                <w:sz w:val="21"/>
              </w:rPr>
            </w:pPr>
            <w:r>
              <w:rPr>
                <w:rFonts w:ascii="Century Gothic" w:eastAsia="Century Gothic" w:hAnsi="Century Gothic" w:cs="Century Gothic"/>
                <w:color w:val="000000"/>
                <w:sz w:val="18"/>
              </w:rPr>
              <w:t xml:space="preserve">To use technology to communicate positively with others. </w:t>
            </w:r>
            <w:r w:rsidR="00E112A0" w:rsidRPr="00E112A0">
              <w:rPr>
                <w:rFonts w:ascii="Century Gothic" w:eastAsia="Century Gothic" w:hAnsi="Century Gothic" w:cs="Century Gothic"/>
                <w:color w:val="000000"/>
                <w:sz w:val="18"/>
              </w:rPr>
              <w:t xml:space="preserve"> </w:t>
            </w:r>
          </w:p>
        </w:tc>
        <w:tc>
          <w:tcPr>
            <w:tcW w:w="165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846A8AD" w14:textId="77777777" w:rsidR="00E112A0" w:rsidRPr="00E112A0" w:rsidRDefault="005C0D72" w:rsidP="00E112A0">
            <w:pPr>
              <w:spacing w:line="239" w:lineRule="auto"/>
              <w:ind w:left="1" w:right="79"/>
              <w:rPr>
                <w:rFonts w:ascii="Century Gothic" w:eastAsia="Century Gothic" w:hAnsi="Century Gothic" w:cs="Century Gothic"/>
                <w:b/>
                <w:color w:val="000000"/>
                <w:sz w:val="18"/>
              </w:rPr>
            </w:pPr>
            <w:r>
              <w:rPr>
                <w:rFonts w:ascii="Century Gothic" w:eastAsia="Century Gothic" w:hAnsi="Century Gothic" w:cs="Century Gothic"/>
                <w:b/>
                <w:color w:val="000000"/>
                <w:sz w:val="18"/>
              </w:rPr>
              <w:t xml:space="preserve">Changing Me </w:t>
            </w:r>
            <w:r w:rsidR="00E112A0" w:rsidRPr="00E112A0">
              <w:rPr>
                <w:rFonts w:ascii="Century Gothic" w:eastAsia="Century Gothic" w:hAnsi="Century Gothic" w:cs="Century Gothic"/>
                <w:b/>
                <w:color w:val="000000"/>
                <w:sz w:val="18"/>
              </w:rPr>
              <w:t xml:space="preserve">  </w:t>
            </w:r>
          </w:p>
          <w:p w14:paraId="59C1C518" w14:textId="77777777" w:rsidR="00E112A0" w:rsidRDefault="005C0D72" w:rsidP="005C0D72">
            <w:pPr>
              <w:spacing w:line="239" w:lineRule="auto"/>
              <w:ind w:left="1" w:right="79"/>
              <w:rPr>
                <w:rFonts w:ascii="Century Gothic" w:eastAsia="Century Gothic" w:hAnsi="Century Gothic" w:cs="Century Gothic"/>
                <w:color w:val="000000"/>
                <w:sz w:val="18"/>
              </w:rPr>
            </w:pPr>
            <w:r>
              <w:rPr>
                <w:rFonts w:ascii="Century Gothic" w:eastAsia="Century Gothic" w:hAnsi="Century Gothic" w:cs="Century Gothic"/>
                <w:color w:val="000000"/>
                <w:sz w:val="18"/>
              </w:rPr>
              <w:t>To develop my own self-esteem about my body.</w:t>
            </w:r>
          </w:p>
          <w:p w14:paraId="79B31829" w14:textId="77777777" w:rsidR="005C0D72" w:rsidRDefault="005C0D72" w:rsidP="005C0D72">
            <w:pPr>
              <w:spacing w:line="239" w:lineRule="auto"/>
              <w:ind w:left="1" w:right="79"/>
              <w:rPr>
                <w:rFonts w:ascii="Century Gothic" w:eastAsia="Century Gothic" w:hAnsi="Century Gothic" w:cs="Century Gothic"/>
                <w:sz w:val="18"/>
                <w:szCs w:val="18"/>
              </w:rPr>
            </w:pPr>
            <w:r w:rsidRPr="005C0D72">
              <w:rPr>
                <w:rFonts w:ascii="Century Gothic" w:eastAsia="Century Gothic" w:hAnsi="Century Gothic" w:cs="Century Gothic"/>
                <w:sz w:val="18"/>
                <w:szCs w:val="18"/>
              </w:rPr>
              <w:t xml:space="preserve">To understand how puberty changes male and female bodies. </w:t>
            </w:r>
          </w:p>
          <w:p w14:paraId="66B2D30E" w14:textId="77777777" w:rsidR="005C0D72" w:rsidRPr="0003202D" w:rsidRDefault="005C0D72" w:rsidP="005C0D72">
            <w:pPr>
              <w:spacing w:line="239" w:lineRule="auto"/>
              <w:ind w:left="1" w:right="79"/>
              <w:rPr>
                <w:rFonts w:ascii="Century Gothic" w:eastAsia="Century Gothic" w:hAnsi="Century Gothic" w:cs="Century Gothic"/>
                <w:b/>
                <w:color w:val="002060"/>
                <w:sz w:val="18"/>
                <w:szCs w:val="18"/>
              </w:rPr>
            </w:pPr>
            <w:r w:rsidRPr="0003202D">
              <w:rPr>
                <w:rFonts w:ascii="Century Gothic" w:eastAsia="Century Gothic" w:hAnsi="Century Gothic" w:cs="Century Gothic"/>
                <w:b/>
                <w:color w:val="002060"/>
                <w:sz w:val="18"/>
                <w:szCs w:val="18"/>
              </w:rPr>
              <w:t xml:space="preserve">To know how to look after myself mentally and physically. </w:t>
            </w:r>
          </w:p>
          <w:p w14:paraId="7557AB28" w14:textId="77777777" w:rsidR="005C0D72" w:rsidRDefault="005C0D72" w:rsidP="005C0D72">
            <w:pPr>
              <w:spacing w:line="239" w:lineRule="auto"/>
              <w:ind w:left="1" w:right="79"/>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To know the importance of mutual respect in relationships. </w:t>
            </w:r>
          </w:p>
          <w:p w14:paraId="3F4E0D06" w14:textId="77777777" w:rsidR="005C0D72" w:rsidRDefault="005C0D72" w:rsidP="005C0D72">
            <w:pPr>
              <w:spacing w:line="239" w:lineRule="auto"/>
              <w:ind w:left="1" w:right="79"/>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To </w:t>
            </w:r>
            <w:r w:rsidR="0003202D">
              <w:rPr>
                <w:rFonts w:ascii="Century Gothic" w:eastAsia="Century Gothic" w:hAnsi="Century Gothic" w:cs="Century Gothic"/>
                <w:sz w:val="18"/>
                <w:szCs w:val="18"/>
              </w:rPr>
              <w:t xml:space="preserve">identify my worries linked to transition. </w:t>
            </w:r>
          </w:p>
          <w:p w14:paraId="305683CF" w14:textId="77777777" w:rsidR="00E112A0" w:rsidRPr="00E112A0" w:rsidRDefault="00E112A0" w:rsidP="005950E2">
            <w:pPr>
              <w:rPr>
                <w:rFonts w:ascii="Century Gothic" w:eastAsia="Century Gothic" w:hAnsi="Century Gothic" w:cs="Century Gothic"/>
                <w:color w:val="000000"/>
                <w:sz w:val="21"/>
              </w:rPr>
            </w:pPr>
          </w:p>
        </w:tc>
      </w:tr>
      <w:tr w:rsidR="00E112A0" w:rsidRPr="00E112A0" w14:paraId="1FCD76F5" w14:textId="77777777" w:rsidTr="001C0B89">
        <w:trPr>
          <w:trHeight w:val="3550"/>
        </w:trPr>
        <w:tc>
          <w:tcPr>
            <w:tcW w:w="0" w:type="auto"/>
            <w:vMerge/>
            <w:tcBorders>
              <w:top w:val="nil"/>
              <w:left w:val="single" w:sz="4" w:space="0" w:color="000000"/>
              <w:bottom w:val="single" w:sz="4" w:space="0" w:color="000000"/>
              <w:right w:val="single" w:sz="4" w:space="0" w:color="000000"/>
            </w:tcBorders>
          </w:tcPr>
          <w:p w14:paraId="0C68D30F" w14:textId="77777777" w:rsidR="00E112A0" w:rsidRPr="00E112A0" w:rsidRDefault="00E112A0" w:rsidP="00E112A0">
            <w:pPr>
              <w:rPr>
                <w:rFonts w:ascii="Century Gothic" w:eastAsia="Century Gothic" w:hAnsi="Century Gothic" w:cs="Century Gothic"/>
                <w:color w:val="000000"/>
                <w:sz w:val="21"/>
              </w:rPr>
            </w:pPr>
          </w:p>
        </w:tc>
        <w:tc>
          <w:tcPr>
            <w:tcW w:w="1638" w:type="dxa"/>
            <w:tcBorders>
              <w:top w:val="single" w:sz="4" w:space="0" w:color="000000"/>
              <w:left w:val="single" w:sz="4" w:space="0" w:color="000000"/>
              <w:bottom w:val="single" w:sz="4" w:space="0" w:color="000000"/>
              <w:right w:val="single" w:sz="4" w:space="0" w:color="000000"/>
            </w:tcBorders>
          </w:tcPr>
          <w:p w14:paraId="2C759DE6" w14:textId="77777777" w:rsidR="00E112A0" w:rsidRPr="00E112A0" w:rsidRDefault="00E112A0" w:rsidP="00E112A0">
            <w:pPr>
              <w:rPr>
                <w:rFonts w:ascii="Century Gothic" w:eastAsia="Century Gothic" w:hAnsi="Century Gothic" w:cs="Century Gothic"/>
                <w:color w:val="000000"/>
                <w:sz w:val="21"/>
              </w:rPr>
            </w:pPr>
            <w:r w:rsidRPr="00E112A0">
              <w:rPr>
                <w:rFonts w:ascii="Century Gothic" w:eastAsia="Century Gothic" w:hAnsi="Century Gothic" w:cs="Century Gothic"/>
                <w:i/>
                <w:color w:val="0070C0"/>
                <w:sz w:val="18"/>
                <w:u w:val="single" w:color="0070C0"/>
              </w:rPr>
              <w:t>Key Vocabulary</w:t>
            </w:r>
            <w:r w:rsidRPr="00E112A0">
              <w:rPr>
                <w:rFonts w:ascii="Century Gothic" w:eastAsia="Century Gothic" w:hAnsi="Century Gothic" w:cs="Century Gothic"/>
                <w:i/>
                <w:color w:val="0070C0"/>
                <w:sz w:val="18"/>
              </w:rPr>
              <w:t xml:space="preserve"> atrium (atria) ventricle(s) valves aorta </w:t>
            </w:r>
          </w:p>
          <w:p w14:paraId="37375AE9" w14:textId="77777777" w:rsidR="00E112A0" w:rsidRPr="00E112A0" w:rsidRDefault="00E112A0" w:rsidP="00E112A0">
            <w:pPr>
              <w:ind w:right="179"/>
              <w:rPr>
                <w:rFonts w:ascii="Century Gothic" w:eastAsia="Century Gothic" w:hAnsi="Century Gothic" w:cs="Century Gothic"/>
                <w:color w:val="000000"/>
                <w:sz w:val="21"/>
              </w:rPr>
            </w:pPr>
            <w:r w:rsidRPr="00E112A0">
              <w:rPr>
                <w:rFonts w:ascii="Century Gothic" w:eastAsia="Century Gothic" w:hAnsi="Century Gothic" w:cs="Century Gothic"/>
                <w:i/>
                <w:color w:val="0070C0"/>
                <w:sz w:val="18"/>
              </w:rPr>
              <w:t xml:space="preserve">pulmonary circuit systemic circuit blood vessels arteries veins capillaries  blood pressure heart rate pulse oxygen exercise drugs </w:t>
            </w:r>
          </w:p>
        </w:tc>
        <w:tc>
          <w:tcPr>
            <w:tcW w:w="1654" w:type="dxa"/>
            <w:tcBorders>
              <w:top w:val="single" w:sz="4" w:space="0" w:color="000000"/>
              <w:left w:val="single" w:sz="4" w:space="0" w:color="000000"/>
              <w:bottom w:val="single" w:sz="4" w:space="0" w:color="000000"/>
              <w:right w:val="single" w:sz="4" w:space="0" w:color="000000"/>
            </w:tcBorders>
          </w:tcPr>
          <w:p w14:paraId="61A7697B" w14:textId="77777777" w:rsidR="00E112A0" w:rsidRPr="00E112A0" w:rsidRDefault="00E112A0" w:rsidP="00E112A0">
            <w:pPr>
              <w:ind w:left="1"/>
              <w:rPr>
                <w:rFonts w:ascii="Century Gothic" w:eastAsia="Century Gothic" w:hAnsi="Century Gothic" w:cs="Century Gothic"/>
                <w:color w:val="000000"/>
                <w:sz w:val="21"/>
              </w:rPr>
            </w:pPr>
            <w:r w:rsidRPr="00E112A0">
              <w:rPr>
                <w:rFonts w:ascii="Century Gothic" w:eastAsia="Century Gothic" w:hAnsi="Century Gothic" w:cs="Century Gothic"/>
                <w:i/>
                <w:color w:val="0070C0"/>
                <w:sz w:val="18"/>
                <w:u w:val="single" w:color="0070C0"/>
              </w:rPr>
              <w:t>Key Vocabulary</w:t>
            </w:r>
            <w:r w:rsidRPr="00E112A0">
              <w:rPr>
                <w:rFonts w:ascii="Century Gothic" w:eastAsia="Century Gothic" w:hAnsi="Century Gothic" w:cs="Century Gothic"/>
                <w:i/>
                <w:color w:val="0070C0"/>
                <w:sz w:val="18"/>
              </w:rPr>
              <w:t xml:space="preserve"> classification taxon organism plants animals protest fungi </w:t>
            </w:r>
          </w:p>
          <w:p w14:paraId="6E868B1E" w14:textId="77777777" w:rsidR="00E112A0" w:rsidRPr="00E112A0" w:rsidRDefault="00E112A0" w:rsidP="00E112A0">
            <w:pPr>
              <w:ind w:left="1" w:right="74"/>
              <w:rPr>
                <w:rFonts w:ascii="Century Gothic" w:eastAsia="Century Gothic" w:hAnsi="Century Gothic" w:cs="Century Gothic"/>
                <w:color w:val="000000"/>
                <w:sz w:val="21"/>
              </w:rPr>
            </w:pPr>
            <w:r w:rsidRPr="00E112A0">
              <w:rPr>
                <w:rFonts w:ascii="Century Gothic" w:eastAsia="Century Gothic" w:hAnsi="Century Gothic" w:cs="Century Gothic"/>
                <w:i/>
                <w:color w:val="0070C0"/>
                <w:sz w:val="18"/>
              </w:rPr>
              <w:t xml:space="preserve">bacteria cell </w:t>
            </w:r>
            <w:proofErr w:type="spellStart"/>
            <w:r w:rsidRPr="00E112A0">
              <w:rPr>
                <w:rFonts w:ascii="Century Gothic" w:eastAsia="Century Gothic" w:hAnsi="Century Gothic" w:cs="Century Gothic"/>
                <w:i/>
                <w:color w:val="0070C0"/>
                <w:sz w:val="18"/>
              </w:rPr>
              <w:t>cell</w:t>
            </w:r>
            <w:proofErr w:type="spellEnd"/>
            <w:r w:rsidRPr="00E112A0">
              <w:rPr>
                <w:rFonts w:ascii="Century Gothic" w:eastAsia="Century Gothic" w:hAnsi="Century Gothic" w:cs="Century Gothic"/>
                <w:i/>
                <w:color w:val="0070C0"/>
                <w:sz w:val="18"/>
              </w:rPr>
              <w:t xml:space="preserve"> membrane cytoplasm nucleus vacuole mitochondria cell wall chloroplast chlorophyll taxonomy class species  </w:t>
            </w:r>
          </w:p>
        </w:tc>
        <w:tc>
          <w:tcPr>
            <w:tcW w:w="1651" w:type="dxa"/>
            <w:tcBorders>
              <w:top w:val="single" w:sz="4" w:space="0" w:color="000000"/>
              <w:left w:val="single" w:sz="4" w:space="0" w:color="000000"/>
              <w:bottom w:val="single" w:sz="4" w:space="0" w:color="000000"/>
              <w:right w:val="single" w:sz="4" w:space="0" w:color="000000"/>
            </w:tcBorders>
          </w:tcPr>
          <w:p w14:paraId="3A93EC45" w14:textId="77777777" w:rsidR="00E112A0" w:rsidRPr="00E112A0" w:rsidRDefault="00E112A0" w:rsidP="00E112A0">
            <w:pPr>
              <w:ind w:left="1"/>
              <w:rPr>
                <w:rFonts w:ascii="Century Gothic" w:eastAsia="Century Gothic" w:hAnsi="Century Gothic" w:cs="Century Gothic"/>
                <w:color w:val="000000"/>
                <w:sz w:val="21"/>
              </w:rPr>
            </w:pPr>
            <w:r w:rsidRPr="00E112A0">
              <w:rPr>
                <w:rFonts w:ascii="Century Gothic" w:eastAsia="Century Gothic" w:hAnsi="Century Gothic" w:cs="Century Gothic"/>
                <w:i/>
                <w:color w:val="0070C0"/>
                <w:sz w:val="18"/>
                <w:u w:val="single" w:color="0070C0"/>
              </w:rPr>
              <w:t>Key Vocabulary</w:t>
            </w:r>
            <w:r w:rsidRPr="00E112A0">
              <w:rPr>
                <w:rFonts w:ascii="Century Gothic" w:eastAsia="Century Gothic" w:hAnsi="Century Gothic" w:cs="Century Gothic"/>
                <w:i/>
                <w:color w:val="0070C0"/>
                <w:sz w:val="18"/>
              </w:rPr>
              <w:t xml:space="preserve"> Current electricity series circuit short circuit cells </w:t>
            </w:r>
          </w:p>
          <w:p w14:paraId="57DBDBF8" w14:textId="77777777" w:rsidR="00E112A0" w:rsidRPr="00E112A0" w:rsidRDefault="00E112A0" w:rsidP="00E112A0">
            <w:pPr>
              <w:ind w:left="1"/>
              <w:rPr>
                <w:rFonts w:ascii="Century Gothic" w:eastAsia="Century Gothic" w:hAnsi="Century Gothic" w:cs="Century Gothic"/>
                <w:color w:val="000000"/>
                <w:sz w:val="21"/>
              </w:rPr>
            </w:pPr>
            <w:r w:rsidRPr="00E112A0">
              <w:rPr>
                <w:rFonts w:ascii="Century Gothic" w:eastAsia="Century Gothic" w:hAnsi="Century Gothic" w:cs="Century Gothic"/>
                <w:i/>
                <w:color w:val="0070C0"/>
                <w:sz w:val="18"/>
              </w:rPr>
              <w:t xml:space="preserve">voltage switch kill switch </w:t>
            </w:r>
          </w:p>
          <w:p w14:paraId="2892AF2F" w14:textId="77777777" w:rsidR="00E112A0" w:rsidRPr="00E112A0" w:rsidRDefault="00E112A0" w:rsidP="00E112A0">
            <w:pPr>
              <w:ind w:left="1"/>
              <w:rPr>
                <w:rFonts w:ascii="Century Gothic" w:eastAsia="Century Gothic" w:hAnsi="Century Gothic" w:cs="Century Gothic"/>
                <w:color w:val="000000"/>
                <w:sz w:val="21"/>
              </w:rPr>
            </w:pPr>
            <w:r w:rsidRPr="00E112A0">
              <w:rPr>
                <w:rFonts w:ascii="Century Gothic" w:eastAsia="Century Gothic" w:hAnsi="Century Gothic" w:cs="Century Gothic"/>
                <w:i/>
                <w:color w:val="0070C0"/>
                <w:sz w:val="18"/>
              </w:rPr>
              <w:t xml:space="preserve">incomplete circuit purpose design components  </w:t>
            </w:r>
          </w:p>
        </w:tc>
        <w:tc>
          <w:tcPr>
            <w:tcW w:w="1724" w:type="dxa"/>
            <w:tcBorders>
              <w:top w:val="single" w:sz="4" w:space="0" w:color="000000"/>
              <w:left w:val="single" w:sz="4" w:space="0" w:color="000000"/>
              <w:bottom w:val="single" w:sz="4" w:space="0" w:color="000000"/>
              <w:right w:val="single" w:sz="4" w:space="0" w:color="000000"/>
            </w:tcBorders>
          </w:tcPr>
          <w:p w14:paraId="1E575BBE" w14:textId="77777777" w:rsidR="00E112A0" w:rsidRPr="00E112A0" w:rsidRDefault="00E112A0" w:rsidP="00E112A0">
            <w:pPr>
              <w:ind w:left="1" w:right="73"/>
              <w:rPr>
                <w:rFonts w:ascii="Century Gothic" w:eastAsia="Century Gothic" w:hAnsi="Century Gothic" w:cs="Century Gothic"/>
                <w:color w:val="000000"/>
                <w:sz w:val="21"/>
              </w:rPr>
            </w:pPr>
            <w:r w:rsidRPr="00E112A0">
              <w:rPr>
                <w:rFonts w:ascii="Century Gothic" w:eastAsia="Century Gothic" w:hAnsi="Century Gothic" w:cs="Century Gothic"/>
                <w:i/>
                <w:color w:val="0070C0"/>
                <w:sz w:val="18"/>
                <w:u w:val="single" w:color="0070C0"/>
              </w:rPr>
              <w:t>Key Vocabulary</w:t>
            </w:r>
            <w:r w:rsidRPr="00E112A0">
              <w:rPr>
                <w:rFonts w:ascii="Century Gothic" w:eastAsia="Century Gothic" w:hAnsi="Century Gothic" w:cs="Century Gothic"/>
                <w:i/>
                <w:color w:val="0070C0"/>
                <w:sz w:val="18"/>
              </w:rPr>
              <w:t xml:space="preserve"> illumination artificial source darkness optic nerve cornea iris pupil  lens muscles retina brain  prism refract/refraction  white light rainbow </w:t>
            </w:r>
          </w:p>
        </w:tc>
        <w:tc>
          <w:tcPr>
            <w:tcW w:w="1647" w:type="dxa"/>
            <w:tcBorders>
              <w:top w:val="single" w:sz="4" w:space="0" w:color="000000"/>
              <w:left w:val="single" w:sz="4" w:space="0" w:color="000000"/>
              <w:bottom w:val="single" w:sz="4" w:space="0" w:color="000000"/>
              <w:right w:val="single" w:sz="4" w:space="0" w:color="000000"/>
            </w:tcBorders>
          </w:tcPr>
          <w:p w14:paraId="18674E4F" w14:textId="77777777" w:rsidR="00E112A0" w:rsidRPr="00E112A0" w:rsidRDefault="00E112A0" w:rsidP="00E112A0">
            <w:pPr>
              <w:ind w:left="1"/>
              <w:rPr>
                <w:rFonts w:ascii="Century Gothic" w:eastAsia="Century Gothic" w:hAnsi="Century Gothic" w:cs="Century Gothic"/>
                <w:color w:val="000000"/>
                <w:sz w:val="21"/>
              </w:rPr>
            </w:pPr>
            <w:r w:rsidRPr="00E112A0">
              <w:rPr>
                <w:rFonts w:ascii="Century Gothic" w:eastAsia="Century Gothic" w:hAnsi="Century Gothic" w:cs="Century Gothic"/>
                <w:i/>
                <w:color w:val="0070C0"/>
                <w:sz w:val="18"/>
                <w:u w:val="single" w:color="0070C0"/>
              </w:rPr>
              <w:t>Key Vocabulary</w:t>
            </w:r>
            <w:r w:rsidRPr="00E112A0">
              <w:rPr>
                <w:rFonts w:ascii="Century Gothic" w:eastAsia="Century Gothic" w:hAnsi="Century Gothic" w:cs="Century Gothic"/>
                <w:i/>
                <w:color w:val="0070C0"/>
                <w:sz w:val="18"/>
              </w:rPr>
              <w:t xml:space="preserve"> reproduce asexual </w:t>
            </w:r>
          </w:p>
          <w:p w14:paraId="4E33EEB6" w14:textId="77777777" w:rsidR="00E112A0" w:rsidRPr="00E112A0" w:rsidRDefault="00E112A0" w:rsidP="00E112A0">
            <w:pPr>
              <w:ind w:left="1"/>
              <w:rPr>
                <w:rFonts w:ascii="Century Gothic" w:eastAsia="Century Gothic" w:hAnsi="Century Gothic" w:cs="Century Gothic"/>
                <w:color w:val="000000"/>
                <w:sz w:val="21"/>
              </w:rPr>
            </w:pPr>
            <w:r w:rsidRPr="00E112A0">
              <w:rPr>
                <w:rFonts w:ascii="Century Gothic" w:eastAsia="Century Gothic" w:hAnsi="Century Gothic" w:cs="Century Gothic"/>
                <w:i/>
                <w:color w:val="0070C0"/>
                <w:sz w:val="18"/>
              </w:rPr>
              <w:t xml:space="preserve">cell division regeneration </w:t>
            </w:r>
          </w:p>
          <w:p w14:paraId="395996EE" w14:textId="77777777" w:rsidR="00E112A0" w:rsidRPr="00E112A0" w:rsidRDefault="00E112A0" w:rsidP="00E112A0">
            <w:pPr>
              <w:ind w:left="1"/>
              <w:rPr>
                <w:rFonts w:ascii="Century Gothic" w:eastAsia="Century Gothic" w:hAnsi="Century Gothic" w:cs="Century Gothic"/>
                <w:color w:val="000000"/>
                <w:sz w:val="21"/>
              </w:rPr>
            </w:pPr>
            <w:r w:rsidRPr="00E112A0">
              <w:rPr>
                <w:rFonts w:ascii="Century Gothic" w:eastAsia="Century Gothic" w:hAnsi="Century Gothic" w:cs="Century Gothic"/>
                <w:i/>
                <w:color w:val="0070C0"/>
                <w:sz w:val="18"/>
              </w:rPr>
              <w:t xml:space="preserve">gamete </w:t>
            </w:r>
          </w:p>
          <w:p w14:paraId="3D0007FF" w14:textId="77777777" w:rsidR="00E112A0" w:rsidRPr="00E112A0" w:rsidRDefault="00E112A0" w:rsidP="00E112A0">
            <w:pPr>
              <w:ind w:left="1"/>
              <w:rPr>
                <w:rFonts w:ascii="Century Gothic" w:eastAsia="Century Gothic" w:hAnsi="Century Gothic" w:cs="Century Gothic"/>
                <w:color w:val="000000"/>
                <w:sz w:val="21"/>
              </w:rPr>
            </w:pPr>
            <w:r w:rsidRPr="00E112A0">
              <w:rPr>
                <w:rFonts w:ascii="Century Gothic" w:eastAsia="Century Gothic" w:hAnsi="Century Gothic" w:cs="Century Gothic"/>
                <w:i/>
                <w:color w:val="0070C0"/>
                <w:sz w:val="18"/>
              </w:rPr>
              <w:t xml:space="preserve">fertilisation </w:t>
            </w:r>
          </w:p>
          <w:p w14:paraId="453F8BD1" w14:textId="77777777" w:rsidR="005950E2" w:rsidRDefault="00E112A0" w:rsidP="00E112A0">
            <w:pPr>
              <w:spacing w:after="1" w:line="239" w:lineRule="auto"/>
              <w:ind w:left="1" w:right="8"/>
              <w:rPr>
                <w:rFonts w:ascii="Century Gothic" w:eastAsia="Century Gothic" w:hAnsi="Century Gothic" w:cs="Century Gothic"/>
                <w:i/>
                <w:color w:val="0070C0"/>
                <w:sz w:val="18"/>
              </w:rPr>
            </w:pPr>
            <w:r w:rsidRPr="00E112A0">
              <w:rPr>
                <w:rFonts w:ascii="Century Gothic" w:eastAsia="Century Gothic" w:hAnsi="Century Gothic" w:cs="Century Gothic"/>
                <w:i/>
                <w:color w:val="0070C0"/>
                <w:sz w:val="18"/>
              </w:rPr>
              <w:t xml:space="preserve">embryo seed germinate sepals stamens anther pistil ovary sperm pollination sexual zygote reproduction embryo foetus  birth life cycle </w:t>
            </w:r>
          </w:p>
          <w:p w14:paraId="31E3A406" w14:textId="77777777" w:rsidR="005950E2" w:rsidRDefault="005950E2" w:rsidP="00E112A0">
            <w:pPr>
              <w:spacing w:after="1" w:line="239" w:lineRule="auto"/>
              <w:ind w:left="1" w:right="8"/>
              <w:rPr>
                <w:rFonts w:ascii="Century Gothic" w:eastAsia="Century Gothic" w:hAnsi="Century Gothic" w:cs="Century Gothic"/>
                <w:i/>
                <w:color w:val="0070C0"/>
                <w:sz w:val="18"/>
              </w:rPr>
            </w:pPr>
          </w:p>
          <w:p w14:paraId="05183E85" w14:textId="77777777" w:rsidR="00E112A0" w:rsidRPr="00E112A0" w:rsidRDefault="00E112A0" w:rsidP="00E112A0">
            <w:pPr>
              <w:spacing w:after="1" w:line="239" w:lineRule="auto"/>
              <w:ind w:left="1" w:right="8"/>
              <w:rPr>
                <w:rFonts w:ascii="Century Gothic" w:eastAsia="Century Gothic" w:hAnsi="Century Gothic" w:cs="Century Gothic"/>
                <w:color w:val="000000"/>
                <w:sz w:val="21"/>
              </w:rPr>
            </w:pPr>
            <w:r w:rsidRPr="00E112A0">
              <w:rPr>
                <w:rFonts w:ascii="Century Gothic" w:eastAsia="Century Gothic" w:hAnsi="Century Gothic" w:cs="Century Gothic"/>
                <w:i/>
                <w:color w:val="0070C0"/>
                <w:sz w:val="18"/>
              </w:rPr>
              <w:t xml:space="preserve"> </w:t>
            </w:r>
          </w:p>
        </w:tc>
        <w:tc>
          <w:tcPr>
            <w:tcW w:w="1655" w:type="dxa"/>
            <w:tcBorders>
              <w:top w:val="single" w:sz="4" w:space="0" w:color="000000"/>
              <w:left w:val="single" w:sz="4" w:space="0" w:color="000000"/>
              <w:bottom w:val="single" w:sz="4" w:space="0" w:color="000000"/>
              <w:right w:val="single" w:sz="4" w:space="0" w:color="000000"/>
            </w:tcBorders>
          </w:tcPr>
          <w:p w14:paraId="0E231A9C" w14:textId="77777777" w:rsidR="00E112A0" w:rsidRPr="00E112A0" w:rsidRDefault="00E112A0" w:rsidP="00E112A0">
            <w:pPr>
              <w:ind w:left="1"/>
              <w:rPr>
                <w:rFonts w:ascii="Century Gothic" w:eastAsia="Century Gothic" w:hAnsi="Century Gothic" w:cs="Century Gothic"/>
                <w:color w:val="000000"/>
                <w:sz w:val="21"/>
              </w:rPr>
            </w:pPr>
            <w:r w:rsidRPr="00E112A0">
              <w:rPr>
                <w:rFonts w:ascii="Century Gothic" w:eastAsia="Century Gothic" w:hAnsi="Century Gothic" w:cs="Century Gothic"/>
                <w:i/>
                <w:color w:val="0070C0"/>
                <w:sz w:val="18"/>
                <w:u w:val="single" w:color="0070C0"/>
              </w:rPr>
              <w:t>Key Vocabulary</w:t>
            </w:r>
            <w:r w:rsidRPr="00E112A0">
              <w:rPr>
                <w:rFonts w:ascii="Century Gothic" w:eastAsia="Century Gothic" w:hAnsi="Century Gothic" w:cs="Century Gothic"/>
                <w:i/>
                <w:color w:val="0070C0"/>
                <w:sz w:val="18"/>
              </w:rPr>
              <w:t xml:space="preserve"> prehistoric sedimentary </w:t>
            </w:r>
          </w:p>
          <w:p w14:paraId="73C07F2D" w14:textId="77777777" w:rsidR="00E112A0" w:rsidRPr="00E112A0" w:rsidRDefault="00E112A0" w:rsidP="00E112A0">
            <w:pPr>
              <w:ind w:left="1"/>
              <w:rPr>
                <w:rFonts w:ascii="Century Gothic" w:eastAsia="Century Gothic" w:hAnsi="Century Gothic" w:cs="Century Gothic"/>
                <w:color w:val="000000"/>
                <w:sz w:val="21"/>
              </w:rPr>
            </w:pPr>
            <w:r w:rsidRPr="00E112A0">
              <w:rPr>
                <w:rFonts w:ascii="Century Gothic" w:eastAsia="Century Gothic" w:hAnsi="Century Gothic" w:cs="Century Gothic"/>
                <w:i/>
                <w:color w:val="0070C0"/>
                <w:sz w:val="18"/>
              </w:rPr>
              <w:t xml:space="preserve">rock fossil organism palaeontologist </w:t>
            </w:r>
          </w:p>
          <w:p w14:paraId="3ADBDD81" w14:textId="77777777" w:rsidR="00E112A0" w:rsidRPr="00E112A0" w:rsidRDefault="00E112A0" w:rsidP="00E112A0">
            <w:pPr>
              <w:ind w:left="1" w:right="50"/>
              <w:rPr>
                <w:rFonts w:ascii="Century Gothic" w:eastAsia="Century Gothic" w:hAnsi="Century Gothic" w:cs="Century Gothic"/>
                <w:color w:val="000000"/>
                <w:sz w:val="21"/>
              </w:rPr>
            </w:pPr>
            <w:r w:rsidRPr="00E112A0">
              <w:rPr>
                <w:rFonts w:ascii="Century Gothic" w:eastAsia="Century Gothic" w:hAnsi="Century Gothic" w:cs="Century Gothic"/>
                <w:i/>
                <w:color w:val="0070C0"/>
                <w:sz w:val="18"/>
              </w:rPr>
              <w:t xml:space="preserve">offspring inheritance variation mutation DNA adapt biomes habitat evolution Darwin Wallace  </w:t>
            </w:r>
          </w:p>
        </w:tc>
      </w:tr>
    </w:tbl>
    <w:p w14:paraId="2859475C" w14:textId="77777777" w:rsidR="005950E2" w:rsidRDefault="005950E2" w:rsidP="00D20AE7">
      <w:pPr>
        <w:rPr>
          <w:rFonts w:ascii="Century Gothic" w:hAnsi="Century Gothic"/>
          <w:b/>
          <w:sz w:val="28"/>
        </w:rPr>
      </w:pPr>
    </w:p>
    <w:p w14:paraId="04134A4D" w14:textId="77777777" w:rsidR="005950E2" w:rsidRDefault="00DD3525" w:rsidP="00D20AE7">
      <w:pPr>
        <w:rPr>
          <w:rFonts w:ascii="Century Gothic" w:hAnsi="Century Gothic"/>
          <w:b/>
          <w:sz w:val="28"/>
        </w:rPr>
      </w:pPr>
      <w:r>
        <w:rPr>
          <w:rFonts w:ascii="Century Gothic" w:hAnsi="Century Gothic"/>
          <w:b/>
          <w:sz w:val="28"/>
        </w:rPr>
        <w:t xml:space="preserve">Protective Behaviours </w:t>
      </w:r>
    </w:p>
    <w:p w14:paraId="73161016" w14:textId="77777777" w:rsidR="00DD3525" w:rsidRDefault="00DD3525" w:rsidP="00D20AE7">
      <w:pPr>
        <w:rPr>
          <w:rFonts w:ascii="Century Gothic" w:hAnsi="Century Gothic"/>
          <w:b/>
          <w:sz w:val="28"/>
        </w:rPr>
      </w:pPr>
    </w:p>
    <w:tbl>
      <w:tblPr>
        <w:tblStyle w:val="TableGrid0"/>
        <w:tblW w:w="10608" w:type="dxa"/>
        <w:tblInd w:w="19"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CellMar>
          <w:top w:w="49" w:type="dxa"/>
          <w:left w:w="103" w:type="dxa"/>
          <w:right w:w="25" w:type="dxa"/>
        </w:tblCellMar>
        <w:tblLook w:val="04A0" w:firstRow="1" w:lastRow="0" w:firstColumn="1" w:lastColumn="0" w:noHBand="0" w:noVBand="1"/>
      </w:tblPr>
      <w:tblGrid>
        <w:gridCol w:w="1383"/>
        <w:gridCol w:w="2988"/>
        <w:gridCol w:w="6237"/>
      </w:tblGrid>
      <w:tr w:rsidR="00DD3525" w:rsidRPr="00B523C2" w14:paraId="0B6533D6" w14:textId="77777777" w:rsidTr="00DD3525">
        <w:trPr>
          <w:trHeight w:val="369"/>
        </w:trPr>
        <w:tc>
          <w:tcPr>
            <w:tcW w:w="1383" w:type="dxa"/>
            <w:tcBorders>
              <w:right w:val="single" w:sz="4" w:space="0" w:color="auto"/>
            </w:tcBorders>
            <w:shd w:val="clear" w:color="auto" w:fill="0070C0"/>
          </w:tcPr>
          <w:p w14:paraId="30740AF6" w14:textId="77777777" w:rsidR="00DD3525" w:rsidRPr="00DD3525" w:rsidRDefault="00DD3525" w:rsidP="000276A9">
            <w:pPr>
              <w:tabs>
                <w:tab w:val="center" w:pos="2711"/>
                <w:tab w:val="center" w:pos="4939"/>
                <w:tab w:val="center" w:pos="6750"/>
              </w:tabs>
              <w:jc w:val="center"/>
              <w:rPr>
                <w:rFonts w:ascii="Century Gothic" w:hAnsi="Century Gothic"/>
                <w:color w:val="FFFFFF" w:themeColor="background1"/>
                <w:sz w:val="20"/>
                <w:szCs w:val="20"/>
              </w:rPr>
            </w:pPr>
          </w:p>
        </w:tc>
        <w:tc>
          <w:tcPr>
            <w:tcW w:w="2988" w:type="dxa"/>
            <w:tcBorders>
              <w:bottom w:val="single" w:sz="4" w:space="0" w:color="0070C0"/>
              <w:right w:val="single" w:sz="4" w:space="0" w:color="auto"/>
            </w:tcBorders>
            <w:shd w:val="clear" w:color="auto" w:fill="0070C0"/>
          </w:tcPr>
          <w:p w14:paraId="6ED559A7" w14:textId="77777777" w:rsidR="00DD3525" w:rsidRPr="00DD3525" w:rsidRDefault="00DD3525" w:rsidP="000276A9">
            <w:pPr>
              <w:tabs>
                <w:tab w:val="center" w:pos="2711"/>
                <w:tab w:val="center" w:pos="4939"/>
                <w:tab w:val="center" w:pos="6750"/>
              </w:tabs>
              <w:jc w:val="center"/>
              <w:rPr>
                <w:rFonts w:ascii="Century Gothic" w:hAnsi="Century Gothic"/>
                <w:b/>
                <w:color w:val="FFFFFF" w:themeColor="background1"/>
                <w:sz w:val="20"/>
                <w:szCs w:val="20"/>
              </w:rPr>
            </w:pPr>
            <w:r w:rsidRPr="00DD3525">
              <w:rPr>
                <w:rFonts w:ascii="Century Gothic" w:hAnsi="Century Gothic"/>
                <w:b/>
                <w:color w:val="FFFFFF" w:themeColor="background1"/>
                <w:sz w:val="20"/>
                <w:szCs w:val="20"/>
              </w:rPr>
              <w:t>Lessons</w:t>
            </w:r>
          </w:p>
        </w:tc>
        <w:tc>
          <w:tcPr>
            <w:tcW w:w="6237" w:type="dxa"/>
            <w:tcBorders>
              <w:bottom w:val="single" w:sz="4" w:space="0" w:color="0070C0"/>
              <w:right w:val="single" w:sz="4" w:space="0" w:color="auto"/>
            </w:tcBorders>
            <w:shd w:val="clear" w:color="auto" w:fill="0070C0"/>
          </w:tcPr>
          <w:p w14:paraId="09DD5727" w14:textId="77777777" w:rsidR="00DD3525" w:rsidRPr="00DD3525" w:rsidRDefault="00DD3525" w:rsidP="000276A9">
            <w:pPr>
              <w:tabs>
                <w:tab w:val="center" w:pos="2711"/>
                <w:tab w:val="center" w:pos="4939"/>
                <w:tab w:val="center" w:pos="6750"/>
              </w:tabs>
              <w:jc w:val="center"/>
              <w:rPr>
                <w:rFonts w:ascii="Century Gothic" w:hAnsi="Century Gothic"/>
                <w:b/>
                <w:bCs/>
                <w:color w:val="FFFFFF" w:themeColor="background1"/>
                <w:sz w:val="20"/>
                <w:szCs w:val="20"/>
              </w:rPr>
            </w:pPr>
            <w:r w:rsidRPr="00DD3525">
              <w:rPr>
                <w:rFonts w:ascii="Century Gothic" w:hAnsi="Century Gothic"/>
                <w:b/>
                <w:color w:val="FFFFFF" w:themeColor="background1"/>
                <w:sz w:val="20"/>
                <w:szCs w:val="20"/>
              </w:rPr>
              <w:t>Programme overview</w:t>
            </w:r>
          </w:p>
        </w:tc>
      </w:tr>
      <w:tr w:rsidR="00DD3525" w:rsidRPr="00B523C2" w14:paraId="1ECA96D1" w14:textId="77777777" w:rsidTr="000276A9">
        <w:trPr>
          <w:trHeight w:val="914"/>
        </w:trPr>
        <w:tc>
          <w:tcPr>
            <w:tcW w:w="1383" w:type="dxa"/>
            <w:tcBorders>
              <w:right w:val="single" w:sz="4" w:space="0" w:color="0070C0"/>
            </w:tcBorders>
            <w:shd w:val="clear" w:color="auto" w:fill="0070C0"/>
          </w:tcPr>
          <w:p w14:paraId="448242DA" w14:textId="77777777" w:rsidR="00DD3525" w:rsidRPr="00DD3525" w:rsidRDefault="00DD3525" w:rsidP="000276A9">
            <w:pPr>
              <w:rPr>
                <w:rFonts w:ascii="Century Gothic" w:hAnsi="Century Gothic"/>
                <w:color w:val="FFFFFF" w:themeColor="background1"/>
                <w:sz w:val="20"/>
                <w:szCs w:val="20"/>
              </w:rPr>
            </w:pPr>
            <w:r w:rsidRPr="00DD3525">
              <w:rPr>
                <w:rFonts w:ascii="Century Gothic" w:hAnsi="Century Gothic"/>
                <w:b/>
                <w:color w:val="FFFFFF" w:themeColor="background1"/>
                <w:sz w:val="20"/>
                <w:szCs w:val="20"/>
              </w:rPr>
              <w:t xml:space="preserve">Session 1 </w:t>
            </w:r>
          </w:p>
        </w:tc>
        <w:tc>
          <w:tcPr>
            <w:tcW w:w="2988" w:type="dxa"/>
            <w:tcBorders>
              <w:top w:val="single" w:sz="4" w:space="0" w:color="0070C0"/>
              <w:left w:val="single" w:sz="4" w:space="0" w:color="0070C0"/>
              <w:bottom w:val="single" w:sz="4" w:space="0" w:color="0070C0"/>
              <w:right w:val="single" w:sz="4" w:space="0" w:color="0070C0"/>
            </w:tcBorders>
          </w:tcPr>
          <w:p w14:paraId="544B822E" w14:textId="77777777" w:rsidR="00DD3525" w:rsidRPr="00DD3525" w:rsidRDefault="00DD3525" w:rsidP="000276A9">
            <w:pPr>
              <w:rPr>
                <w:rFonts w:ascii="Century Gothic" w:hAnsi="Century Gothic"/>
                <w:b/>
                <w:sz w:val="20"/>
                <w:szCs w:val="20"/>
              </w:rPr>
            </w:pPr>
            <w:r w:rsidRPr="00DD3525">
              <w:rPr>
                <w:rFonts w:ascii="Century Gothic" w:hAnsi="Century Gothic"/>
                <w:b/>
                <w:sz w:val="20"/>
                <w:szCs w:val="20"/>
              </w:rPr>
              <w:t>The right to feel safe</w:t>
            </w:r>
          </w:p>
          <w:p w14:paraId="6FCE0882" w14:textId="77777777" w:rsidR="00DD3525" w:rsidRPr="00DD3525" w:rsidRDefault="00DD3525" w:rsidP="000276A9">
            <w:pPr>
              <w:pStyle w:val="ListParagraph"/>
              <w:ind w:left="360"/>
              <w:rPr>
                <w:rFonts w:ascii="Century Gothic" w:hAnsi="Century Gothic"/>
                <w:b/>
                <w:sz w:val="20"/>
                <w:szCs w:val="20"/>
              </w:rPr>
            </w:pPr>
          </w:p>
        </w:tc>
        <w:tc>
          <w:tcPr>
            <w:tcW w:w="6237" w:type="dxa"/>
            <w:tcBorders>
              <w:top w:val="single" w:sz="4" w:space="0" w:color="0070C0"/>
              <w:left w:val="single" w:sz="4" w:space="0" w:color="0070C0"/>
              <w:bottom w:val="single" w:sz="4" w:space="0" w:color="0070C0"/>
              <w:right w:val="single" w:sz="4" w:space="0" w:color="0070C0"/>
            </w:tcBorders>
          </w:tcPr>
          <w:p w14:paraId="4E294F59" w14:textId="77777777" w:rsidR="00DD3525" w:rsidRPr="00DD3525" w:rsidRDefault="00DD3525" w:rsidP="00DD3525">
            <w:pPr>
              <w:pStyle w:val="ListParagraph"/>
              <w:numPr>
                <w:ilvl w:val="0"/>
                <w:numId w:val="1"/>
              </w:numPr>
              <w:rPr>
                <w:rFonts w:ascii="Century Gothic" w:hAnsi="Century Gothic"/>
                <w:sz w:val="20"/>
                <w:szCs w:val="20"/>
              </w:rPr>
            </w:pPr>
            <w:r w:rsidRPr="00DD3525">
              <w:rPr>
                <w:rFonts w:ascii="Century Gothic" w:hAnsi="Century Gothic"/>
                <w:sz w:val="20"/>
                <w:szCs w:val="20"/>
              </w:rPr>
              <w:t>Feelings that make you feel unsafe</w:t>
            </w:r>
          </w:p>
          <w:p w14:paraId="21D5E75F" w14:textId="77777777" w:rsidR="00DD3525" w:rsidRPr="00DD3525" w:rsidRDefault="00DD3525" w:rsidP="00DD3525">
            <w:pPr>
              <w:pStyle w:val="ListParagraph"/>
              <w:numPr>
                <w:ilvl w:val="0"/>
                <w:numId w:val="1"/>
              </w:numPr>
              <w:rPr>
                <w:rFonts w:ascii="Century Gothic" w:hAnsi="Century Gothic"/>
                <w:sz w:val="20"/>
                <w:szCs w:val="20"/>
              </w:rPr>
            </w:pPr>
            <w:r w:rsidRPr="00DD3525">
              <w:rPr>
                <w:rFonts w:ascii="Century Gothic" w:hAnsi="Century Gothic"/>
                <w:sz w:val="20"/>
                <w:szCs w:val="20"/>
              </w:rPr>
              <w:t>The Rights of the Child</w:t>
            </w:r>
          </w:p>
          <w:p w14:paraId="2619D96A" w14:textId="77777777" w:rsidR="00DD3525" w:rsidRPr="00DD3525" w:rsidRDefault="00DD3525" w:rsidP="00DD3525">
            <w:pPr>
              <w:pStyle w:val="ListParagraph"/>
              <w:numPr>
                <w:ilvl w:val="0"/>
                <w:numId w:val="1"/>
              </w:numPr>
              <w:rPr>
                <w:rFonts w:ascii="Century Gothic" w:hAnsi="Century Gothic"/>
                <w:sz w:val="20"/>
                <w:szCs w:val="20"/>
              </w:rPr>
            </w:pPr>
            <w:r w:rsidRPr="00DD3525">
              <w:rPr>
                <w:rFonts w:ascii="Century Gothic" w:hAnsi="Century Gothic"/>
                <w:sz w:val="20"/>
                <w:szCs w:val="20"/>
              </w:rPr>
              <w:t xml:space="preserve">Discussing safety network at home, community and school </w:t>
            </w:r>
          </w:p>
          <w:p w14:paraId="48B6904C" w14:textId="77777777" w:rsidR="00DD3525" w:rsidRPr="00DD3525" w:rsidRDefault="00DD3525" w:rsidP="00DD3525">
            <w:pPr>
              <w:pStyle w:val="ListParagraph"/>
              <w:numPr>
                <w:ilvl w:val="0"/>
                <w:numId w:val="1"/>
              </w:numPr>
              <w:rPr>
                <w:rFonts w:ascii="Century Gothic" w:hAnsi="Century Gothic"/>
                <w:sz w:val="20"/>
                <w:szCs w:val="20"/>
              </w:rPr>
            </w:pPr>
            <w:r w:rsidRPr="00DD3525">
              <w:rPr>
                <w:rFonts w:ascii="Century Gothic" w:hAnsi="Century Gothic"/>
                <w:sz w:val="20"/>
                <w:szCs w:val="20"/>
              </w:rPr>
              <w:t xml:space="preserve">Creating a safety network </w:t>
            </w:r>
          </w:p>
        </w:tc>
      </w:tr>
      <w:tr w:rsidR="00DD3525" w:rsidRPr="00B523C2" w14:paraId="42886520" w14:textId="77777777" w:rsidTr="000276A9">
        <w:trPr>
          <w:trHeight w:val="814"/>
        </w:trPr>
        <w:tc>
          <w:tcPr>
            <w:tcW w:w="1383" w:type="dxa"/>
            <w:tcBorders>
              <w:right w:val="single" w:sz="4" w:space="0" w:color="0070C0"/>
            </w:tcBorders>
            <w:shd w:val="clear" w:color="auto" w:fill="0070C0"/>
          </w:tcPr>
          <w:p w14:paraId="5D089648" w14:textId="77777777" w:rsidR="00DD3525" w:rsidRPr="00DD3525" w:rsidRDefault="00DD3525" w:rsidP="000276A9">
            <w:pPr>
              <w:rPr>
                <w:rFonts w:ascii="Century Gothic" w:hAnsi="Century Gothic"/>
                <w:color w:val="FFFFFF" w:themeColor="background1"/>
                <w:sz w:val="20"/>
                <w:szCs w:val="20"/>
              </w:rPr>
            </w:pPr>
            <w:r w:rsidRPr="00DD3525">
              <w:rPr>
                <w:rFonts w:ascii="Century Gothic" w:hAnsi="Century Gothic"/>
                <w:b/>
                <w:color w:val="FFFFFF" w:themeColor="background1"/>
                <w:sz w:val="20"/>
                <w:szCs w:val="20"/>
              </w:rPr>
              <w:t>Session 2</w:t>
            </w:r>
          </w:p>
          <w:p w14:paraId="2D7A3780" w14:textId="77777777" w:rsidR="00DD3525" w:rsidRPr="00DD3525" w:rsidRDefault="00DD3525" w:rsidP="000276A9">
            <w:pPr>
              <w:rPr>
                <w:rFonts w:ascii="Century Gothic" w:hAnsi="Century Gothic"/>
                <w:color w:val="FFFFFF" w:themeColor="background1"/>
                <w:sz w:val="20"/>
                <w:szCs w:val="20"/>
              </w:rPr>
            </w:pPr>
            <w:r w:rsidRPr="00DD3525">
              <w:rPr>
                <w:rFonts w:ascii="Century Gothic" w:hAnsi="Century Gothic"/>
                <w:b/>
                <w:color w:val="FFFFFF" w:themeColor="background1"/>
                <w:sz w:val="20"/>
                <w:szCs w:val="20"/>
              </w:rPr>
              <w:t xml:space="preserve"> </w:t>
            </w:r>
          </w:p>
        </w:tc>
        <w:tc>
          <w:tcPr>
            <w:tcW w:w="2988" w:type="dxa"/>
            <w:tcBorders>
              <w:top w:val="single" w:sz="4" w:space="0" w:color="0070C0"/>
              <w:left w:val="single" w:sz="4" w:space="0" w:color="0070C0"/>
              <w:bottom w:val="single" w:sz="4" w:space="0" w:color="0070C0"/>
              <w:right w:val="single" w:sz="4" w:space="0" w:color="0070C0"/>
            </w:tcBorders>
          </w:tcPr>
          <w:p w14:paraId="44B00031" w14:textId="77777777" w:rsidR="00DD3525" w:rsidRPr="00DD3525" w:rsidRDefault="00DD3525" w:rsidP="000276A9">
            <w:pPr>
              <w:rPr>
                <w:rFonts w:ascii="Century Gothic" w:hAnsi="Century Gothic"/>
                <w:b/>
                <w:sz w:val="20"/>
                <w:szCs w:val="20"/>
              </w:rPr>
            </w:pPr>
            <w:r w:rsidRPr="00DD3525">
              <w:rPr>
                <w:rFonts w:ascii="Century Gothic" w:hAnsi="Century Gothic"/>
                <w:b/>
                <w:sz w:val="20"/>
                <w:szCs w:val="20"/>
              </w:rPr>
              <w:t>Early Warning Signs</w:t>
            </w:r>
          </w:p>
        </w:tc>
        <w:tc>
          <w:tcPr>
            <w:tcW w:w="6237" w:type="dxa"/>
            <w:tcBorders>
              <w:top w:val="single" w:sz="4" w:space="0" w:color="0070C0"/>
              <w:left w:val="single" w:sz="4" w:space="0" w:color="0070C0"/>
              <w:bottom w:val="single" w:sz="4" w:space="0" w:color="0070C0"/>
              <w:right w:val="single" w:sz="4" w:space="0" w:color="0070C0"/>
            </w:tcBorders>
          </w:tcPr>
          <w:p w14:paraId="2F0437B6" w14:textId="77777777" w:rsidR="00DD3525" w:rsidRPr="00DD3525" w:rsidRDefault="00DD3525" w:rsidP="00DD3525">
            <w:pPr>
              <w:pStyle w:val="ListParagraph"/>
              <w:numPr>
                <w:ilvl w:val="0"/>
                <w:numId w:val="2"/>
              </w:numPr>
              <w:rPr>
                <w:rFonts w:ascii="Century Gothic" w:hAnsi="Century Gothic"/>
                <w:sz w:val="20"/>
                <w:szCs w:val="20"/>
              </w:rPr>
            </w:pPr>
            <w:r w:rsidRPr="00DD3525">
              <w:rPr>
                <w:rFonts w:ascii="Century Gothic" w:hAnsi="Century Gothic"/>
                <w:sz w:val="20"/>
                <w:szCs w:val="20"/>
              </w:rPr>
              <w:t>Early warning signs</w:t>
            </w:r>
          </w:p>
          <w:p w14:paraId="4FDA07C6" w14:textId="77777777" w:rsidR="00DD3525" w:rsidRPr="00DD3525" w:rsidRDefault="00DD3525" w:rsidP="00DD3525">
            <w:pPr>
              <w:pStyle w:val="ListParagraph"/>
              <w:numPr>
                <w:ilvl w:val="0"/>
                <w:numId w:val="2"/>
              </w:numPr>
              <w:rPr>
                <w:rFonts w:ascii="Century Gothic" w:hAnsi="Century Gothic"/>
                <w:sz w:val="20"/>
                <w:szCs w:val="20"/>
              </w:rPr>
            </w:pPr>
            <w:r w:rsidRPr="00DD3525">
              <w:rPr>
                <w:rFonts w:ascii="Century Gothic" w:hAnsi="Century Gothic"/>
                <w:sz w:val="20"/>
                <w:szCs w:val="20"/>
              </w:rPr>
              <w:t>The Rights of the Child</w:t>
            </w:r>
          </w:p>
          <w:p w14:paraId="7A691BC8" w14:textId="77777777" w:rsidR="00DD3525" w:rsidRPr="00DD3525" w:rsidRDefault="00DD3525" w:rsidP="00DD3525">
            <w:pPr>
              <w:pStyle w:val="ListParagraph"/>
              <w:numPr>
                <w:ilvl w:val="0"/>
                <w:numId w:val="2"/>
              </w:numPr>
              <w:rPr>
                <w:rFonts w:ascii="Century Gothic" w:hAnsi="Century Gothic"/>
                <w:sz w:val="20"/>
                <w:szCs w:val="20"/>
              </w:rPr>
            </w:pPr>
            <w:r w:rsidRPr="00DD3525">
              <w:rPr>
                <w:rFonts w:ascii="Century Gothic" w:hAnsi="Century Gothic"/>
                <w:sz w:val="20"/>
                <w:szCs w:val="20"/>
              </w:rPr>
              <w:t>Keeping safe is more important that keeping secrets</w:t>
            </w:r>
          </w:p>
          <w:p w14:paraId="2D5BB43B" w14:textId="77777777" w:rsidR="00DD3525" w:rsidRPr="00DD3525" w:rsidRDefault="00DD3525" w:rsidP="00DD3525">
            <w:pPr>
              <w:pStyle w:val="ListParagraph"/>
              <w:numPr>
                <w:ilvl w:val="0"/>
                <w:numId w:val="2"/>
              </w:numPr>
              <w:rPr>
                <w:rFonts w:ascii="Century Gothic" w:hAnsi="Century Gothic"/>
                <w:sz w:val="20"/>
                <w:szCs w:val="20"/>
              </w:rPr>
            </w:pPr>
            <w:r w:rsidRPr="00DD3525">
              <w:rPr>
                <w:rFonts w:ascii="Century Gothic" w:hAnsi="Century Gothic"/>
                <w:sz w:val="20"/>
                <w:szCs w:val="20"/>
              </w:rPr>
              <w:t>Identifying early warning signs</w:t>
            </w:r>
          </w:p>
          <w:p w14:paraId="321DF68E" w14:textId="77777777" w:rsidR="00DD3525" w:rsidRPr="00DD3525" w:rsidRDefault="00DD3525" w:rsidP="00DD3525">
            <w:pPr>
              <w:pStyle w:val="ListParagraph"/>
              <w:numPr>
                <w:ilvl w:val="0"/>
                <w:numId w:val="2"/>
              </w:numPr>
              <w:rPr>
                <w:rFonts w:ascii="Century Gothic" w:hAnsi="Century Gothic"/>
                <w:sz w:val="20"/>
                <w:szCs w:val="20"/>
              </w:rPr>
            </w:pPr>
            <w:r w:rsidRPr="00DD3525">
              <w:rPr>
                <w:rFonts w:ascii="Century Gothic" w:hAnsi="Century Gothic"/>
                <w:sz w:val="20"/>
                <w:szCs w:val="20"/>
              </w:rPr>
              <w:t xml:space="preserve">What to do when you get early warning signs </w:t>
            </w:r>
          </w:p>
        </w:tc>
      </w:tr>
      <w:tr w:rsidR="00DD3525" w:rsidRPr="00B523C2" w14:paraId="6AB346BE" w14:textId="77777777" w:rsidTr="000276A9">
        <w:trPr>
          <w:trHeight w:val="1131"/>
        </w:trPr>
        <w:tc>
          <w:tcPr>
            <w:tcW w:w="1383" w:type="dxa"/>
            <w:tcBorders>
              <w:right w:val="single" w:sz="4" w:space="0" w:color="0070C0"/>
            </w:tcBorders>
            <w:shd w:val="clear" w:color="auto" w:fill="0070C0"/>
          </w:tcPr>
          <w:p w14:paraId="059C57AB" w14:textId="77777777" w:rsidR="00DD3525" w:rsidRPr="00DD3525" w:rsidRDefault="00DD3525" w:rsidP="000276A9">
            <w:pPr>
              <w:rPr>
                <w:rFonts w:ascii="Century Gothic" w:hAnsi="Century Gothic"/>
                <w:color w:val="FFFFFF" w:themeColor="background1"/>
                <w:sz w:val="20"/>
                <w:szCs w:val="20"/>
              </w:rPr>
            </w:pPr>
            <w:r w:rsidRPr="00DD3525">
              <w:rPr>
                <w:rFonts w:ascii="Century Gothic" w:hAnsi="Century Gothic"/>
                <w:b/>
                <w:color w:val="FFFFFF" w:themeColor="background1"/>
                <w:sz w:val="20"/>
                <w:szCs w:val="20"/>
              </w:rPr>
              <w:t>Session 3</w:t>
            </w:r>
          </w:p>
          <w:p w14:paraId="59DBE2D5" w14:textId="77777777" w:rsidR="00DD3525" w:rsidRPr="00DD3525" w:rsidRDefault="00DD3525" w:rsidP="000276A9">
            <w:pPr>
              <w:rPr>
                <w:rFonts w:ascii="Century Gothic" w:hAnsi="Century Gothic"/>
                <w:color w:val="FFFFFF" w:themeColor="background1"/>
                <w:sz w:val="20"/>
                <w:szCs w:val="20"/>
              </w:rPr>
            </w:pPr>
            <w:r w:rsidRPr="00DD3525">
              <w:rPr>
                <w:rFonts w:ascii="Century Gothic" w:hAnsi="Century Gothic"/>
                <w:b/>
                <w:color w:val="FFFFFF" w:themeColor="background1"/>
                <w:sz w:val="20"/>
                <w:szCs w:val="20"/>
              </w:rPr>
              <w:t xml:space="preserve"> </w:t>
            </w:r>
          </w:p>
          <w:p w14:paraId="6399E98E" w14:textId="77777777" w:rsidR="00DD3525" w:rsidRPr="00DD3525" w:rsidRDefault="00DD3525" w:rsidP="000276A9">
            <w:pPr>
              <w:rPr>
                <w:rFonts w:ascii="Century Gothic" w:hAnsi="Century Gothic"/>
                <w:color w:val="FFFFFF" w:themeColor="background1"/>
                <w:sz w:val="20"/>
                <w:szCs w:val="20"/>
              </w:rPr>
            </w:pPr>
            <w:r w:rsidRPr="00DD3525">
              <w:rPr>
                <w:rFonts w:ascii="Century Gothic" w:hAnsi="Century Gothic"/>
                <w:b/>
                <w:color w:val="FFFFFF" w:themeColor="background1"/>
                <w:sz w:val="20"/>
                <w:szCs w:val="20"/>
              </w:rPr>
              <w:t xml:space="preserve"> </w:t>
            </w:r>
          </w:p>
          <w:p w14:paraId="22A1E72C" w14:textId="77777777" w:rsidR="00DD3525" w:rsidRPr="00DD3525" w:rsidRDefault="00DD3525" w:rsidP="000276A9">
            <w:pPr>
              <w:rPr>
                <w:rFonts w:ascii="Century Gothic" w:hAnsi="Century Gothic"/>
                <w:color w:val="FFFFFF" w:themeColor="background1"/>
                <w:sz w:val="20"/>
                <w:szCs w:val="20"/>
              </w:rPr>
            </w:pPr>
            <w:r w:rsidRPr="00DD3525">
              <w:rPr>
                <w:rFonts w:ascii="Century Gothic" w:hAnsi="Century Gothic"/>
                <w:b/>
                <w:color w:val="FFFFFF" w:themeColor="background1"/>
                <w:sz w:val="20"/>
                <w:szCs w:val="20"/>
              </w:rPr>
              <w:t xml:space="preserve"> </w:t>
            </w:r>
          </w:p>
          <w:p w14:paraId="382E3CC1" w14:textId="77777777" w:rsidR="00DD3525" w:rsidRPr="00DD3525" w:rsidRDefault="00DD3525" w:rsidP="000276A9">
            <w:pPr>
              <w:rPr>
                <w:rFonts w:ascii="Century Gothic" w:hAnsi="Century Gothic"/>
                <w:color w:val="FFFFFF" w:themeColor="background1"/>
                <w:sz w:val="20"/>
                <w:szCs w:val="20"/>
              </w:rPr>
            </w:pPr>
            <w:r w:rsidRPr="00DD3525">
              <w:rPr>
                <w:rFonts w:ascii="Century Gothic" w:hAnsi="Century Gothic"/>
                <w:b/>
                <w:color w:val="FFFFFF" w:themeColor="background1"/>
                <w:sz w:val="20"/>
                <w:szCs w:val="20"/>
              </w:rPr>
              <w:t xml:space="preserve"> </w:t>
            </w:r>
          </w:p>
        </w:tc>
        <w:tc>
          <w:tcPr>
            <w:tcW w:w="2988" w:type="dxa"/>
            <w:tcBorders>
              <w:top w:val="single" w:sz="4" w:space="0" w:color="0070C0"/>
              <w:left w:val="single" w:sz="4" w:space="0" w:color="0070C0"/>
              <w:bottom w:val="single" w:sz="4" w:space="0" w:color="0070C0"/>
              <w:right w:val="single" w:sz="4" w:space="0" w:color="0070C0"/>
            </w:tcBorders>
          </w:tcPr>
          <w:p w14:paraId="60DD93AD" w14:textId="77777777" w:rsidR="00DD3525" w:rsidRPr="00DD3525" w:rsidRDefault="00DD3525" w:rsidP="000276A9">
            <w:pPr>
              <w:rPr>
                <w:rFonts w:ascii="Century Gothic" w:hAnsi="Century Gothic"/>
                <w:b/>
                <w:sz w:val="20"/>
                <w:szCs w:val="20"/>
              </w:rPr>
            </w:pPr>
            <w:r w:rsidRPr="00DD3525">
              <w:rPr>
                <w:rFonts w:ascii="Century Gothic" w:hAnsi="Century Gothic"/>
                <w:b/>
                <w:sz w:val="20"/>
                <w:szCs w:val="20"/>
              </w:rPr>
              <w:t>Recognising Feeling Unsafe</w:t>
            </w:r>
          </w:p>
        </w:tc>
        <w:tc>
          <w:tcPr>
            <w:tcW w:w="6237" w:type="dxa"/>
            <w:tcBorders>
              <w:top w:val="single" w:sz="4" w:space="0" w:color="0070C0"/>
              <w:left w:val="single" w:sz="4" w:space="0" w:color="0070C0"/>
              <w:bottom w:val="single" w:sz="4" w:space="0" w:color="0070C0"/>
              <w:right w:val="single" w:sz="4" w:space="0" w:color="0070C0"/>
            </w:tcBorders>
          </w:tcPr>
          <w:p w14:paraId="2F772C57" w14:textId="77777777" w:rsidR="00DD3525" w:rsidRPr="00DD3525" w:rsidRDefault="00DD3525" w:rsidP="00DD3525">
            <w:pPr>
              <w:pStyle w:val="ListParagraph"/>
              <w:numPr>
                <w:ilvl w:val="0"/>
                <w:numId w:val="3"/>
              </w:numPr>
              <w:rPr>
                <w:rFonts w:ascii="Century Gothic" w:hAnsi="Century Gothic"/>
                <w:sz w:val="20"/>
                <w:szCs w:val="20"/>
              </w:rPr>
            </w:pPr>
            <w:r w:rsidRPr="00DD3525">
              <w:rPr>
                <w:rFonts w:ascii="Century Gothic" w:hAnsi="Century Gothic"/>
                <w:sz w:val="20"/>
                <w:szCs w:val="20"/>
              </w:rPr>
              <w:t>Recognising situations when you feel unsafe</w:t>
            </w:r>
          </w:p>
          <w:p w14:paraId="09ECCCF1" w14:textId="77777777" w:rsidR="00DD3525" w:rsidRPr="00DD3525" w:rsidRDefault="00DD3525" w:rsidP="00DD3525">
            <w:pPr>
              <w:pStyle w:val="ListParagraph"/>
              <w:numPr>
                <w:ilvl w:val="0"/>
                <w:numId w:val="3"/>
              </w:numPr>
              <w:rPr>
                <w:rFonts w:ascii="Century Gothic" w:hAnsi="Century Gothic"/>
                <w:sz w:val="20"/>
                <w:szCs w:val="20"/>
              </w:rPr>
            </w:pPr>
            <w:r w:rsidRPr="00DD3525">
              <w:rPr>
                <w:rFonts w:ascii="Century Gothic" w:hAnsi="Century Gothic"/>
                <w:sz w:val="20"/>
                <w:szCs w:val="20"/>
              </w:rPr>
              <w:t>Recognising that these are different for different people</w:t>
            </w:r>
          </w:p>
          <w:p w14:paraId="5C7EEA07" w14:textId="77777777" w:rsidR="00DD3525" w:rsidRPr="00DD3525" w:rsidRDefault="00DD3525" w:rsidP="00DD3525">
            <w:pPr>
              <w:pStyle w:val="ListParagraph"/>
              <w:numPr>
                <w:ilvl w:val="0"/>
                <w:numId w:val="3"/>
              </w:numPr>
              <w:rPr>
                <w:rFonts w:ascii="Century Gothic" w:hAnsi="Century Gothic"/>
                <w:sz w:val="20"/>
                <w:szCs w:val="20"/>
              </w:rPr>
            </w:pPr>
            <w:r w:rsidRPr="00DD3525">
              <w:rPr>
                <w:rFonts w:ascii="Century Gothic" w:hAnsi="Century Gothic"/>
                <w:sz w:val="20"/>
                <w:szCs w:val="20"/>
              </w:rPr>
              <w:t xml:space="preserve">Identifying when you feel unsafe – How safe am I? How do I feel? </w:t>
            </w:r>
          </w:p>
          <w:p w14:paraId="0BE4FC64" w14:textId="77777777" w:rsidR="00DD3525" w:rsidRPr="00DD3525" w:rsidRDefault="00DD3525" w:rsidP="00DD3525">
            <w:pPr>
              <w:pStyle w:val="ListParagraph"/>
              <w:numPr>
                <w:ilvl w:val="0"/>
                <w:numId w:val="3"/>
              </w:numPr>
              <w:rPr>
                <w:rFonts w:ascii="Century Gothic" w:hAnsi="Century Gothic"/>
                <w:sz w:val="20"/>
                <w:szCs w:val="20"/>
              </w:rPr>
            </w:pPr>
            <w:r w:rsidRPr="00DD3525">
              <w:rPr>
                <w:rFonts w:ascii="Century Gothic" w:hAnsi="Century Gothic"/>
                <w:sz w:val="20"/>
                <w:szCs w:val="20"/>
              </w:rPr>
              <w:t xml:space="preserve">What to do when you feel unsafe </w:t>
            </w:r>
          </w:p>
        </w:tc>
      </w:tr>
      <w:tr w:rsidR="00DD3525" w:rsidRPr="00B523C2" w14:paraId="2AF4DC82" w14:textId="77777777" w:rsidTr="000276A9">
        <w:trPr>
          <w:trHeight w:val="868"/>
        </w:trPr>
        <w:tc>
          <w:tcPr>
            <w:tcW w:w="1383" w:type="dxa"/>
            <w:tcBorders>
              <w:right w:val="single" w:sz="4" w:space="0" w:color="0070C0"/>
            </w:tcBorders>
            <w:shd w:val="clear" w:color="auto" w:fill="0070C0"/>
          </w:tcPr>
          <w:p w14:paraId="7AADCC9F" w14:textId="77777777" w:rsidR="00DD3525" w:rsidRPr="00DD3525" w:rsidRDefault="00DD3525" w:rsidP="000276A9">
            <w:pPr>
              <w:rPr>
                <w:rFonts w:ascii="Century Gothic" w:hAnsi="Century Gothic"/>
                <w:color w:val="FFFFFF" w:themeColor="background1"/>
                <w:sz w:val="20"/>
                <w:szCs w:val="20"/>
              </w:rPr>
            </w:pPr>
            <w:r w:rsidRPr="00DD3525">
              <w:rPr>
                <w:rFonts w:ascii="Century Gothic" w:hAnsi="Century Gothic"/>
                <w:b/>
                <w:color w:val="FFFFFF" w:themeColor="background1"/>
                <w:sz w:val="20"/>
                <w:szCs w:val="20"/>
              </w:rPr>
              <w:t>Session 4</w:t>
            </w:r>
          </w:p>
          <w:p w14:paraId="788FFBA6" w14:textId="77777777" w:rsidR="00DD3525" w:rsidRPr="00DD3525" w:rsidRDefault="00DD3525" w:rsidP="000276A9">
            <w:pPr>
              <w:rPr>
                <w:rFonts w:ascii="Century Gothic" w:hAnsi="Century Gothic"/>
                <w:color w:val="FFFFFF" w:themeColor="background1"/>
                <w:sz w:val="20"/>
                <w:szCs w:val="20"/>
              </w:rPr>
            </w:pPr>
            <w:r w:rsidRPr="00DD3525">
              <w:rPr>
                <w:rFonts w:ascii="Century Gothic" w:hAnsi="Century Gothic"/>
                <w:b/>
                <w:color w:val="FFFFFF" w:themeColor="background1"/>
                <w:sz w:val="20"/>
                <w:szCs w:val="20"/>
              </w:rPr>
              <w:t xml:space="preserve"> </w:t>
            </w:r>
          </w:p>
          <w:p w14:paraId="46B6144D" w14:textId="77777777" w:rsidR="00DD3525" w:rsidRPr="00DD3525" w:rsidRDefault="00DD3525" w:rsidP="000276A9">
            <w:pPr>
              <w:rPr>
                <w:rFonts w:ascii="Century Gothic" w:hAnsi="Century Gothic"/>
                <w:color w:val="FFFFFF" w:themeColor="background1"/>
                <w:sz w:val="20"/>
                <w:szCs w:val="20"/>
              </w:rPr>
            </w:pPr>
            <w:r w:rsidRPr="00DD3525">
              <w:rPr>
                <w:rFonts w:ascii="Century Gothic" w:hAnsi="Century Gothic"/>
                <w:b/>
                <w:color w:val="FFFFFF" w:themeColor="background1"/>
                <w:sz w:val="20"/>
                <w:szCs w:val="20"/>
              </w:rPr>
              <w:t xml:space="preserve"> </w:t>
            </w:r>
          </w:p>
          <w:p w14:paraId="5235B7B2" w14:textId="77777777" w:rsidR="00DD3525" w:rsidRPr="00DD3525" w:rsidRDefault="00DD3525" w:rsidP="000276A9">
            <w:pPr>
              <w:rPr>
                <w:rFonts w:ascii="Century Gothic" w:hAnsi="Century Gothic"/>
                <w:color w:val="FFFFFF" w:themeColor="background1"/>
                <w:sz w:val="20"/>
                <w:szCs w:val="20"/>
              </w:rPr>
            </w:pPr>
            <w:r w:rsidRPr="00DD3525">
              <w:rPr>
                <w:rFonts w:ascii="Century Gothic" w:hAnsi="Century Gothic"/>
                <w:b/>
                <w:color w:val="FFFFFF" w:themeColor="background1"/>
                <w:sz w:val="20"/>
                <w:szCs w:val="20"/>
              </w:rPr>
              <w:t xml:space="preserve"> </w:t>
            </w:r>
          </w:p>
        </w:tc>
        <w:tc>
          <w:tcPr>
            <w:tcW w:w="2988" w:type="dxa"/>
            <w:tcBorders>
              <w:top w:val="single" w:sz="4" w:space="0" w:color="0070C0"/>
              <w:left w:val="single" w:sz="4" w:space="0" w:color="0070C0"/>
              <w:bottom w:val="single" w:sz="4" w:space="0" w:color="0070C0"/>
              <w:right w:val="single" w:sz="4" w:space="0" w:color="0070C0"/>
            </w:tcBorders>
          </w:tcPr>
          <w:p w14:paraId="71D50CD1" w14:textId="77777777" w:rsidR="00DD3525" w:rsidRPr="00DD3525" w:rsidRDefault="00DD3525" w:rsidP="000276A9">
            <w:pPr>
              <w:rPr>
                <w:rFonts w:ascii="Century Gothic" w:hAnsi="Century Gothic"/>
                <w:b/>
                <w:sz w:val="20"/>
                <w:szCs w:val="20"/>
              </w:rPr>
            </w:pPr>
            <w:r w:rsidRPr="00DD3525">
              <w:rPr>
                <w:rFonts w:ascii="Century Gothic" w:hAnsi="Century Gothic"/>
                <w:b/>
                <w:sz w:val="20"/>
                <w:szCs w:val="20"/>
              </w:rPr>
              <w:t>Recognising Caring Friends</w:t>
            </w:r>
          </w:p>
        </w:tc>
        <w:tc>
          <w:tcPr>
            <w:tcW w:w="6237" w:type="dxa"/>
            <w:tcBorders>
              <w:top w:val="single" w:sz="4" w:space="0" w:color="0070C0"/>
              <w:left w:val="single" w:sz="4" w:space="0" w:color="0070C0"/>
              <w:bottom w:val="single" w:sz="4" w:space="0" w:color="0070C0"/>
              <w:right w:val="single" w:sz="4" w:space="0" w:color="0070C0"/>
            </w:tcBorders>
          </w:tcPr>
          <w:p w14:paraId="15599003" w14:textId="77777777" w:rsidR="00DD3525" w:rsidRPr="00DD3525" w:rsidRDefault="00DD3525" w:rsidP="00DD3525">
            <w:pPr>
              <w:pStyle w:val="ListParagraph"/>
              <w:numPr>
                <w:ilvl w:val="0"/>
                <w:numId w:val="4"/>
              </w:numPr>
              <w:rPr>
                <w:rFonts w:ascii="Century Gothic" w:hAnsi="Century Gothic"/>
                <w:sz w:val="20"/>
                <w:szCs w:val="20"/>
              </w:rPr>
            </w:pPr>
            <w:r w:rsidRPr="00DD3525">
              <w:rPr>
                <w:rFonts w:ascii="Century Gothic" w:hAnsi="Century Gothic"/>
                <w:sz w:val="20"/>
                <w:szCs w:val="20"/>
              </w:rPr>
              <w:t>What makes a good/caring friend?</w:t>
            </w:r>
          </w:p>
          <w:p w14:paraId="27F66DBA" w14:textId="77777777" w:rsidR="00DD3525" w:rsidRPr="00DD3525" w:rsidRDefault="00DD3525" w:rsidP="00DD3525">
            <w:pPr>
              <w:pStyle w:val="ListParagraph"/>
              <w:numPr>
                <w:ilvl w:val="0"/>
                <w:numId w:val="4"/>
              </w:numPr>
              <w:rPr>
                <w:rFonts w:ascii="Century Gothic" w:hAnsi="Century Gothic"/>
                <w:sz w:val="20"/>
                <w:szCs w:val="20"/>
              </w:rPr>
            </w:pPr>
            <w:r w:rsidRPr="00DD3525">
              <w:rPr>
                <w:rFonts w:ascii="Century Gothic" w:hAnsi="Century Gothic"/>
                <w:sz w:val="20"/>
                <w:szCs w:val="20"/>
              </w:rPr>
              <w:t>Identify who to trust</w:t>
            </w:r>
          </w:p>
          <w:p w14:paraId="33DC399C" w14:textId="77777777" w:rsidR="00DD3525" w:rsidRPr="00DD3525" w:rsidRDefault="00DD3525" w:rsidP="00DD3525">
            <w:pPr>
              <w:pStyle w:val="ListParagraph"/>
              <w:numPr>
                <w:ilvl w:val="0"/>
                <w:numId w:val="4"/>
              </w:numPr>
              <w:rPr>
                <w:rFonts w:ascii="Century Gothic" w:hAnsi="Century Gothic"/>
                <w:sz w:val="20"/>
                <w:szCs w:val="20"/>
              </w:rPr>
            </w:pPr>
            <w:r w:rsidRPr="00DD3525">
              <w:rPr>
                <w:rFonts w:ascii="Century Gothic" w:hAnsi="Century Gothic"/>
                <w:sz w:val="20"/>
                <w:szCs w:val="20"/>
              </w:rPr>
              <w:t>How to be a caring friend</w:t>
            </w:r>
          </w:p>
          <w:p w14:paraId="229AE2A0" w14:textId="77777777" w:rsidR="00DD3525" w:rsidRPr="00DD3525" w:rsidRDefault="00DD3525" w:rsidP="00DD3525">
            <w:pPr>
              <w:pStyle w:val="ListParagraph"/>
              <w:numPr>
                <w:ilvl w:val="0"/>
                <w:numId w:val="4"/>
              </w:numPr>
              <w:rPr>
                <w:rFonts w:ascii="Century Gothic" w:hAnsi="Century Gothic"/>
                <w:sz w:val="20"/>
                <w:szCs w:val="20"/>
              </w:rPr>
            </w:pPr>
            <w:r w:rsidRPr="00DD3525">
              <w:rPr>
                <w:rFonts w:ascii="Century Gothic" w:hAnsi="Century Gothic"/>
                <w:sz w:val="20"/>
                <w:szCs w:val="20"/>
              </w:rPr>
              <w:t>Ranking qualities that make a caring friend</w:t>
            </w:r>
          </w:p>
        </w:tc>
      </w:tr>
      <w:tr w:rsidR="00DD3525" w:rsidRPr="00B523C2" w14:paraId="122EADE0" w14:textId="77777777" w:rsidTr="000276A9">
        <w:trPr>
          <w:trHeight w:val="1082"/>
        </w:trPr>
        <w:tc>
          <w:tcPr>
            <w:tcW w:w="1383" w:type="dxa"/>
            <w:tcBorders>
              <w:right w:val="single" w:sz="4" w:space="0" w:color="0070C0"/>
            </w:tcBorders>
            <w:shd w:val="clear" w:color="auto" w:fill="0070C0"/>
          </w:tcPr>
          <w:p w14:paraId="0EBC2C8A" w14:textId="77777777" w:rsidR="00DD3525" w:rsidRPr="00DD3525" w:rsidRDefault="00DD3525" w:rsidP="000276A9">
            <w:pPr>
              <w:rPr>
                <w:rFonts w:ascii="Century Gothic" w:hAnsi="Century Gothic"/>
                <w:b/>
                <w:color w:val="FFFFFF" w:themeColor="background1"/>
                <w:sz w:val="20"/>
                <w:szCs w:val="20"/>
              </w:rPr>
            </w:pPr>
            <w:r w:rsidRPr="00DD3525">
              <w:rPr>
                <w:rFonts w:ascii="Century Gothic" w:hAnsi="Century Gothic"/>
                <w:b/>
                <w:color w:val="FFFFFF" w:themeColor="background1"/>
                <w:sz w:val="20"/>
                <w:szCs w:val="20"/>
              </w:rPr>
              <w:t>Session 5</w:t>
            </w:r>
          </w:p>
        </w:tc>
        <w:tc>
          <w:tcPr>
            <w:tcW w:w="2988" w:type="dxa"/>
            <w:tcBorders>
              <w:top w:val="single" w:sz="4" w:space="0" w:color="0070C0"/>
              <w:left w:val="single" w:sz="4" w:space="0" w:color="0070C0"/>
              <w:bottom w:val="single" w:sz="4" w:space="0" w:color="0070C0"/>
              <w:right w:val="single" w:sz="4" w:space="0" w:color="0070C0"/>
            </w:tcBorders>
          </w:tcPr>
          <w:p w14:paraId="64055E48" w14:textId="77777777" w:rsidR="00DD3525" w:rsidRPr="00DD3525" w:rsidRDefault="00DD3525" w:rsidP="000276A9">
            <w:pPr>
              <w:rPr>
                <w:rFonts w:ascii="Century Gothic" w:hAnsi="Century Gothic"/>
                <w:b/>
                <w:sz w:val="20"/>
                <w:szCs w:val="20"/>
              </w:rPr>
            </w:pPr>
            <w:r w:rsidRPr="00DD3525">
              <w:rPr>
                <w:rFonts w:ascii="Century Gothic" w:hAnsi="Century Gothic"/>
                <w:b/>
                <w:sz w:val="20"/>
                <w:szCs w:val="20"/>
              </w:rPr>
              <w:t>Being Safe Around the Home</w:t>
            </w:r>
          </w:p>
        </w:tc>
        <w:tc>
          <w:tcPr>
            <w:tcW w:w="6237" w:type="dxa"/>
            <w:tcBorders>
              <w:top w:val="single" w:sz="4" w:space="0" w:color="0070C0"/>
              <w:left w:val="single" w:sz="4" w:space="0" w:color="0070C0"/>
              <w:bottom w:val="single" w:sz="4" w:space="0" w:color="0070C0"/>
              <w:right w:val="single" w:sz="4" w:space="0" w:color="0070C0"/>
            </w:tcBorders>
          </w:tcPr>
          <w:p w14:paraId="3CFEDA2E" w14:textId="77777777" w:rsidR="00DD3525" w:rsidRPr="00DD3525" w:rsidRDefault="00DD3525" w:rsidP="00DD3525">
            <w:pPr>
              <w:pStyle w:val="ListParagraph"/>
              <w:numPr>
                <w:ilvl w:val="0"/>
                <w:numId w:val="5"/>
              </w:numPr>
              <w:rPr>
                <w:rFonts w:ascii="Century Gothic" w:hAnsi="Century Gothic"/>
                <w:sz w:val="20"/>
                <w:szCs w:val="20"/>
              </w:rPr>
            </w:pPr>
            <w:r w:rsidRPr="00DD3525">
              <w:rPr>
                <w:rFonts w:ascii="Century Gothic" w:hAnsi="Century Gothic"/>
                <w:sz w:val="20"/>
                <w:szCs w:val="20"/>
              </w:rPr>
              <w:t xml:space="preserve">Recognising an emergency </w:t>
            </w:r>
          </w:p>
          <w:p w14:paraId="1804F160" w14:textId="77777777" w:rsidR="00DD3525" w:rsidRPr="00DD3525" w:rsidRDefault="00DD3525" w:rsidP="00DD3525">
            <w:pPr>
              <w:pStyle w:val="ListParagraph"/>
              <w:numPr>
                <w:ilvl w:val="0"/>
                <w:numId w:val="5"/>
              </w:numPr>
              <w:rPr>
                <w:rFonts w:ascii="Century Gothic" w:hAnsi="Century Gothic"/>
                <w:sz w:val="20"/>
                <w:szCs w:val="20"/>
              </w:rPr>
            </w:pPr>
            <w:r w:rsidRPr="00DD3525">
              <w:rPr>
                <w:rFonts w:ascii="Century Gothic" w:hAnsi="Century Gothic"/>
                <w:sz w:val="20"/>
                <w:szCs w:val="20"/>
              </w:rPr>
              <w:t>What to do in an emergency</w:t>
            </w:r>
          </w:p>
          <w:p w14:paraId="10ACC17A" w14:textId="77777777" w:rsidR="00DD3525" w:rsidRPr="00DD3525" w:rsidRDefault="00DD3525" w:rsidP="00DD3525">
            <w:pPr>
              <w:pStyle w:val="ListParagraph"/>
              <w:numPr>
                <w:ilvl w:val="0"/>
                <w:numId w:val="5"/>
              </w:numPr>
              <w:rPr>
                <w:rFonts w:ascii="Century Gothic" w:hAnsi="Century Gothic"/>
                <w:sz w:val="20"/>
                <w:szCs w:val="20"/>
              </w:rPr>
            </w:pPr>
            <w:r w:rsidRPr="00DD3525">
              <w:rPr>
                <w:rFonts w:ascii="Century Gothic" w:hAnsi="Century Gothic"/>
                <w:sz w:val="20"/>
                <w:szCs w:val="20"/>
              </w:rPr>
              <w:t>Recognising dangers in the home</w:t>
            </w:r>
          </w:p>
          <w:p w14:paraId="4E871161" w14:textId="77777777" w:rsidR="00DD3525" w:rsidRPr="00DD3525" w:rsidRDefault="00DD3525" w:rsidP="00DD3525">
            <w:pPr>
              <w:pStyle w:val="ListParagraph"/>
              <w:numPr>
                <w:ilvl w:val="0"/>
                <w:numId w:val="5"/>
              </w:numPr>
              <w:rPr>
                <w:rFonts w:ascii="Century Gothic" w:hAnsi="Century Gothic"/>
                <w:sz w:val="20"/>
                <w:szCs w:val="20"/>
              </w:rPr>
            </w:pPr>
            <w:r w:rsidRPr="00DD3525">
              <w:rPr>
                <w:rFonts w:ascii="Century Gothic" w:hAnsi="Century Gothic"/>
                <w:sz w:val="20"/>
                <w:szCs w:val="20"/>
              </w:rPr>
              <w:t>Recognising behaviour choices</w:t>
            </w:r>
          </w:p>
          <w:p w14:paraId="2EB28896" w14:textId="77777777" w:rsidR="00DD3525" w:rsidRPr="00DD3525" w:rsidRDefault="00DD3525" w:rsidP="00DD3525">
            <w:pPr>
              <w:pStyle w:val="ListParagraph"/>
              <w:numPr>
                <w:ilvl w:val="0"/>
                <w:numId w:val="5"/>
              </w:numPr>
              <w:rPr>
                <w:rFonts w:ascii="Century Gothic" w:hAnsi="Century Gothic"/>
                <w:sz w:val="20"/>
                <w:szCs w:val="20"/>
              </w:rPr>
            </w:pPr>
            <w:r w:rsidRPr="00DD3525">
              <w:rPr>
                <w:rFonts w:ascii="Century Gothic" w:hAnsi="Century Gothic"/>
                <w:sz w:val="20"/>
                <w:szCs w:val="20"/>
              </w:rPr>
              <w:t xml:space="preserve">Taking responsibility – When are you ready? </w:t>
            </w:r>
          </w:p>
        </w:tc>
      </w:tr>
      <w:tr w:rsidR="00DD3525" w:rsidRPr="00B523C2" w14:paraId="27B9B933" w14:textId="77777777" w:rsidTr="000276A9">
        <w:trPr>
          <w:trHeight w:val="1128"/>
        </w:trPr>
        <w:tc>
          <w:tcPr>
            <w:tcW w:w="1383" w:type="dxa"/>
            <w:tcBorders>
              <w:right w:val="single" w:sz="4" w:space="0" w:color="0070C0"/>
            </w:tcBorders>
            <w:shd w:val="clear" w:color="auto" w:fill="0070C0"/>
          </w:tcPr>
          <w:p w14:paraId="23D11383" w14:textId="77777777" w:rsidR="00DD3525" w:rsidRPr="00DD3525" w:rsidRDefault="00DD3525" w:rsidP="000276A9">
            <w:pPr>
              <w:rPr>
                <w:rFonts w:ascii="Century Gothic" w:hAnsi="Century Gothic"/>
                <w:b/>
                <w:color w:val="FFFFFF" w:themeColor="background1"/>
                <w:sz w:val="20"/>
                <w:szCs w:val="20"/>
              </w:rPr>
            </w:pPr>
            <w:r w:rsidRPr="00DD3525">
              <w:rPr>
                <w:rFonts w:ascii="Century Gothic" w:hAnsi="Century Gothic"/>
                <w:b/>
                <w:color w:val="FFFFFF" w:themeColor="background1"/>
                <w:sz w:val="20"/>
                <w:szCs w:val="20"/>
              </w:rPr>
              <w:t>Session 6</w:t>
            </w:r>
          </w:p>
        </w:tc>
        <w:tc>
          <w:tcPr>
            <w:tcW w:w="2988" w:type="dxa"/>
            <w:tcBorders>
              <w:top w:val="single" w:sz="4" w:space="0" w:color="0070C0"/>
              <w:left w:val="single" w:sz="4" w:space="0" w:color="0070C0"/>
              <w:bottom w:val="single" w:sz="4" w:space="0" w:color="0070C0"/>
              <w:right w:val="single" w:sz="4" w:space="0" w:color="0070C0"/>
            </w:tcBorders>
          </w:tcPr>
          <w:p w14:paraId="26E657B7" w14:textId="77777777" w:rsidR="00DD3525" w:rsidRPr="00DD3525" w:rsidRDefault="00DD3525" w:rsidP="000276A9">
            <w:pPr>
              <w:rPr>
                <w:rFonts w:ascii="Century Gothic" w:hAnsi="Century Gothic"/>
                <w:b/>
                <w:sz w:val="20"/>
                <w:szCs w:val="20"/>
              </w:rPr>
            </w:pPr>
            <w:r w:rsidRPr="00DD3525">
              <w:rPr>
                <w:rFonts w:ascii="Century Gothic" w:hAnsi="Century Gothic"/>
                <w:b/>
                <w:sz w:val="20"/>
                <w:szCs w:val="20"/>
              </w:rPr>
              <w:t>We are all Unique and Special</w:t>
            </w:r>
          </w:p>
        </w:tc>
        <w:tc>
          <w:tcPr>
            <w:tcW w:w="6237" w:type="dxa"/>
            <w:tcBorders>
              <w:top w:val="single" w:sz="4" w:space="0" w:color="0070C0"/>
              <w:left w:val="single" w:sz="4" w:space="0" w:color="0070C0"/>
              <w:bottom w:val="single" w:sz="4" w:space="0" w:color="0070C0"/>
              <w:right w:val="single" w:sz="4" w:space="0" w:color="0070C0"/>
            </w:tcBorders>
          </w:tcPr>
          <w:p w14:paraId="6DBFDA20" w14:textId="77777777" w:rsidR="00DD3525" w:rsidRPr="00DD3525" w:rsidRDefault="00DD3525" w:rsidP="00DD3525">
            <w:pPr>
              <w:pStyle w:val="ListParagraph"/>
              <w:numPr>
                <w:ilvl w:val="0"/>
                <w:numId w:val="6"/>
              </w:numPr>
              <w:rPr>
                <w:rFonts w:ascii="Century Gothic" w:hAnsi="Century Gothic"/>
                <w:sz w:val="20"/>
                <w:szCs w:val="20"/>
              </w:rPr>
            </w:pPr>
            <w:r w:rsidRPr="00DD3525">
              <w:rPr>
                <w:rFonts w:ascii="Century Gothic" w:hAnsi="Century Gothic"/>
                <w:sz w:val="20"/>
                <w:szCs w:val="20"/>
              </w:rPr>
              <w:t>What is similar about us?</w:t>
            </w:r>
          </w:p>
          <w:p w14:paraId="741FE4E0" w14:textId="77777777" w:rsidR="00DD3525" w:rsidRPr="00DD3525" w:rsidRDefault="00DD3525" w:rsidP="00DD3525">
            <w:pPr>
              <w:pStyle w:val="ListParagraph"/>
              <w:numPr>
                <w:ilvl w:val="0"/>
                <w:numId w:val="6"/>
              </w:numPr>
              <w:rPr>
                <w:rFonts w:ascii="Century Gothic" w:hAnsi="Century Gothic"/>
                <w:sz w:val="20"/>
                <w:szCs w:val="20"/>
              </w:rPr>
            </w:pPr>
            <w:r w:rsidRPr="00DD3525">
              <w:rPr>
                <w:rFonts w:ascii="Century Gothic" w:hAnsi="Century Gothic"/>
                <w:sz w:val="20"/>
                <w:szCs w:val="20"/>
              </w:rPr>
              <w:t xml:space="preserve">What makes us unique? </w:t>
            </w:r>
          </w:p>
          <w:p w14:paraId="069C4AE8" w14:textId="77777777" w:rsidR="00DD3525" w:rsidRPr="00DD3525" w:rsidRDefault="00DD3525" w:rsidP="00DD3525">
            <w:pPr>
              <w:pStyle w:val="ListParagraph"/>
              <w:numPr>
                <w:ilvl w:val="0"/>
                <w:numId w:val="6"/>
              </w:numPr>
              <w:rPr>
                <w:rFonts w:ascii="Century Gothic" w:hAnsi="Century Gothic"/>
                <w:sz w:val="20"/>
                <w:szCs w:val="20"/>
              </w:rPr>
            </w:pPr>
            <w:r w:rsidRPr="00DD3525">
              <w:rPr>
                <w:rFonts w:ascii="Century Gothic" w:hAnsi="Century Gothic"/>
                <w:sz w:val="20"/>
                <w:szCs w:val="20"/>
              </w:rPr>
              <w:t>The Rights of the Child</w:t>
            </w:r>
          </w:p>
          <w:p w14:paraId="34F25E8E" w14:textId="77777777" w:rsidR="00DD3525" w:rsidRPr="00DD3525" w:rsidRDefault="00DD3525" w:rsidP="00DD3525">
            <w:pPr>
              <w:pStyle w:val="ListParagraph"/>
              <w:numPr>
                <w:ilvl w:val="0"/>
                <w:numId w:val="6"/>
              </w:numPr>
              <w:rPr>
                <w:rFonts w:ascii="Century Gothic" w:hAnsi="Century Gothic"/>
                <w:sz w:val="20"/>
                <w:szCs w:val="20"/>
              </w:rPr>
            </w:pPr>
            <w:r w:rsidRPr="00DD3525">
              <w:rPr>
                <w:rFonts w:ascii="Century Gothic" w:hAnsi="Century Gothic"/>
                <w:sz w:val="20"/>
                <w:szCs w:val="20"/>
              </w:rPr>
              <w:t xml:space="preserve">Respect and Tolerance </w:t>
            </w:r>
          </w:p>
          <w:p w14:paraId="512230DF" w14:textId="77777777" w:rsidR="00DD3525" w:rsidRPr="00DD3525" w:rsidRDefault="00DD3525" w:rsidP="00DD3525">
            <w:pPr>
              <w:pStyle w:val="ListParagraph"/>
              <w:numPr>
                <w:ilvl w:val="0"/>
                <w:numId w:val="6"/>
              </w:numPr>
              <w:rPr>
                <w:rFonts w:ascii="Century Gothic" w:hAnsi="Century Gothic"/>
                <w:sz w:val="20"/>
                <w:szCs w:val="20"/>
              </w:rPr>
            </w:pPr>
            <w:r w:rsidRPr="00DD3525">
              <w:rPr>
                <w:rFonts w:ascii="Century Gothic" w:hAnsi="Century Gothic"/>
                <w:sz w:val="20"/>
                <w:szCs w:val="20"/>
              </w:rPr>
              <w:t xml:space="preserve">Equality </w:t>
            </w:r>
          </w:p>
        </w:tc>
      </w:tr>
      <w:tr w:rsidR="00DD3525" w:rsidRPr="00B523C2" w14:paraId="69DD266F" w14:textId="77777777" w:rsidTr="000276A9">
        <w:trPr>
          <w:trHeight w:val="1217"/>
        </w:trPr>
        <w:tc>
          <w:tcPr>
            <w:tcW w:w="1383" w:type="dxa"/>
            <w:tcBorders>
              <w:right w:val="single" w:sz="4" w:space="0" w:color="0070C0"/>
            </w:tcBorders>
            <w:shd w:val="clear" w:color="auto" w:fill="0070C0"/>
          </w:tcPr>
          <w:p w14:paraId="1B02995E" w14:textId="77777777" w:rsidR="00DD3525" w:rsidRPr="00DD3525" w:rsidRDefault="00DD3525" w:rsidP="000276A9">
            <w:pPr>
              <w:rPr>
                <w:rFonts w:ascii="Century Gothic" w:hAnsi="Century Gothic"/>
                <w:b/>
                <w:color w:val="FFFFFF" w:themeColor="background1"/>
                <w:sz w:val="20"/>
                <w:szCs w:val="20"/>
              </w:rPr>
            </w:pPr>
            <w:r w:rsidRPr="00DD3525">
              <w:rPr>
                <w:rFonts w:ascii="Century Gothic" w:hAnsi="Century Gothic"/>
                <w:b/>
                <w:color w:val="FFFFFF" w:themeColor="background1"/>
                <w:sz w:val="20"/>
                <w:szCs w:val="20"/>
              </w:rPr>
              <w:t>Session 7</w:t>
            </w:r>
          </w:p>
        </w:tc>
        <w:tc>
          <w:tcPr>
            <w:tcW w:w="2988" w:type="dxa"/>
            <w:tcBorders>
              <w:top w:val="single" w:sz="4" w:space="0" w:color="0070C0"/>
              <w:left w:val="single" w:sz="4" w:space="0" w:color="0070C0"/>
              <w:bottom w:val="single" w:sz="4" w:space="0" w:color="0070C0"/>
              <w:right w:val="single" w:sz="4" w:space="0" w:color="0070C0"/>
            </w:tcBorders>
          </w:tcPr>
          <w:p w14:paraId="4DC27BB2" w14:textId="77777777" w:rsidR="00DD3525" w:rsidRPr="00DD3525" w:rsidRDefault="00DD3525" w:rsidP="000276A9">
            <w:pPr>
              <w:rPr>
                <w:rFonts w:ascii="Century Gothic" w:hAnsi="Century Gothic"/>
                <w:b/>
                <w:sz w:val="20"/>
                <w:szCs w:val="20"/>
              </w:rPr>
            </w:pPr>
            <w:r w:rsidRPr="00DD3525">
              <w:rPr>
                <w:rFonts w:ascii="Century Gothic" w:hAnsi="Century Gothic"/>
                <w:b/>
                <w:sz w:val="20"/>
                <w:szCs w:val="20"/>
              </w:rPr>
              <w:t>Race</w:t>
            </w:r>
          </w:p>
        </w:tc>
        <w:tc>
          <w:tcPr>
            <w:tcW w:w="6237" w:type="dxa"/>
            <w:tcBorders>
              <w:top w:val="single" w:sz="4" w:space="0" w:color="0070C0"/>
              <w:left w:val="single" w:sz="4" w:space="0" w:color="0070C0"/>
              <w:bottom w:val="single" w:sz="4" w:space="0" w:color="0070C0"/>
              <w:right w:val="single" w:sz="4" w:space="0" w:color="0070C0"/>
            </w:tcBorders>
          </w:tcPr>
          <w:p w14:paraId="39103F9F" w14:textId="77777777" w:rsidR="00DD3525" w:rsidRPr="00DD3525" w:rsidRDefault="00DD3525" w:rsidP="00DD3525">
            <w:pPr>
              <w:pStyle w:val="ListParagraph"/>
              <w:numPr>
                <w:ilvl w:val="0"/>
                <w:numId w:val="7"/>
              </w:numPr>
              <w:rPr>
                <w:rFonts w:ascii="Century Gothic" w:hAnsi="Century Gothic"/>
                <w:sz w:val="20"/>
                <w:szCs w:val="20"/>
              </w:rPr>
            </w:pPr>
            <w:r w:rsidRPr="00DD3525">
              <w:rPr>
                <w:rFonts w:ascii="Century Gothic" w:hAnsi="Century Gothic"/>
                <w:sz w:val="20"/>
                <w:szCs w:val="20"/>
              </w:rPr>
              <w:t>What makes us unique?</w:t>
            </w:r>
          </w:p>
          <w:p w14:paraId="3F657614" w14:textId="77777777" w:rsidR="00DD3525" w:rsidRPr="00DD3525" w:rsidRDefault="00DD3525" w:rsidP="00DD3525">
            <w:pPr>
              <w:pStyle w:val="ListParagraph"/>
              <w:numPr>
                <w:ilvl w:val="0"/>
                <w:numId w:val="7"/>
              </w:numPr>
              <w:rPr>
                <w:rFonts w:ascii="Century Gothic" w:hAnsi="Century Gothic"/>
                <w:sz w:val="20"/>
                <w:szCs w:val="20"/>
              </w:rPr>
            </w:pPr>
            <w:r w:rsidRPr="00DD3525">
              <w:rPr>
                <w:rFonts w:ascii="Century Gothic" w:hAnsi="Century Gothic"/>
                <w:sz w:val="20"/>
                <w:szCs w:val="20"/>
              </w:rPr>
              <w:t>Racism</w:t>
            </w:r>
          </w:p>
          <w:p w14:paraId="326FA366" w14:textId="77777777" w:rsidR="00DD3525" w:rsidRPr="00DD3525" w:rsidRDefault="00DD3525" w:rsidP="00DD3525">
            <w:pPr>
              <w:pStyle w:val="ListParagraph"/>
              <w:numPr>
                <w:ilvl w:val="0"/>
                <w:numId w:val="7"/>
              </w:numPr>
              <w:rPr>
                <w:rFonts w:ascii="Century Gothic" w:hAnsi="Century Gothic"/>
                <w:sz w:val="20"/>
                <w:szCs w:val="20"/>
              </w:rPr>
            </w:pPr>
            <w:r w:rsidRPr="00DD3525">
              <w:rPr>
                <w:rFonts w:ascii="Century Gothic" w:hAnsi="Century Gothic"/>
                <w:sz w:val="20"/>
                <w:szCs w:val="20"/>
              </w:rPr>
              <w:t>The Rights of the Child</w:t>
            </w:r>
          </w:p>
          <w:p w14:paraId="7FDC5A7D" w14:textId="77777777" w:rsidR="00DD3525" w:rsidRPr="00DD3525" w:rsidRDefault="00DD3525" w:rsidP="00DD3525">
            <w:pPr>
              <w:pStyle w:val="ListParagraph"/>
              <w:numPr>
                <w:ilvl w:val="0"/>
                <w:numId w:val="7"/>
              </w:numPr>
              <w:rPr>
                <w:rFonts w:ascii="Century Gothic" w:hAnsi="Century Gothic"/>
                <w:sz w:val="20"/>
                <w:szCs w:val="20"/>
              </w:rPr>
            </w:pPr>
            <w:r w:rsidRPr="00DD3525">
              <w:rPr>
                <w:rFonts w:ascii="Century Gothic" w:hAnsi="Century Gothic"/>
                <w:sz w:val="20"/>
                <w:szCs w:val="20"/>
              </w:rPr>
              <w:t>Respect and tolerance</w:t>
            </w:r>
          </w:p>
          <w:p w14:paraId="438876D4" w14:textId="77777777" w:rsidR="00DD3525" w:rsidRPr="00DD3525" w:rsidRDefault="00DD3525" w:rsidP="00DD3525">
            <w:pPr>
              <w:pStyle w:val="ListParagraph"/>
              <w:numPr>
                <w:ilvl w:val="0"/>
                <w:numId w:val="7"/>
              </w:numPr>
              <w:rPr>
                <w:rFonts w:ascii="Century Gothic" w:hAnsi="Century Gothic"/>
                <w:sz w:val="20"/>
                <w:szCs w:val="20"/>
              </w:rPr>
            </w:pPr>
            <w:r w:rsidRPr="00DD3525">
              <w:rPr>
                <w:rFonts w:ascii="Century Gothic" w:hAnsi="Century Gothic"/>
                <w:sz w:val="20"/>
                <w:szCs w:val="20"/>
              </w:rPr>
              <w:t>Equality</w:t>
            </w:r>
          </w:p>
          <w:p w14:paraId="654381F3" w14:textId="77777777" w:rsidR="00DD3525" w:rsidRPr="00DD3525" w:rsidRDefault="00DD3525" w:rsidP="00DD3525">
            <w:pPr>
              <w:pStyle w:val="ListParagraph"/>
              <w:numPr>
                <w:ilvl w:val="0"/>
                <w:numId w:val="7"/>
              </w:numPr>
              <w:rPr>
                <w:rFonts w:ascii="Century Gothic" w:hAnsi="Century Gothic"/>
                <w:sz w:val="20"/>
                <w:szCs w:val="20"/>
              </w:rPr>
            </w:pPr>
            <w:r w:rsidRPr="00DD3525">
              <w:rPr>
                <w:rFonts w:ascii="Century Gothic" w:hAnsi="Century Gothic"/>
                <w:sz w:val="20"/>
                <w:szCs w:val="20"/>
              </w:rPr>
              <w:t xml:space="preserve">Significant people </w:t>
            </w:r>
          </w:p>
        </w:tc>
      </w:tr>
      <w:tr w:rsidR="00DD3525" w:rsidRPr="00B523C2" w14:paraId="6CAAEF24" w14:textId="77777777" w:rsidTr="000276A9">
        <w:trPr>
          <w:trHeight w:val="730"/>
        </w:trPr>
        <w:tc>
          <w:tcPr>
            <w:tcW w:w="1383" w:type="dxa"/>
            <w:tcBorders>
              <w:right w:val="single" w:sz="4" w:space="0" w:color="0070C0"/>
            </w:tcBorders>
            <w:shd w:val="clear" w:color="auto" w:fill="0070C0"/>
          </w:tcPr>
          <w:p w14:paraId="64186463" w14:textId="77777777" w:rsidR="00DD3525" w:rsidRPr="00DD3525" w:rsidRDefault="00DD3525" w:rsidP="000276A9">
            <w:pPr>
              <w:rPr>
                <w:rFonts w:ascii="Century Gothic" w:hAnsi="Century Gothic"/>
                <w:b/>
                <w:color w:val="FFFFFF" w:themeColor="background1"/>
                <w:sz w:val="20"/>
                <w:szCs w:val="20"/>
              </w:rPr>
            </w:pPr>
            <w:r w:rsidRPr="00DD3525">
              <w:rPr>
                <w:rFonts w:ascii="Century Gothic" w:hAnsi="Century Gothic"/>
                <w:b/>
                <w:color w:val="FFFFFF" w:themeColor="background1"/>
                <w:sz w:val="20"/>
                <w:szCs w:val="20"/>
              </w:rPr>
              <w:lastRenderedPageBreak/>
              <w:t>Session 8</w:t>
            </w:r>
          </w:p>
        </w:tc>
        <w:tc>
          <w:tcPr>
            <w:tcW w:w="2988" w:type="dxa"/>
            <w:tcBorders>
              <w:top w:val="single" w:sz="4" w:space="0" w:color="0070C0"/>
              <w:left w:val="single" w:sz="4" w:space="0" w:color="0070C0"/>
              <w:bottom w:val="single" w:sz="4" w:space="0" w:color="0070C0"/>
              <w:right w:val="single" w:sz="4" w:space="0" w:color="0070C0"/>
            </w:tcBorders>
          </w:tcPr>
          <w:p w14:paraId="16D011AB" w14:textId="77777777" w:rsidR="00DD3525" w:rsidRPr="00DD3525" w:rsidRDefault="00DD3525" w:rsidP="000276A9">
            <w:pPr>
              <w:rPr>
                <w:rFonts w:ascii="Century Gothic" w:hAnsi="Century Gothic"/>
                <w:b/>
                <w:sz w:val="20"/>
                <w:szCs w:val="20"/>
              </w:rPr>
            </w:pPr>
            <w:r w:rsidRPr="00DD3525">
              <w:rPr>
                <w:rFonts w:ascii="Century Gothic" w:hAnsi="Century Gothic"/>
                <w:b/>
                <w:sz w:val="20"/>
                <w:szCs w:val="20"/>
              </w:rPr>
              <w:t>Religions and Celebrations</w:t>
            </w:r>
          </w:p>
        </w:tc>
        <w:tc>
          <w:tcPr>
            <w:tcW w:w="6237" w:type="dxa"/>
            <w:tcBorders>
              <w:top w:val="single" w:sz="4" w:space="0" w:color="0070C0"/>
              <w:left w:val="single" w:sz="4" w:space="0" w:color="0070C0"/>
              <w:bottom w:val="single" w:sz="4" w:space="0" w:color="0070C0"/>
              <w:right w:val="single" w:sz="4" w:space="0" w:color="0070C0"/>
            </w:tcBorders>
          </w:tcPr>
          <w:p w14:paraId="47428F95" w14:textId="77777777" w:rsidR="00DD3525" w:rsidRPr="00DD3525" w:rsidRDefault="00DD3525" w:rsidP="00DD3525">
            <w:pPr>
              <w:pStyle w:val="ListParagraph"/>
              <w:numPr>
                <w:ilvl w:val="0"/>
                <w:numId w:val="8"/>
              </w:numPr>
              <w:rPr>
                <w:rFonts w:ascii="Century Gothic" w:hAnsi="Century Gothic"/>
                <w:sz w:val="20"/>
                <w:szCs w:val="20"/>
              </w:rPr>
            </w:pPr>
            <w:r w:rsidRPr="00DD3525">
              <w:rPr>
                <w:rFonts w:ascii="Century Gothic" w:hAnsi="Century Gothic"/>
                <w:sz w:val="20"/>
                <w:szCs w:val="20"/>
              </w:rPr>
              <w:t>What makes us unique?</w:t>
            </w:r>
          </w:p>
          <w:p w14:paraId="5F8B2563" w14:textId="77777777" w:rsidR="00DD3525" w:rsidRPr="00DD3525" w:rsidRDefault="00DD3525" w:rsidP="00DD3525">
            <w:pPr>
              <w:pStyle w:val="ListParagraph"/>
              <w:numPr>
                <w:ilvl w:val="0"/>
                <w:numId w:val="8"/>
              </w:numPr>
              <w:rPr>
                <w:rFonts w:ascii="Century Gothic" w:hAnsi="Century Gothic"/>
                <w:sz w:val="20"/>
                <w:szCs w:val="20"/>
              </w:rPr>
            </w:pPr>
            <w:r w:rsidRPr="00DD3525">
              <w:rPr>
                <w:rFonts w:ascii="Century Gothic" w:hAnsi="Century Gothic"/>
                <w:sz w:val="20"/>
                <w:szCs w:val="20"/>
              </w:rPr>
              <w:t xml:space="preserve">What occasions do you celebrate? </w:t>
            </w:r>
          </w:p>
          <w:p w14:paraId="78263422" w14:textId="77777777" w:rsidR="00DD3525" w:rsidRPr="00DD3525" w:rsidRDefault="00DD3525" w:rsidP="00DD3525">
            <w:pPr>
              <w:pStyle w:val="ListParagraph"/>
              <w:numPr>
                <w:ilvl w:val="0"/>
                <w:numId w:val="8"/>
              </w:numPr>
              <w:rPr>
                <w:rFonts w:ascii="Century Gothic" w:hAnsi="Century Gothic"/>
                <w:sz w:val="20"/>
                <w:szCs w:val="20"/>
              </w:rPr>
            </w:pPr>
            <w:r w:rsidRPr="00DD3525">
              <w:rPr>
                <w:rFonts w:ascii="Century Gothic" w:hAnsi="Century Gothic"/>
                <w:sz w:val="20"/>
                <w:szCs w:val="20"/>
              </w:rPr>
              <w:t>Religions and celebrations in our school and community</w:t>
            </w:r>
          </w:p>
        </w:tc>
      </w:tr>
      <w:tr w:rsidR="00DD3525" w:rsidRPr="00B523C2" w14:paraId="2869C1DB" w14:textId="77777777" w:rsidTr="000276A9">
        <w:trPr>
          <w:trHeight w:val="896"/>
        </w:trPr>
        <w:tc>
          <w:tcPr>
            <w:tcW w:w="1383" w:type="dxa"/>
            <w:tcBorders>
              <w:right w:val="single" w:sz="4" w:space="0" w:color="0070C0"/>
            </w:tcBorders>
            <w:shd w:val="clear" w:color="auto" w:fill="0070C0"/>
          </w:tcPr>
          <w:p w14:paraId="74A51C67" w14:textId="77777777" w:rsidR="00DD3525" w:rsidRPr="00DD3525" w:rsidRDefault="00DD3525" w:rsidP="000276A9">
            <w:pPr>
              <w:rPr>
                <w:rFonts w:ascii="Century Gothic" w:hAnsi="Century Gothic"/>
                <w:color w:val="FFFFFF" w:themeColor="background1"/>
                <w:sz w:val="20"/>
                <w:szCs w:val="20"/>
              </w:rPr>
            </w:pPr>
            <w:r w:rsidRPr="00DD3525">
              <w:rPr>
                <w:rFonts w:ascii="Century Gothic" w:hAnsi="Century Gothic"/>
                <w:b/>
                <w:color w:val="FFFFFF" w:themeColor="background1"/>
                <w:sz w:val="20"/>
                <w:szCs w:val="20"/>
              </w:rPr>
              <w:t>Session 9</w:t>
            </w:r>
          </w:p>
          <w:p w14:paraId="7D3FA402" w14:textId="77777777" w:rsidR="00DD3525" w:rsidRPr="00DD3525" w:rsidRDefault="00DD3525" w:rsidP="000276A9">
            <w:pPr>
              <w:spacing w:after="17"/>
              <w:rPr>
                <w:rFonts w:ascii="Century Gothic" w:hAnsi="Century Gothic"/>
                <w:color w:val="FFFFFF" w:themeColor="background1"/>
                <w:sz w:val="20"/>
                <w:szCs w:val="20"/>
              </w:rPr>
            </w:pPr>
            <w:r w:rsidRPr="00DD3525">
              <w:rPr>
                <w:rFonts w:ascii="Century Gothic" w:hAnsi="Century Gothic"/>
                <w:b/>
                <w:color w:val="FFFFFF" w:themeColor="background1"/>
                <w:sz w:val="20"/>
                <w:szCs w:val="20"/>
              </w:rPr>
              <w:t xml:space="preserve"> </w:t>
            </w:r>
          </w:p>
          <w:p w14:paraId="0D83E607" w14:textId="77777777" w:rsidR="00DD3525" w:rsidRPr="00DD3525" w:rsidRDefault="00DD3525" w:rsidP="000276A9">
            <w:pPr>
              <w:rPr>
                <w:rFonts w:ascii="Century Gothic" w:hAnsi="Century Gothic"/>
                <w:color w:val="FFFFFF" w:themeColor="background1"/>
                <w:sz w:val="20"/>
                <w:szCs w:val="20"/>
              </w:rPr>
            </w:pPr>
            <w:r w:rsidRPr="00DD3525">
              <w:rPr>
                <w:rFonts w:ascii="Century Gothic" w:hAnsi="Century Gothic"/>
                <w:b/>
                <w:color w:val="FFFFFF" w:themeColor="background1"/>
                <w:sz w:val="20"/>
                <w:szCs w:val="20"/>
              </w:rPr>
              <w:t xml:space="preserve"> </w:t>
            </w:r>
          </w:p>
          <w:p w14:paraId="181C536B" w14:textId="77777777" w:rsidR="00DD3525" w:rsidRPr="00DD3525" w:rsidRDefault="00DD3525" w:rsidP="000276A9">
            <w:pPr>
              <w:rPr>
                <w:rFonts w:ascii="Century Gothic" w:hAnsi="Century Gothic"/>
                <w:color w:val="FFFFFF" w:themeColor="background1"/>
                <w:sz w:val="20"/>
                <w:szCs w:val="20"/>
              </w:rPr>
            </w:pPr>
            <w:r w:rsidRPr="00DD3525">
              <w:rPr>
                <w:rFonts w:ascii="Century Gothic" w:hAnsi="Century Gothic"/>
                <w:b/>
                <w:color w:val="FFFFFF" w:themeColor="background1"/>
                <w:sz w:val="20"/>
                <w:szCs w:val="20"/>
              </w:rPr>
              <w:t xml:space="preserve"> </w:t>
            </w:r>
          </w:p>
        </w:tc>
        <w:tc>
          <w:tcPr>
            <w:tcW w:w="2988" w:type="dxa"/>
            <w:tcBorders>
              <w:top w:val="single" w:sz="4" w:space="0" w:color="0070C0"/>
              <w:left w:val="single" w:sz="4" w:space="0" w:color="0070C0"/>
              <w:bottom w:val="single" w:sz="4" w:space="0" w:color="0070C0"/>
              <w:right w:val="single" w:sz="4" w:space="0" w:color="0070C0"/>
            </w:tcBorders>
          </w:tcPr>
          <w:p w14:paraId="11B8DE2E" w14:textId="77777777" w:rsidR="00DD3525" w:rsidRPr="00DD3525" w:rsidRDefault="00DD3525" w:rsidP="000276A9">
            <w:pPr>
              <w:rPr>
                <w:rFonts w:ascii="Century Gothic" w:hAnsi="Century Gothic"/>
                <w:b/>
                <w:sz w:val="20"/>
                <w:szCs w:val="20"/>
              </w:rPr>
            </w:pPr>
            <w:r w:rsidRPr="00DD3525">
              <w:rPr>
                <w:rFonts w:ascii="Century Gothic" w:hAnsi="Century Gothic"/>
                <w:b/>
                <w:sz w:val="20"/>
                <w:szCs w:val="20"/>
              </w:rPr>
              <w:t>Differently Abled</w:t>
            </w:r>
          </w:p>
        </w:tc>
        <w:tc>
          <w:tcPr>
            <w:tcW w:w="6237" w:type="dxa"/>
            <w:tcBorders>
              <w:top w:val="single" w:sz="4" w:space="0" w:color="0070C0"/>
              <w:left w:val="single" w:sz="4" w:space="0" w:color="0070C0"/>
              <w:bottom w:val="single" w:sz="4" w:space="0" w:color="0070C0"/>
              <w:right w:val="single" w:sz="4" w:space="0" w:color="0070C0"/>
            </w:tcBorders>
          </w:tcPr>
          <w:p w14:paraId="7C3047ED" w14:textId="77777777" w:rsidR="00DD3525" w:rsidRPr="00DD3525" w:rsidRDefault="00DD3525" w:rsidP="00DD3525">
            <w:pPr>
              <w:pStyle w:val="ListParagraph"/>
              <w:numPr>
                <w:ilvl w:val="0"/>
                <w:numId w:val="1"/>
              </w:numPr>
              <w:rPr>
                <w:rFonts w:ascii="Century Gothic" w:hAnsi="Century Gothic"/>
                <w:sz w:val="20"/>
                <w:szCs w:val="20"/>
              </w:rPr>
            </w:pPr>
            <w:r w:rsidRPr="00DD3525">
              <w:rPr>
                <w:rFonts w:ascii="Century Gothic" w:hAnsi="Century Gothic"/>
                <w:sz w:val="20"/>
                <w:szCs w:val="20"/>
              </w:rPr>
              <w:t>What makes us unique?</w:t>
            </w:r>
          </w:p>
          <w:p w14:paraId="6344384C" w14:textId="77777777" w:rsidR="00DD3525" w:rsidRPr="00DD3525" w:rsidRDefault="00DD3525" w:rsidP="00DD3525">
            <w:pPr>
              <w:pStyle w:val="ListParagraph"/>
              <w:numPr>
                <w:ilvl w:val="0"/>
                <w:numId w:val="1"/>
              </w:numPr>
              <w:rPr>
                <w:rFonts w:ascii="Century Gothic" w:hAnsi="Century Gothic"/>
                <w:sz w:val="20"/>
                <w:szCs w:val="20"/>
              </w:rPr>
            </w:pPr>
            <w:r w:rsidRPr="00DD3525">
              <w:rPr>
                <w:rFonts w:ascii="Century Gothic" w:hAnsi="Century Gothic"/>
                <w:sz w:val="20"/>
                <w:szCs w:val="20"/>
              </w:rPr>
              <w:t>The Rights of the Child</w:t>
            </w:r>
          </w:p>
          <w:p w14:paraId="4B309659" w14:textId="77777777" w:rsidR="00DD3525" w:rsidRPr="00DD3525" w:rsidRDefault="00DD3525" w:rsidP="00DD3525">
            <w:pPr>
              <w:pStyle w:val="ListParagraph"/>
              <w:numPr>
                <w:ilvl w:val="0"/>
                <w:numId w:val="1"/>
              </w:numPr>
              <w:rPr>
                <w:rFonts w:ascii="Century Gothic" w:hAnsi="Century Gothic"/>
                <w:sz w:val="20"/>
                <w:szCs w:val="20"/>
              </w:rPr>
            </w:pPr>
            <w:r w:rsidRPr="00DD3525">
              <w:rPr>
                <w:rFonts w:ascii="Century Gothic" w:hAnsi="Century Gothic"/>
                <w:sz w:val="20"/>
                <w:szCs w:val="20"/>
              </w:rPr>
              <w:t>Respect and tolerance</w:t>
            </w:r>
          </w:p>
          <w:p w14:paraId="2204ACE6" w14:textId="77777777" w:rsidR="00DD3525" w:rsidRPr="00DD3525" w:rsidRDefault="00DD3525" w:rsidP="00DD3525">
            <w:pPr>
              <w:pStyle w:val="ListParagraph"/>
              <w:numPr>
                <w:ilvl w:val="0"/>
                <w:numId w:val="1"/>
              </w:numPr>
              <w:rPr>
                <w:rFonts w:ascii="Century Gothic" w:hAnsi="Century Gothic"/>
                <w:sz w:val="20"/>
                <w:szCs w:val="20"/>
              </w:rPr>
            </w:pPr>
            <w:r w:rsidRPr="00DD3525">
              <w:rPr>
                <w:rFonts w:ascii="Century Gothic" w:hAnsi="Century Gothic"/>
                <w:sz w:val="20"/>
                <w:szCs w:val="20"/>
              </w:rPr>
              <w:t xml:space="preserve">Significant people </w:t>
            </w:r>
          </w:p>
        </w:tc>
      </w:tr>
      <w:tr w:rsidR="00DD3525" w:rsidRPr="00B523C2" w14:paraId="3B238A3D" w14:textId="77777777" w:rsidTr="000276A9">
        <w:trPr>
          <w:trHeight w:val="860"/>
        </w:trPr>
        <w:tc>
          <w:tcPr>
            <w:tcW w:w="1383" w:type="dxa"/>
            <w:tcBorders>
              <w:right w:val="single" w:sz="4" w:space="0" w:color="0070C0"/>
            </w:tcBorders>
            <w:shd w:val="clear" w:color="auto" w:fill="0070C0"/>
          </w:tcPr>
          <w:p w14:paraId="7C3EC147" w14:textId="77777777" w:rsidR="00DD3525" w:rsidRPr="00DD3525" w:rsidRDefault="00DD3525" w:rsidP="000276A9">
            <w:pPr>
              <w:rPr>
                <w:rFonts w:ascii="Century Gothic" w:hAnsi="Century Gothic"/>
                <w:color w:val="FFFFFF" w:themeColor="background1"/>
                <w:sz w:val="20"/>
                <w:szCs w:val="20"/>
              </w:rPr>
            </w:pPr>
            <w:r w:rsidRPr="00DD3525">
              <w:rPr>
                <w:rFonts w:ascii="Century Gothic" w:hAnsi="Century Gothic"/>
                <w:b/>
                <w:color w:val="FFFFFF" w:themeColor="background1"/>
                <w:sz w:val="20"/>
                <w:szCs w:val="20"/>
              </w:rPr>
              <w:t>Session 10</w:t>
            </w:r>
          </w:p>
          <w:p w14:paraId="0E89AF04" w14:textId="77777777" w:rsidR="00DD3525" w:rsidRPr="00DD3525" w:rsidRDefault="00DD3525" w:rsidP="000276A9">
            <w:pPr>
              <w:spacing w:after="17"/>
              <w:rPr>
                <w:rFonts w:ascii="Century Gothic" w:hAnsi="Century Gothic"/>
                <w:color w:val="FFFFFF" w:themeColor="background1"/>
                <w:sz w:val="20"/>
                <w:szCs w:val="20"/>
              </w:rPr>
            </w:pPr>
            <w:r w:rsidRPr="00DD3525">
              <w:rPr>
                <w:rFonts w:ascii="Century Gothic" w:hAnsi="Century Gothic"/>
                <w:b/>
                <w:color w:val="FFFFFF" w:themeColor="background1"/>
                <w:sz w:val="20"/>
                <w:szCs w:val="20"/>
              </w:rPr>
              <w:t xml:space="preserve"> </w:t>
            </w:r>
          </w:p>
          <w:p w14:paraId="530BE76C" w14:textId="77777777" w:rsidR="00DD3525" w:rsidRPr="00DD3525" w:rsidRDefault="00DD3525" w:rsidP="000276A9">
            <w:pPr>
              <w:rPr>
                <w:rFonts w:ascii="Century Gothic" w:hAnsi="Century Gothic"/>
                <w:color w:val="FFFFFF" w:themeColor="background1"/>
                <w:sz w:val="20"/>
                <w:szCs w:val="20"/>
              </w:rPr>
            </w:pPr>
            <w:r w:rsidRPr="00DD3525">
              <w:rPr>
                <w:rFonts w:ascii="Century Gothic" w:hAnsi="Century Gothic"/>
                <w:b/>
                <w:color w:val="FFFFFF" w:themeColor="background1"/>
                <w:sz w:val="20"/>
                <w:szCs w:val="20"/>
              </w:rPr>
              <w:t xml:space="preserve"> </w:t>
            </w:r>
          </w:p>
          <w:p w14:paraId="0AB9F234" w14:textId="77777777" w:rsidR="00DD3525" w:rsidRPr="00DD3525" w:rsidRDefault="00DD3525" w:rsidP="000276A9">
            <w:pPr>
              <w:rPr>
                <w:rFonts w:ascii="Century Gothic" w:hAnsi="Century Gothic"/>
                <w:color w:val="FFFFFF" w:themeColor="background1"/>
                <w:sz w:val="20"/>
                <w:szCs w:val="20"/>
              </w:rPr>
            </w:pPr>
            <w:r w:rsidRPr="00DD3525">
              <w:rPr>
                <w:rFonts w:ascii="Century Gothic" w:hAnsi="Century Gothic"/>
                <w:b/>
                <w:color w:val="FFFFFF" w:themeColor="background1"/>
                <w:sz w:val="20"/>
                <w:szCs w:val="20"/>
              </w:rPr>
              <w:t xml:space="preserve"> </w:t>
            </w:r>
          </w:p>
        </w:tc>
        <w:tc>
          <w:tcPr>
            <w:tcW w:w="2988" w:type="dxa"/>
            <w:tcBorders>
              <w:top w:val="single" w:sz="4" w:space="0" w:color="0070C0"/>
              <w:left w:val="single" w:sz="4" w:space="0" w:color="0070C0"/>
              <w:bottom w:val="single" w:sz="4" w:space="0" w:color="0070C0"/>
              <w:right w:val="single" w:sz="4" w:space="0" w:color="0070C0"/>
            </w:tcBorders>
          </w:tcPr>
          <w:p w14:paraId="1A8D71CF" w14:textId="77777777" w:rsidR="00DD3525" w:rsidRPr="00DD3525" w:rsidRDefault="00DD3525" w:rsidP="000276A9">
            <w:pPr>
              <w:rPr>
                <w:rFonts w:ascii="Century Gothic" w:hAnsi="Century Gothic"/>
                <w:b/>
                <w:sz w:val="20"/>
                <w:szCs w:val="20"/>
              </w:rPr>
            </w:pPr>
            <w:proofErr w:type="spellStart"/>
            <w:r w:rsidRPr="00DD3525">
              <w:rPr>
                <w:rFonts w:ascii="Century Gothic" w:hAnsi="Century Gothic"/>
                <w:b/>
                <w:sz w:val="20"/>
                <w:szCs w:val="20"/>
              </w:rPr>
              <w:t>eSafety</w:t>
            </w:r>
            <w:proofErr w:type="spellEnd"/>
          </w:p>
        </w:tc>
        <w:tc>
          <w:tcPr>
            <w:tcW w:w="6237" w:type="dxa"/>
            <w:tcBorders>
              <w:top w:val="single" w:sz="4" w:space="0" w:color="0070C0"/>
              <w:left w:val="single" w:sz="4" w:space="0" w:color="0070C0"/>
              <w:bottom w:val="single" w:sz="4" w:space="0" w:color="0070C0"/>
              <w:right w:val="single" w:sz="4" w:space="0" w:color="0070C0"/>
            </w:tcBorders>
          </w:tcPr>
          <w:p w14:paraId="3F53DF87" w14:textId="77777777" w:rsidR="00DD3525" w:rsidRPr="00DD3525" w:rsidRDefault="00DD3525" w:rsidP="00DD3525">
            <w:pPr>
              <w:pStyle w:val="ListParagraph"/>
              <w:numPr>
                <w:ilvl w:val="0"/>
                <w:numId w:val="1"/>
              </w:numPr>
              <w:rPr>
                <w:rFonts w:ascii="Century Gothic" w:hAnsi="Century Gothic"/>
                <w:sz w:val="20"/>
                <w:szCs w:val="20"/>
              </w:rPr>
            </w:pPr>
            <w:r w:rsidRPr="00DD3525">
              <w:rPr>
                <w:rFonts w:ascii="Century Gothic" w:hAnsi="Century Gothic"/>
                <w:sz w:val="20"/>
                <w:szCs w:val="20"/>
              </w:rPr>
              <w:t xml:space="preserve">Identifying personal information </w:t>
            </w:r>
          </w:p>
          <w:p w14:paraId="0FB302E8" w14:textId="77777777" w:rsidR="00DD3525" w:rsidRPr="00DD3525" w:rsidRDefault="00DD3525" w:rsidP="00DD3525">
            <w:pPr>
              <w:pStyle w:val="ListParagraph"/>
              <w:numPr>
                <w:ilvl w:val="0"/>
                <w:numId w:val="1"/>
              </w:numPr>
              <w:rPr>
                <w:rFonts w:ascii="Century Gothic" w:hAnsi="Century Gothic"/>
                <w:sz w:val="20"/>
                <w:szCs w:val="20"/>
              </w:rPr>
            </w:pPr>
            <w:r w:rsidRPr="00DD3525">
              <w:rPr>
                <w:rFonts w:ascii="Century Gothic" w:hAnsi="Century Gothic"/>
                <w:sz w:val="20"/>
                <w:szCs w:val="20"/>
              </w:rPr>
              <w:t>How to stay safe when using accessing the internet</w:t>
            </w:r>
          </w:p>
          <w:p w14:paraId="61832EFC" w14:textId="77777777" w:rsidR="00DD3525" w:rsidRPr="00DD3525" w:rsidRDefault="00DD3525" w:rsidP="00DD3525">
            <w:pPr>
              <w:pStyle w:val="ListParagraph"/>
              <w:numPr>
                <w:ilvl w:val="0"/>
                <w:numId w:val="1"/>
              </w:numPr>
              <w:rPr>
                <w:rFonts w:ascii="Century Gothic" w:hAnsi="Century Gothic"/>
                <w:sz w:val="20"/>
                <w:szCs w:val="20"/>
              </w:rPr>
            </w:pPr>
            <w:r w:rsidRPr="00DD3525">
              <w:rPr>
                <w:rFonts w:ascii="Century Gothic" w:hAnsi="Century Gothic"/>
                <w:sz w:val="20"/>
                <w:szCs w:val="20"/>
              </w:rPr>
              <w:t>What to do if something makes you feel unsafe</w:t>
            </w:r>
          </w:p>
          <w:p w14:paraId="00AE55F0" w14:textId="77777777" w:rsidR="00DD3525" w:rsidRPr="00DD3525" w:rsidRDefault="00DD3525" w:rsidP="00DD3525">
            <w:pPr>
              <w:pStyle w:val="ListParagraph"/>
              <w:numPr>
                <w:ilvl w:val="0"/>
                <w:numId w:val="1"/>
              </w:numPr>
              <w:rPr>
                <w:rFonts w:ascii="Century Gothic" w:hAnsi="Century Gothic"/>
                <w:sz w:val="20"/>
                <w:szCs w:val="20"/>
              </w:rPr>
            </w:pPr>
            <w:r w:rsidRPr="00DD3525">
              <w:rPr>
                <w:rFonts w:ascii="Century Gothic" w:hAnsi="Century Gothic"/>
                <w:sz w:val="20"/>
                <w:szCs w:val="20"/>
              </w:rPr>
              <w:t xml:space="preserve">Scenarios – What should you do? </w:t>
            </w:r>
          </w:p>
        </w:tc>
      </w:tr>
      <w:tr w:rsidR="00DD3525" w:rsidRPr="00B523C2" w14:paraId="68661130" w14:textId="77777777" w:rsidTr="000276A9">
        <w:trPr>
          <w:trHeight w:val="744"/>
        </w:trPr>
        <w:tc>
          <w:tcPr>
            <w:tcW w:w="1383" w:type="dxa"/>
            <w:tcBorders>
              <w:right w:val="single" w:sz="4" w:space="0" w:color="0070C0"/>
            </w:tcBorders>
            <w:shd w:val="clear" w:color="auto" w:fill="0070C0"/>
          </w:tcPr>
          <w:p w14:paraId="5D7B2CE3" w14:textId="77777777" w:rsidR="00DD3525" w:rsidRPr="00DD3525" w:rsidRDefault="00DD3525" w:rsidP="000276A9">
            <w:pPr>
              <w:rPr>
                <w:rFonts w:ascii="Century Gothic" w:hAnsi="Century Gothic"/>
                <w:b/>
                <w:color w:val="FFFFFF" w:themeColor="background1"/>
                <w:sz w:val="20"/>
                <w:szCs w:val="20"/>
              </w:rPr>
            </w:pPr>
            <w:r w:rsidRPr="00DD3525">
              <w:rPr>
                <w:rFonts w:ascii="Century Gothic" w:hAnsi="Century Gothic"/>
                <w:b/>
                <w:color w:val="FFFFFF" w:themeColor="background1"/>
                <w:sz w:val="20"/>
                <w:szCs w:val="20"/>
              </w:rPr>
              <w:t>Session 11</w:t>
            </w:r>
          </w:p>
        </w:tc>
        <w:tc>
          <w:tcPr>
            <w:tcW w:w="2988" w:type="dxa"/>
            <w:tcBorders>
              <w:top w:val="single" w:sz="4" w:space="0" w:color="0070C0"/>
              <w:left w:val="single" w:sz="4" w:space="0" w:color="0070C0"/>
              <w:bottom w:val="single" w:sz="4" w:space="0" w:color="0070C0"/>
              <w:right w:val="single" w:sz="4" w:space="0" w:color="0070C0"/>
            </w:tcBorders>
          </w:tcPr>
          <w:p w14:paraId="5975E6E4" w14:textId="77777777" w:rsidR="00DD3525" w:rsidRPr="00DD3525" w:rsidRDefault="00DD3525" w:rsidP="000276A9">
            <w:pPr>
              <w:rPr>
                <w:rFonts w:ascii="Century Gothic" w:hAnsi="Century Gothic"/>
                <w:b/>
                <w:sz w:val="20"/>
                <w:szCs w:val="20"/>
              </w:rPr>
            </w:pPr>
            <w:r w:rsidRPr="00DD3525">
              <w:rPr>
                <w:rFonts w:ascii="Century Gothic" w:hAnsi="Century Gothic"/>
                <w:b/>
                <w:sz w:val="20"/>
                <w:szCs w:val="20"/>
              </w:rPr>
              <w:t>Keeping Our Bodies Safe</w:t>
            </w:r>
          </w:p>
        </w:tc>
        <w:tc>
          <w:tcPr>
            <w:tcW w:w="6237" w:type="dxa"/>
            <w:tcBorders>
              <w:top w:val="single" w:sz="4" w:space="0" w:color="0070C0"/>
              <w:left w:val="single" w:sz="4" w:space="0" w:color="0070C0"/>
              <w:bottom w:val="single" w:sz="4" w:space="0" w:color="0070C0"/>
              <w:right w:val="single" w:sz="4" w:space="0" w:color="0070C0"/>
            </w:tcBorders>
          </w:tcPr>
          <w:p w14:paraId="1B279E49" w14:textId="77777777" w:rsidR="00DD3525" w:rsidRPr="00DD3525" w:rsidRDefault="00DD3525" w:rsidP="00DD3525">
            <w:pPr>
              <w:pStyle w:val="ListParagraph"/>
              <w:numPr>
                <w:ilvl w:val="0"/>
                <w:numId w:val="1"/>
              </w:numPr>
              <w:rPr>
                <w:rFonts w:ascii="Century Gothic" w:hAnsi="Century Gothic"/>
                <w:sz w:val="20"/>
                <w:szCs w:val="20"/>
              </w:rPr>
            </w:pPr>
            <w:r w:rsidRPr="00DD3525">
              <w:rPr>
                <w:rFonts w:ascii="Century Gothic" w:hAnsi="Century Gothic"/>
                <w:sz w:val="20"/>
                <w:szCs w:val="20"/>
              </w:rPr>
              <w:t>Identifying parts of the body that no one else should touch</w:t>
            </w:r>
          </w:p>
          <w:p w14:paraId="59F007BF" w14:textId="77777777" w:rsidR="00DD3525" w:rsidRPr="00DD3525" w:rsidRDefault="00DD3525" w:rsidP="00DD3525">
            <w:pPr>
              <w:pStyle w:val="ListParagraph"/>
              <w:numPr>
                <w:ilvl w:val="0"/>
                <w:numId w:val="1"/>
              </w:numPr>
              <w:rPr>
                <w:rFonts w:ascii="Century Gothic" w:hAnsi="Century Gothic"/>
                <w:sz w:val="20"/>
                <w:szCs w:val="20"/>
              </w:rPr>
            </w:pPr>
            <w:r w:rsidRPr="00DD3525">
              <w:rPr>
                <w:rFonts w:ascii="Century Gothic" w:hAnsi="Century Gothic"/>
                <w:sz w:val="20"/>
                <w:szCs w:val="20"/>
              </w:rPr>
              <w:t xml:space="preserve">What to do if somebody touches me or asks to touch me inappropriately </w:t>
            </w:r>
          </w:p>
        </w:tc>
      </w:tr>
      <w:tr w:rsidR="00DD3525" w:rsidRPr="00B523C2" w14:paraId="0CF5F04F" w14:textId="77777777" w:rsidTr="000276A9">
        <w:trPr>
          <w:trHeight w:val="656"/>
        </w:trPr>
        <w:tc>
          <w:tcPr>
            <w:tcW w:w="1383" w:type="dxa"/>
            <w:tcBorders>
              <w:right w:val="single" w:sz="4" w:space="0" w:color="0070C0"/>
            </w:tcBorders>
            <w:shd w:val="clear" w:color="auto" w:fill="0070C0"/>
          </w:tcPr>
          <w:p w14:paraId="2EAE405F" w14:textId="77777777" w:rsidR="00DD3525" w:rsidRPr="00DD3525" w:rsidRDefault="00DD3525" w:rsidP="000276A9">
            <w:pPr>
              <w:rPr>
                <w:rFonts w:ascii="Century Gothic" w:hAnsi="Century Gothic"/>
                <w:b/>
                <w:color w:val="FFFFFF" w:themeColor="background1"/>
                <w:sz w:val="20"/>
                <w:szCs w:val="20"/>
              </w:rPr>
            </w:pPr>
            <w:r w:rsidRPr="00DD3525">
              <w:rPr>
                <w:rFonts w:ascii="Century Gothic" w:hAnsi="Century Gothic"/>
                <w:b/>
                <w:color w:val="FFFFFF" w:themeColor="background1"/>
                <w:sz w:val="20"/>
                <w:szCs w:val="20"/>
              </w:rPr>
              <w:t>Session 12</w:t>
            </w:r>
          </w:p>
        </w:tc>
        <w:tc>
          <w:tcPr>
            <w:tcW w:w="2988" w:type="dxa"/>
            <w:tcBorders>
              <w:top w:val="single" w:sz="4" w:space="0" w:color="0070C0"/>
              <w:left w:val="single" w:sz="4" w:space="0" w:color="0070C0"/>
              <w:bottom w:val="single" w:sz="4" w:space="0" w:color="0070C0"/>
              <w:right w:val="single" w:sz="4" w:space="0" w:color="0070C0"/>
            </w:tcBorders>
          </w:tcPr>
          <w:p w14:paraId="6DE83F7F" w14:textId="77777777" w:rsidR="00DD3525" w:rsidRPr="00DD3525" w:rsidRDefault="00DD3525" w:rsidP="000276A9">
            <w:pPr>
              <w:rPr>
                <w:rFonts w:ascii="Century Gothic" w:hAnsi="Century Gothic"/>
                <w:b/>
                <w:sz w:val="20"/>
                <w:szCs w:val="20"/>
              </w:rPr>
            </w:pPr>
            <w:r w:rsidRPr="00DD3525">
              <w:rPr>
                <w:rFonts w:ascii="Century Gothic" w:hAnsi="Century Gothic"/>
                <w:b/>
                <w:sz w:val="20"/>
                <w:szCs w:val="20"/>
              </w:rPr>
              <w:t>Dealing with Bullies/Good Mental Health</w:t>
            </w:r>
          </w:p>
        </w:tc>
        <w:tc>
          <w:tcPr>
            <w:tcW w:w="6237" w:type="dxa"/>
            <w:tcBorders>
              <w:top w:val="single" w:sz="4" w:space="0" w:color="0070C0"/>
              <w:left w:val="single" w:sz="4" w:space="0" w:color="0070C0"/>
              <w:bottom w:val="single" w:sz="4" w:space="0" w:color="0070C0"/>
              <w:right w:val="single" w:sz="4" w:space="0" w:color="0070C0"/>
            </w:tcBorders>
          </w:tcPr>
          <w:p w14:paraId="01D8D3D1" w14:textId="77777777" w:rsidR="00DD3525" w:rsidRPr="00DD3525" w:rsidRDefault="00DD3525" w:rsidP="00DD3525">
            <w:pPr>
              <w:pStyle w:val="ListParagraph"/>
              <w:numPr>
                <w:ilvl w:val="0"/>
                <w:numId w:val="1"/>
              </w:numPr>
              <w:rPr>
                <w:rFonts w:ascii="Century Gothic" w:hAnsi="Century Gothic"/>
                <w:sz w:val="20"/>
                <w:szCs w:val="20"/>
              </w:rPr>
            </w:pPr>
            <w:r w:rsidRPr="00DD3525">
              <w:rPr>
                <w:rFonts w:ascii="Century Gothic" w:hAnsi="Century Gothic"/>
                <w:sz w:val="20"/>
                <w:szCs w:val="20"/>
              </w:rPr>
              <w:t>What is bullying?</w:t>
            </w:r>
          </w:p>
          <w:p w14:paraId="7642A2F5" w14:textId="77777777" w:rsidR="00DD3525" w:rsidRPr="00DD3525" w:rsidRDefault="00DD3525" w:rsidP="00DD3525">
            <w:pPr>
              <w:pStyle w:val="ListParagraph"/>
              <w:numPr>
                <w:ilvl w:val="0"/>
                <w:numId w:val="1"/>
              </w:numPr>
              <w:rPr>
                <w:rFonts w:ascii="Century Gothic" w:hAnsi="Century Gothic"/>
                <w:sz w:val="20"/>
                <w:szCs w:val="20"/>
              </w:rPr>
            </w:pPr>
            <w:r w:rsidRPr="00DD3525">
              <w:rPr>
                <w:rFonts w:ascii="Century Gothic" w:hAnsi="Century Gothic"/>
                <w:sz w:val="20"/>
                <w:szCs w:val="20"/>
              </w:rPr>
              <w:t>What to do if you or somebody else is being bullies</w:t>
            </w:r>
          </w:p>
          <w:p w14:paraId="75728D62" w14:textId="77777777" w:rsidR="00DD3525" w:rsidRPr="00DD3525" w:rsidRDefault="00DD3525" w:rsidP="00DD3525">
            <w:pPr>
              <w:pStyle w:val="ListParagraph"/>
              <w:numPr>
                <w:ilvl w:val="0"/>
                <w:numId w:val="1"/>
              </w:numPr>
              <w:rPr>
                <w:rFonts w:ascii="Century Gothic" w:hAnsi="Century Gothic"/>
                <w:sz w:val="20"/>
                <w:szCs w:val="20"/>
              </w:rPr>
            </w:pPr>
            <w:r w:rsidRPr="00DD3525">
              <w:rPr>
                <w:rFonts w:ascii="Century Gothic" w:hAnsi="Century Gothic"/>
                <w:sz w:val="20"/>
                <w:szCs w:val="20"/>
              </w:rPr>
              <w:t>What is mental health?</w:t>
            </w:r>
          </w:p>
          <w:p w14:paraId="46A6ED99" w14:textId="77777777" w:rsidR="00DD3525" w:rsidRPr="00DD3525" w:rsidRDefault="00DD3525" w:rsidP="00DD3525">
            <w:pPr>
              <w:pStyle w:val="ListParagraph"/>
              <w:numPr>
                <w:ilvl w:val="0"/>
                <w:numId w:val="1"/>
              </w:numPr>
              <w:rPr>
                <w:rFonts w:ascii="Century Gothic" w:hAnsi="Century Gothic"/>
                <w:sz w:val="20"/>
                <w:szCs w:val="20"/>
              </w:rPr>
            </w:pPr>
            <w:r w:rsidRPr="00DD3525">
              <w:rPr>
                <w:rFonts w:ascii="Century Gothic" w:hAnsi="Century Gothic"/>
                <w:sz w:val="20"/>
                <w:szCs w:val="20"/>
              </w:rPr>
              <w:t>What to do is you have mental health concerns</w:t>
            </w:r>
          </w:p>
        </w:tc>
      </w:tr>
    </w:tbl>
    <w:p w14:paraId="5210C57D" w14:textId="77777777" w:rsidR="005950E2" w:rsidRDefault="005950E2" w:rsidP="00D20AE7">
      <w:pPr>
        <w:rPr>
          <w:rFonts w:ascii="Century Gothic" w:hAnsi="Century Gothic"/>
          <w:b/>
          <w:sz w:val="28"/>
        </w:rPr>
      </w:pPr>
    </w:p>
    <w:p w14:paraId="68752E7D" w14:textId="77777777" w:rsidR="00D20AE7" w:rsidRPr="00706996" w:rsidRDefault="00D20AE7" w:rsidP="00D20AE7">
      <w:pPr>
        <w:rPr>
          <w:rFonts w:ascii="Century Gothic" w:hAnsi="Century Gothic"/>
          <w:b/>
          <w:sz w:val="28"/>
        </w:rPr>
      </w:pPr>
      <w:r w:rsidRPr="00706996">
        <w:rPr>
          <w:rFonts w:ascii="Century Gothic" w:hAnsi="Century Gothic"/>
          <w:b/>
          <w:sz w:val="28"/>
        </w:rPr>
        <w:t>Impact</w:t>
      </w:r>
    </w:p>
    <w:p w14:paraId="728568B1" w14:textId="77777777" w:rsidR="00D20AE7" w:rsidRPr="001B1FD9" w:rsidRDefault="00D20AE7" w:rsidP="00D20AE7">
      <w:pPr>
        <w:rPr>
          <w:rFonts w:ascii="Century Gothic" w:hAnsi="Century Gothic"/>
        </w:rPr>
      </w:pPr>
      <w:r w:rsidRPr="001B1FD9">
        <w:rPr>
          <w:rFonts w:ascii="Century Gothic" w:hAnsi="Century Gothic"/>
        </w:rPr>
        <w:t xml:space="preserve">At </w:t>
      </w:r>
      <w:r w:rsidR="00706996">
        <w:rPr>
          <w:rFonts w:ascii="Century Gothic" w:hAnsi="Century Gothic"/>
        </w:rPr>
        <w:t>The Duston School</w:t>
      </w:r>
      <w:r w:rsidRPr="001B1FD9">
        <w:rPr>
          <w:rFonts w:ascii="Century Gothic" w:hAnsi="Century Gothic"/>
        </w:rPr>
        <w:t>, we have the same high expectations for PSHE as we do with any other subject in the curriculum and we assess and give feedback accordingly.</w:t>
      </w:r>
    </w:p>
    <w:p w14:paraId="030E551A" w14:textId="77777777" w:rsidR="00D20AE7" w:rsidRPr="001B1FD9" w:rsidRDefault="00D20AE7" w:rsidP="00D20AE7">
      <w:pPr>
        <w:rPr>
          <w:rFonts w:ascii="Century Gothic" w:hAnsi="Century Gothic"/>
        </w:rPr>
      </w:pPr>
      <w:r w:rsidRPr="001B1FD9">
        <w:rPr>
          <w:rFonts w:ascii="Century Gothic" w:hAnsi="Century Gothic"/>
        </w:rPr>
        <w:t xml:space="preserve">Assessment in Jigsaw is both formative and summative. In each lesson, our students focus on two clear learning outcomes which allows the </w:t>
      </w:r>
      <w:r w:rsidR="00E112A0">
        <w:rPr>
          <w:rFonts w:ascii="Century Gothic" w:hAnsi="Century Gothic"/>
        </w:rPr>
        <w:t>children</w:t>
      </w:r>
      <w:r w:rsidRPr="001B1FD9">
        <w:rPr>
          <w:rFonts w:ascii="Century Gothic" w:hAnsi="Century Gothic"/>
        </w:rPr>
        <w:t xml:space="preserve"> and the teacher to be mindful of the assessment elements. The teacher</w:t>
      </w:r>
      <w:r w:rsidR="005950E2">
        <w:rPr>
          <w:rFonts w:ascii="Century Gothic" w:hAnsi="Century Gothic"/>
        </w:rPr>
        <w:t>,</w:t>
      </w:r>
      <w:r w:rsidRPr="001B1FD9">
        <w:rPr>
          <w:rFonts w:ascii="Century Gothic" w:hAnsi="Century Gothic"/>
        </w:rPr>
        <w:t xml:space="preserve"> at the end of each lesson</w:t>
      </w:r>
      <w:r w:rsidR="005950E2">
        <w:rPr>
          <w:rFonts w:ascii="Century Gothic" w:hAnsi="Century Gothic"/>
        </w:rPr>
        <w:t>,</w:t>
      </w:r>
      <w:r w:rsidRPr="001B1FD9">
        <w:rPr>
          <w:rFonts w:ascii="Century Gothic" w:hAnsi="Century Gothic"/>
        </w:rPr>
        <w:t xml:space="preserve"> will assess against these two outcomes. </w:t>
      </w:r>
    </w:p>
    <w:p w14:paraId="57E3713A" w14:textId="77777777" w:rsidR="00BA155F" w:rsidRDefault="00D20AE7" w:rsidP="00470285">
      <w:pPr>
        <w:rPr>
          <w:rFonts w:ascii="Century Gothic" w:hAnsi="Century Gothic"/>
        </w:rPr>
      </w:pPr>
      <w:r w:rsidRPr="001B1FD9">
        <w:rPr>
          <w:rFonts w:ascii="Century Gothic" w:hAnsi="Century Gothic"/>
        </w:rPr>
        <w:t>Th</w:t>
      </w:r>
      <w:r w:rsidR="00E112A0">
        <w:rPr>
          <w:rFonts w:ascii="Century Gothic" w:hAnsi="Century Gothic"/>
        </w:rPr>
        <w:t>e</w:t>
      </w:r>
      <w:r w:rsidRPr="001B1FD9">
        <w:rPr>
          <w:rFonts w:ascii="Century Gothic" w:hAnsi="Century Gothic"/>
        </w:rPr>
        <w:t xml:space="preserve"> whole school approach </w:t>
      </w:r>
      <w:r w:rsidR="00E112A0">
        <w:rPr>
          <w:rFonts w:ascii="Century Gothic" w:hAnsi="Century Gothic"/>
        </w:rPr>
        <w:t>to PSHE</w:t>
      </w:r>
      <w:r w:rsidR="005950E2">
        <w:rPr>
          <w:rFonts w:ascii="Century Gothic" w:hAnsi="Century Gothic"/>
        </w:rPr>
        <w:t>,</w:t>
      </w:r>
      <w:r w:rsidR="00E112A0">
        <w:rPr>
          <w:rFonts w:ascii="Century Gothic" w:hAnsi="Century Gothic"/>
        </w:rPr>
        <w:t xml:space="preserve"> at The Duston School</w:t>
      </w:r>
      <w:r w:rsidR="005950E2">
        <w:rPr>
          <w:rFonts w:ascii="Century Gothic" w:hAnsi="Century Gothic"/>
        </w:rPr>
        <w:t>,</w:t>
      </w:r>
      <w:r w:rsidR="00E112A0">
        <w:rPr>
          <w:rFonts w:ascii="Century Gothic" w:hAnsi="Century Gothic"/>
        </w:rPr>
        <w:t xml:space="preserve"> </w:t>
      </w:r>
      <w:r w:rsidRPr="001B1FD9">
        <w:rPr>
          <w:rFonts w:ascii="Century Gothic" w:hAnsi="Century Gothic"/>
        </w:rPr>
        <w:t xml:space="preserve">builds a sense of belonging and community. Jigsaw also helps </w:t>
      </w:r>
      <w:r w:rsidR="00706996">
        <w:rPr>
          <w:rFonts w:ascii="Century Gothic" w:hAnsi="Century Gothic"/>
        </w:rPr>
        <w:t>children</w:t>
      </w:r>
      <w:r w:rsidRPr="001B1FD9">
        <w:rPr>
          <w:rFonts w:ascii="Century Gothic" w:hAnsi="Century Gothic"/>
        </w:rPr>
        <w:t xml:space="preserve"> develop a positive psychology that they can use in and outside of school. Our </w:t>
      </w:r>
      <w:r w:rsidR="00706996">
        <w:rPr>
          <w:rFonts w:ascii="Century Gothic" w:hAnsi="Century Gothic"/>
        </w:rPr>
        <w:t>children</w:t>
      </w:r>
      <w:r w:rsidRPr="001B1FD9">
        <w:rPr>
          <w:rFonts w:ascii="Century Gothic" w:hAnsi="Century Gothic"/>
        </w:rPr>
        <w:t xml:space="preserve"> develop spiritually, morally, socially and culturally (SMSC) and gain a deeper understanding of our British Values through this approach. </w:t>
      </w:r>
      <w:r w:rsidR="005950E2">
        <w:rPr>
          <w:rFonts w:ascii="Century Gothic" w:hAnsi="Century Gothic"/>
        </w:rPr>
        <w:t>C</w:t>
      </w:r>
      <w:r w:rsidR="00706996">
        <w:rPr>
          <w:rFonts w:ascii="Century Gothic" w:hAnsi="Century Gothic"/>
        </w:rPr>
        <w:t>hildren</w:t>
      </w:r>
      <w:r w:rsidRPr="001B1FD9">
        <w:rPr>
          <w:rFonts w:ascii="Century Gothic" w:hAnsi="Century Gothic"/>
        </w:rPr>
        <w:t xml:space="preserve"> leave </w:t>
      </w:r>
      <w:r w:rsidR="00706996">
        <w:rPr>
          <w:rFonts w:ascii="Century Gothic" w:hAnsi="Century Gothic"/>
        </w:rPr>
        <w:t xml:space="preserve">The Duston School </w:t>
      </w:r>
      <w:r w:rsidRPr="001B1FD9">
        <w:rPr>
          <w:rFonts w:ascii="Century Gothic" w:hAnsi="Century Gothic"/>
        </w:rPr>
        <w:t xml:space="preserve">with </w:t>
      </w:r>
      <w:r w:rsidR="00706996">
        <w:rPr>
          <w:rFonts w:ascii="Century Gothic" w:hAnsi="Century Gothic"/>
        </w:rPr>
        <w:t xml:space="preserve">the </w:t>
      </w:r>
      <w:r w:rsidRPr="001B1FD9">
        <w:rPr>
          <w:rFonts w:ascii="Century Gothic" w:hAnsi="Century Gothic"/>
        </w:rPr>
        <w:t>knowledge</w:t>
      </w:r>
      <w:r w:rsidR="00706996">
        <w:rPr>
          <w:rFonts w:ascii="Century Gothic" w:hAnsi="Century Gothic"/>
        </w:rPr>
        <w:t xml:space="preserve"> and strategies </w:t>
      </w:r>
      <w:r w:rsidRPr="001B1FD9">
        <w:rPr>
          <w:rFonts w:ascii="Century Gothic" w:hAnsi="Century Gothic"/>
        </w:rPr>
        <w:t xml:space="preserve">to support them in the wider world and </w:t>
      </w:r>
      <w:r w:rsidR="00706996">
        <w:rPr>
          <w:rFonts w:ascii="Century Gothic" w:hAnsi="Century Gothic"/>
        </w:rPr>
        <w:t xml:space="preserve">know </w:t>
      </w:r>
      <w:r w:rsidRPr="001B1FD9">
        <w:rPr>
          <w:rFonts w:ascii="Century Gothic" w:hAnsi="Century Gothic"/>
        </w:rPr>
        <w:t>how to respond and deal with their</w:t>
      </w:r>
      <w:r w:rsidR="00426B11">
        <w:rPr>
          <w:rFonts w:ascii="Century Gothic" w:hAnsi="Century Gothic"/>
        </w:rPr>
        <w:t>s</w:t>
      </w:r>
      <w:r w:rsidRPr="001B1FD9">
        <w:rPr>
          <w:rFonts w:ascii="Century Gothic" w:hAnsi="Century Gothic"/>
        </w:rPr>
        <w:t xml:space="preserve"> and others thoughts</w:t>
      </w:r>
      <w:r w:rsidR="00706996">
        <w:rPr>
          <w:rFonts w:ascii="Century Gothic" w:hAnsi="Century Gothic"/>
        </w:rPr>
        <w:t>,</w:t>
      </w:r>
      <w:r w:rsidRPr="001B1FD9">
        <w:rPr>
          <w:rFonts w:ascii="Century Gothic" w:hAnsi="Century Gothic"/>
        </w:rPr>
        <w:t xml:space="preserve"> emotions</w:t>
      </w:r>
      <w:r w:rsidR="00706996">
        <w:rPr>
          <w:rFonts w:ascii="Century Gothic" w:hAnsi="Century Gothic"/>
        </w:rPr>
        <w:t xml:space="preserve"> and actions</w:t>
      </w:r>
      <w:r w:rsidRPr="001B1FD9">
        <w:rPr>
          <w:rFonts w:ascii="Century Gothic" w:hAnsi="Century Gothic"/>
        </w:rPr>
        <w:t xml:space="preserve">.  </w:t>
      </w:r>
    </w:p>
    <w:p w14:paraId="4B7BB369" w14:textId="77777777" w:rsidR="00912D75" w:rsidRPr="00912D75" w:rsidRDefault="00912D75" w:rsidP="00912D75">
      <w:pPr>
        <w:spacing w:after="0"/>
        <w:rPr>
          <w:rFonts w:ascii="Century Gothic" w:hAnsi="Century Gothic"/>
          <w:b/>
          <w:sz w:val="21"/>
          <w:szCs w:val="21"/>
        </w:rPr>
      </w:pPr>
      <w:r w:rsidRPr="00912D75">
        <w:rPr>
          <w:rFonts w:ascii="Century Gothic" w:hAnsi="Century Gothic"/>
          <w:b/>
          <w:sz w:val="21"/>
          <w:szCs w:val="21"/>
        </w:rPr>
        <w:t>Values</w:t>
      </w:r>
    </w:p>
    <w:p w14:paraId="639E9EDB" w14:textId="77777777" w:rsidR="00912D75" w:rsidRPr="00A645ED" w:rsidRDefault="00912D75" w:rsidP="00912D75">
      <w:pPr>
        <w:spacing w:after="0"/>
        <w:rPr>
          <w:rFonts w:ascii="Century Gothic" w:hAnsi="Century Gothic"/>
          <w:szCs w:val="21"/>
        </w:rPr>
      </w:pPr>
      <w:r w:rsidRPr="00A645ED">
        <w:rPr>
          <w:rFonts w:ascii="Century Gothic" w:hAnsi="Century Gothic"/>
          <w:szCs w:val="21"/>
        </w:rPr>
        <w:t xml:space="preserve">Children demonstrate the Primary Phase values of Care, Challenge and Succeed through their </w:t>
      </w:r>
      <w:r w:rsidR="005D51B9" w:rsidRPr="00A645ED">
        <w:rPr>
          <w:rFonts w:ascii="Century Gothic" w:hAnsi="Century Gothic"/>
          <w:szCs w:val="21"/>
        </w:rPr>
        <w:t>PSHE</w:t>
      </w:r>
      <w:r w:rsidRPr="00A645ED">
        <w:rPr>
          <w:rFonts w:ascii="Century Gothic" w:hAnsi="Century Gothic"/>
          <w:szCs w:val="21"/>
        </w:rPr>
        <w:t xml:space="preserve"> learning. </w:t>
      </w:r>
    </w:p>
    <w:p w14:paraId="57411DFC" w14:textId="77777777" w:rsidR="00912D75" w:rsidRPr="00912D75" w:rsidRDefault="00912D75" w:rsidP="00912D75">
      <w:pPr>
        <w:spacing w:after="0"/>
        <w:rPr>
          <w:rFonts w:ascii="Century Gothic" w:hAnsi="Century Gothic"/>
          <w:sz w:val="21"/>
          <w:szCs w:val="21"/>
        </w:rPr>
      </w:pPr>
      <w:r w:rsidRPr="00912D75">
        <w:rPr>
          <w:rFonts w:ascii="Century Gothic" w:eastAsia="Century Gothic" w:hAnsi="Century Gothic" w:cs="Century Gothic"/>
          <w:noProof/>
          <w:color w:val="000000"/>
          <w:sz w:val="21"/>
          <w:lang w:eastAsia="en-GB"/>
        </w:rPr>
        <w:drawing>
          <wp:anchor distT="0" distB="0" distL="114300" distR="114300" simplePos="0" relativeHeight="251660288" behindDoc="1" locked="0" layoutInCell="1" allowOverlap="1" wp14:anchorId="3E591ACE" wp14:editId="3BAF0E6F">
            <wp:simplePos x="0" y="0"/>
            <wp:positionH relativeFrom="margin">
              <wp:align>left</wp:align>
            </wp:positionH>
            <wp:positionV relativeFrom="paragraph">
              <wp:posOffset>113628</wp:posOffset>
            </wp:positionV>
            <wp:extent cx="402590" cy="413385"/>
            <wp:effectExtent l="0" t="0" r="0" b="5715"/>
            <wp:wrapTight wrapText="bothSides">
              <wp:wrapPolygon edited="0">
                <wp:start x="0" y="0"/>
                <wp:lineTo x="0" y="20903"/>
                <wp:lineTo x="20442" y="20903"/>
                <wp:lineTo x="2044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b="14888"/>
                    <a:stretch/>
                  </pic:blipFill>
                  <pic:spPr bwMode="auto">
                    <a:xfrm>
                      <a:off x="0" y="0"/>
                      <a:ext cx="402590" cy="4133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82831FF" w14:textId="77777777" w:rsidR="00912D75" w:rsidRPr="00912D75" w:rsidRDefault="00912D75" w:rsidP="00912D75">
      <w:pPr>
        <w:spacing w:after="0"/>
        <w:rPr>
          <w:rFonts w:ascii="Century Gothic" w:hAnsi="Century Gothic"/>
          <w:sz w:val="21"/>
          <w:szCs w:val="21"/>
          <w:u w:val="single"/>
        </w:rPr>
      </w:pPr>
    </w:p>
    <w:p w14:paraId="39130198" w14:textId="77777777" w:rsidR="00912D75" w:rsidRPr="00B700FE" w:rsidRDefault="00912D75" w:rsidP="00912D75">
      <w:pPr>
        <w:spacing w:after="0"/>
        <w:rPr>
          <w:rFonts w:ascii="Century Gothic" w:hAnsi="Century Gothic"/>
          <w:szCs w:val="21"/>
          <w:u w:val="single"/>
        </w:rPr>
      </w:pPr>
      <w:r w:rsidRPr="00B700FE">
        <w:rPr>
          <w:rFonts w:ascii="Century Gothic" w:hAnsi="Century Gothic"/>
          <w:szCs w:val="21"/>
          <w:u w:val="single"/>
        </w:rPr>
        <w:t>Care:</w:t>
      </w:r>
    </w:p>
    <w:p w14:paraId="2930E4BC" w14:textId="77777777" w:rsidR="00912D75" w:rsidRDefault="00912D75" w:rsidP="00912D75">
      <w:pPr>
        <w:spacing w:after="0"/>
        <w:rPr>
          <w:rFonts w:ascii="Century Gothic" w:hAnsi="Century Gothic"/>
          <w:szCs w:val="21"/>
        </w:rPr>
      </w:pPr>
      <w:r w:rsidRPr="00B700FE">
        <w:rPr>
          <w:rFonts w:ascii="Century Gothic" w:hAnsi="Century Gothic"/>
          <w:szCs w:val="21"/>
        </w:rPr>
        <w:t xml:space="preserve">Care is threaded throughout the PSHE curriculum. </w:t>
      </w:r>
      <w:r w:rsidR="00A645ED">
        <w:rPr>
          <w:rFonts w:ascii="Century Gothic" w:hAnsi="Century Gothic"/>
          <w:szCs w:val="21"/>
        </w:rPr>
        <w:t>Children listen respectfully to others and can share their ideas and experiences in a safe space where all that they say is valued. They learn about the importance of taki</w:t>
      </w:r>
      <w:r w:rsidRPr="00B700FE">
        <w:rPr>
          <w:rFonts w:ascii="Century Gothic" w:hAnsi="Century Gothic"/>
          <w:szCs w:val="21"/>
        </w:rPr>
        <w:t>ng care of themselves and others.</w:t>
      </w:r>
      <w:r w:rsidR="00A645ED">
        <w:rPr>
          <w:rFonts w:ascii="Century Gothic" w:hAnsi="Century Gothic"/>
          <w:szCs w:val="21"/>
        </w:rPr>
        <w:t xml:space="preserve"> The curriculum is progressive and each year group revisits the Healthy Me unit in which children learn about keeping their bodies and minds healthy. Tolerance and respect are the key themes of the units </w:t>
      </w:r>
      <w:r w:rsidR="00E378C8">
        <w:rPr>
          <w:rFonts w:ascii="Century Gothic" w:hAnsi="Century Gothic"/>
          <w:szCs w:val="21"/>
        </w:rPr>
        <w:t xml:space="preserve">Being Me In My World and Celebrating Difference which are built upon each year. Children have the opportunities to share their traditions and cultures and hear about those of others. </w:t>
      </w:r>
      <w:r w:rsidRPr="00B700FE">
        <w:rPr>
          <w:rFonts w:ascii="Century Gothic" w:hAnsi="Century Gothic"/>
          <w:szCs w:val="21"/>
        </w:rPr>
        <w:t>They consider how others may be feeling in differen</w:t>
      </w:r>
      <w:r w:rsidR="00562CDC">
        <w:rPr>
          <w:rFonts w:ascii="Century Gothic" w:hAnsi="Century Gothic"/>
          <w:szCs w:val="21"/>
        </w:rPr>
        <w:t xml:space="preserve">t </w:t>
      </w:r>
      <w:r w:rsidRPr="00B700FE">
        <w:rPr>
          <w:rFonts w:ascii="Century Gothic" w:hAnsi="Century Gothic"/>
          <w:szCs w:val="21"/>
        </w:rPr>
        <w:t xml:space="preserve">situations and how their </w:t>
      </w:r>
      <w:r w:rsidR="00FC5A01" w:rsidRPr="00B700FE">
        <w:rPr>
          <w:rFonts w:ascii="Century Gothic" w:hAnsi="Century Gothic"/>
          <w:szCs w:val="21"/>
        </w:rPr>
        <w:t xml:space="preserve">own </w:t>
      </w:r>
      <w:r w:rsidRPr="00B700FE">
        <w:rPr>
          <w:rFonts w:ascii="Century Gothic" w:hAnsi="Century Gothic"/>
          <w:szCs w:val="21"/>
        </w:rPr>
        <w:t xml:space="preserve">actions </w:t>
      </w:r>
      <w:r w:rsidR="00A645ED">
        <w:rPr>
          <w:rFonts w:ascii="Century Gothic" w:hAnsi="Century Gothic"/>
          <w:szCs w:val="21"/>
        </w:rPr>
        <w:t>might</w:t>
      </w:r>
      <w:r w:rsidRPr="00B700FE">
        <w:rPr>
          <w:rFonts w:ascii="Century Gothic" w:hAnsi="Century Gothic"/>
          <w:szCs w:val="21"/>
        </w:rPr>
        <w:t xml:space="preserve"> affect others. All units of the Jigsaw PSHE curriculum are centred around our core value of care. </w:t>
      </w:r>
    </w:p>
    <w:p w14:paraId="53C3C2D5" w14:textId="77777777" w:rsidR="00DD3525" w:rsidRPr="00B700FE" w:rsidRDefault="00DD3525" w:rsidP="00912D75">
      <w:pPr>
        <w:spacing w:after="0"/>
        <w:rPr>
          <w:rFonts w:ascii="Century Gothic" w:hAnsi="Century Gothic"/>
          <w:szCs w:val="21"/>
        </w:rPr>
      </w:pPr>
    </w:p>
    <w:p w14:paraId="18164A9C" w14:textId="77777777" w:rsidR="00912D75" w:rsidRPr="00B700FE" w:rsidRDefault="00912D75" w:rsidP="00912D75">
      <w:pPr>
        <w:spacing w:after="0"/>
        <w:rPr>
          <w:rFonts w:ascii="Century Gothic" w:hAnsi="Century Gothic"/>
          <w:szCs w:val="21"/>
        </w:rPr>
      </w:pPr>
    </w:p>
    <w:p w14:paraId="2A39055C" w14:textId="77777777" w:rsidR="00912D75" w:rsidRPr="00B700FE" w:rsidRDefault="00912D75" w:rsidP="00912D75">
      <w:pPr>
        <w:spacing w:after="0"/>
        <w:rPr>
          <w:rFonts w:ascii="Century Gothic" w:hAnsi="Century Gothic"/>
          <w:szCs w:val="21"/>
        </w:rPr>
      </w:pPr>
      <w:r w:rsidRPr="00B700FE">
        <w:rPr>
          <w:rFonts w:ascii="Century Gothic" w:eastAsia="Century Gothic" w:hAnsi="Century Gothic" w:cs="Century Gothic"/>
          <w:noProof/>
          <w:color w:val="000000"/>
          <w:lang w:eastAsia="en-GB"/>
        </w:rPr>
        <w:lastRenderedPageBreak/>
        <w:drawing>
          <wp:anchor distT="0" distB="0" distL="114300" distR="114300" simplePos="0" relativeHeight="251661312" behindDoc="1" locked="0" layoutInCell="1" allowOverlap="1" wp14:anchorId="1A99B3D9" wp14:editId="159550FE">
            <wp:simplePos x="0" y="0"/>
            <wp:positionH relativeFrom="margin">
              <wp:align>left</wp:align>
            </wp:positionH>
            <wp:positionV relativeFrom="paragraph">
              <wp:posOffset>87630</wp:posOffset>
            </wp:positionV>
            <wp:extent cx="402590" cy="412750"/>
            <wp:effectExtent l="0" t="0" r="0" b="6350"/>
            <wp:wrapTight wrapText="bothSides">
              <wp:wrapPolygon edited="0">
                <wp:start x="0" y="0"/>
                <wp:lineTo x="0" y="20935"/>
                <wp:lineTo x="20442" y="20935"/>
                <wp:lineTo x="2044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2590" cy="412750"/>
                    </a:xfrm>
                    <a:prstGeom prst="rect">
                      <a:avLst/>
                    </a:prstGeom>
                  </pic:spPr>
                </pic:pic>
              </a:graphicData>
            </a:graphic>
            <wp14:sizeRelH relativeFrom="page">
              <wp14:pctWidth>0</wp14:pctWidth>
            </wp14:sizeRelH>
            <wp14:sizeRelV relativeFrom="page">
              <wp14:pctHeight>0</wp14:pctHeight>
            </wp14:sizeRelV>
          </wp:anchor>
        </w:drawing>
      </w:r>
    </w:p>
    <w:p w14:paraId="688F6739" w14:textId="77777777" w:rsidR="00912D75" w:rsidRPr="00B700FE" w:rsidRDefault="00912D75" w:rsidP="00912D75">
      <w:pPr>
        <w:spacing w:after="0"/>
        <w:rPr>
          <w:rFonts w:ascii="Century Gothic" w:hAnsi="Century Gothic"/>
          <w:szCs w:val="21"/>
          <w:u w:val="single"/>
        </w:rPr>
      </w:pPr>
    </w:p>
    <w:p w14:paraId="6077D683" w14:textId="77777777" w:rsidR="00912D75" w:rsidRPr="00B700FE" w:rsidRDefault="00912D75" w:rsidP="00912D75">
      <w:pPr>
        <w:spacing w:after="0"/>
        <w:rPr>
          <w:rFonts w:ascii="Century Gothic" w:hAnsi="Century Gothic"/>
          <w:szCs w:val="21"/>
          <w:u w:val="single"/>
        </w:rPr>
      </w:pPr>
      <w:r w:rsidRPr="00B700FE">
        <w:rPr>
          <w:rFonts w:ascii="Century Gothic" w:hAnsi="Century Gothic"/>
          <w:szCs w:val="21"/>
          <w:u w:val="single"/>
        </w:rPr>
        <w:t>Challenge:</w:t>
      </w:r>
    </w:p>
    <w:p w14:paraId="706D5380" w14:textId="77777777" w:rsidR="00912D75" w:rsidRPr="00B700FE" w:rsidRDefault="00912D75" w:rsidP="00912D75">
      <w:pPr>
        <w:spacing w:after="0"/>
        <w:rPr>
          <w:rFonts w:ascii="Century Gothic" w:hAnsi="Century Gothic"/>
          <w:szCs w:val="21"/>
        </w:rPr>
      </w:pPr>
      <w:r w:rsidRPr="00B700FE">
        <w:rPr>
          <w:rFonts w:ascii="Century Gothic" w:hAnsi="Century Gothic"/>
          <w:szCs w:val="21"/>
        </w:rPr>
        <w:t>Children are challenged to learn new knowledge throughout the PSHE curriculum. They learn about how to set goals, show perseverance and overcome obstacles. Children also learn that others may face differen</w:t>
      </w:r>
      <w:r w:rsidR="00E378C8">
        <w:rPr>
          <w:rFonts w:ascii="Century Gothic" w:hAnsi="Century Gothic"/>
          <w:szCs w:val="21"/>
        </w:rPr>
        <w:t>t</w:t>
      </w:r>
      <w:r w:rsidRPr="00B700FE">
        <w:rPr>
          <w:rFonts w:ascii="Century Gothic" w:hAnsi="Century Gothic"/>
          <w:szCs w:val="21"/>
        </w:rPr>
        <w:t xml:space="preserve"> challenges t</w:t>
      </w:r>
      <w:r w:rsidR="00E378C8">
        <w:rPr>
          <w:rFonts w:ascii="Century Gothic" w:hAnsi="Century Gothic"/>
          <w:szCs w:val="21"/>
        </w:rPr>
        <w:t>o</w:t>
      </w:r>
      <w:r w:rsidRPr="00B700FE">
        <w:rPr>
          <w:rFonts w:ascii="Century Gothic" w:hAnsi="Century Gothic"/>
          <w:szCs w:val="21"/>
        </w:rPr>
        <w:t xml:space="preserve"> their own. </w:t>
      </w:r>
      <w:r w:rsidR="00FC5A01" w:rsidRPr="00B700FE">
        <w:rPr>
          <w:rFonts w:ascii="Century Gothic" w:hAnsi="Century Gothic"/>
          <w:szCs w:val="21"/>
        </w:rPr>
        <w:t xml:space="preserve">Throughout the Jigsaw PSHE curriculum, children are challenged to think of things from others’ perspective and understand how they can support the challenges of others. </w:t>
      </w:r>
      <w:r w:rsidRPr="00B700FE">
        <w:rPr>
          <w:rFonts w:ascii="Century Gothic" w:hAnsi="Century Gothic"/>
          <w:szCs w:val="21"/>
        </w:rPr>
        <w:t xml:space="preserve">  </w:t>
      </w:r>
    </w:p>
    <w:p w14:paraId="2D2955A1" w14:textId="77777777" w:rsidR="00912D75" w:rsidRPr="00B700FE" w:rsidRDefault="00912D75" w:rsidP="00912D75">
      <w:pPr>
        <w:spacing w:after="0"/>
        <w:rPr>
          <w:rFonts w:ascii="Century Gothic" w:hAnsi="Century Gothic"/>
          <w:szCs w:val="21"/>
        </w:rPr>
      </w:pPr>
    </w:p>
    <w:p w14:paraId="25C6CC58" w14:textId="77777777" w:rsidR="00912D75" w:rsidRPr="00B700FE" w:rsidRDefault="00912D75" w:rsidP="00912D75">
      <w:pPr>
        <w:spacing w:after="0"/>
        <w:rPr>
          <w:rFonts w:ascii="Century Gothic" w:hAnsi="Century Gothic"/>
          <w:szCs w:val="21"/>
        </w:rPr>
      </w:pPr>
      <w:r w:rsidRPr="00B700FE">
        <w:rPr>
          <w:rFonts w:ascii="Century Gothic" w:eastAsia="Century Gothic" w:hAnsi="Century Gothic" w:cs="Century Gothic"/>
          <w:noProof/>
          <w:color w:val="000000"/>
          <w:lang w:eastAsia="en-GB"/>
        </w:rPr>
        <w:drawing>
          <wp:inline distT="0" distB="0" distL="0" distR="0" wp14:anchorId="1C50ECDA" wp14:editId="679B3318">
            <wp:extent cx="417846" cy="416257"/>
            <wp:effectExtent l="0" t="0" r="127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4744" cy="453014"/>
                    </a:xfrm>
                    <a:prstGeom prst="rect">
                      <a:avLst/>
                    </a:prstGeom>
                  </pic:spPr>
                </pic:pic>
              </a:graphicData>
            </a:graphic>
          </wp:inline>
        </w:drawing>
      </w:r>
      <w:r w:rsidRPr="00B700FE">
        <w:rPr>
          <w:rFonts w:ascii="Century Gothic" w:hAnsi="Century Gothic"/>
          <w:szCs w:val="21"/>
          <w:u w:val="single"/>
        </w:rPr>
        <w:t>Succeed:</w:t>
      </w:r>
      <w:r w:rsidRPr="00B700FE">
        <w:rPr>
          <w:rFonts w:ascii="Century Gothic" w:hAnsi="Century Gothic"/>
          <w:szCs w:val="21"/>
        </w:rPr>
        <w:t xml:space="preserve"> </w:t>
      </w:r>
    </w:p>
    <w:p w14:paraId="569A110D" w14:textId="77777777" w:rsidR="00912D75" w:rsidRPr="00B700FE" w:rsidRDefault="00912D75" w:rsidP="00912D75">
      <w:pPr>
        <w:spacing w:after="0"/>
        <w:rPr>
          <w:rFonts w:ascii="Century Gothic" w:hAnsi="Century Gothic"/>
          <w:szCs w:val="21"/>
        </w:rPr>
      </w:pPr>
      <w:r w:rsidRPr="00B700FE">
        <w:rPr>
          <w:rFonts w:ascii="Century Gothic" w:hAnsi="Century Gothic"/>
          <w:szCs w:val="21"/>
        </w:rPr>
        <w:t xml:space="preserve">Children have opportunities to succeed in all their </w:t>
      </w:r>
      <w:r w:rsidR="00FC5A01" w:rsidRPr="00B700FE">
        <w:rPr>
          <w:rFonts w:ascii="Century Gothic" w:hAnsi="Century Gothic"/>
          <w:szCs w:val="21"/>
        </w:rPr>
        <w:t xml:space="preserve">PSHE learning. In the unit Dreams and Goals, children are encouraged to set realistic goals and understand how to overcome obstacles. Children are taught how to succeed in having healthy lives and relationships. </w:t>
      </w:r>
    </w:p>
    <w:p w14:paraId="6F8D0BB1" w14:textId="77777777" w:rsidR="005950E2" w:rsidRPr="00B700FE" w:rsidRDefault="005950E2" w:rsidP="00470285">
      <w:pPr>
        <w:rPr>
          <w:rFonts w:ascii="Century Gothic" w:hAnsi="Century Gothic"/>
          <w:sz w:val="24"/>
        </w:rPr>
      </w:pPr>
    </w:p>
    <w:sectPr w:rsidR="005950E2" w:rsidRPr="00B700FE" w:rsidSect="00BA155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7454"/>
    <w:multiLevelType w:val="hybridMultilevel"/>
    <w:tmpl w:val="3022DD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03A5244"/>
    <w:multiLevelType w:val="hybridMultilevel"/>
    <w:tmpl w:val="917008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475501"/>
    <w:multiLevelType w:val="hybridMultilevel"/>
    <w:tmpl w:val="1F22C5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6C2F4D"/>
    <w:multiLevelType w:val="hybridMultilevel"/>
    <w:tmpl w:val="AD6A48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D5A5A76"/>
    <w:multiLevelType w:val="hybridMultilevel"/>
    <w:tmpl w:val="7966A5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F832232"/>
    <w:multiLevelType w:val="hybridMultilevel"/>
    <w:tmpl w:val="10CEEE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5184374"/>
    <w:multiLevelType w:val="hybridMultilevel"/>
    <w:tmpl w:val="13A281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2B72377"/>
    <w:multiLevelType w:val="hybridMultilevel"/>
    <w:tmpl w:val="71BCA7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70565716">
    <w:abstractNumId w:val="2"/>
  </w:num>
  <w:num w:numId="2" w16cid:durableId="379474675">
    <w:abstractNumId w:val="1"/>
  </w:num>
  <w:num w:numId="3" w16cid:durableId="100271631">
    <w:abstractNumId w:val="6"/>
  </w:num>
  <w:num w:numId="4" w16cid:durableId="1350640078">
    <w:abstractNumId w:val="4"/>
  </w:num>
  <w:num w:numId="5" w16cid:durableId="1307855585">
    <w:abstractNumId w:val="5"/>
  </w:num>
  <w:num w:numId="6" w16cid:durableId="987128461">
    <w:abstractNumId w:val="7"/>
  </w:num>
  <w:num w:numId="7" w16cid:durableId="1570572812">
    <w:abstractNumId w:val="0"/>
  </w:num>
  <w:num w:numId="8" w16cid:durableId="9912548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55F"/>
    <w:rsid w:val="0003202D"/>
    <w:rsid w:val="00033E37"/>
    <w:rsid w:val="00035A9F"/>
    <w:rsid w:val="000640C3"/>
    <w:rsid w:val="000E09D0"/>
    <w:rsid w:val="001158DB"/>
    <w:rsid w:val="001B1FD9"/>
    <w:rsid w:val="001C0B89"/>
    <w:rsid w:val="00213E63"/>
    <w:rsid w:val="0031383F"/>
    <w:rsid w:val="003C2F4F"/>
    <w:rsid w:val="003C51C3"/>
    <w:rsid w:val="003C5732"/>
    <w:rsid w:val="004019D3"/>
    <w:rsid w:val="004109E5"/>
    <w:rsid w:val="00426B11"/>
    <w:rsid w:val="00470285"/>
    <w:rsid w:val="005209B7"/>
    <w:rsid w:val="00562CDC"/>
    <w:rsid w:val="00572587"/>
    <w:rsid w:val="005950E2"/>
    <w:rsid w:val="005C0D72"/>
    <w:rsid w:val="005D51B9"/>
    <w:rsid w:val="005E7CFE"/>
    <w:rsid w:val="00706996"/>
    <w:rsid w:val="00732FCA"/>
    <w:rsid w:val="00760774"/>
    <w:rsid w:val="00793223"/>
    <w:rsid w:val="00793722"/>
    <w:rsid w:val="007C3419"/>
    <w:rsid w:val="007E5C5B"/>
    <w:rsid w:val="00810766"/>
    <w:rsid w:val="00863126"/>
    <w:rsid w:val="00873DB7"/>
    <w:rsid w:val="008C6DF0"/>
    <w:rsid w:val="008D1475"/>
    <w:rsid w:val="008D72F8"/>
    <w:rsid w:val="008D78A9"/>
    <w:rsid w:val="00912D75"/>
    <w:rsid w:val="00931798"/>
    <w:rsid w:val="00953A7E"/>
    <w:rsid w:val="009650D5"/>
    <w:rsid w:val="00984577"/>
    <w:rsid w:val="009E1A97"/>
    <w:rsid w:val="00A54454"/>
    <w:rsid w:val="00A645ED"/>
    <w:rsid w:val="00AE02DC"/>
    <w:rsid w:val="00B700FE"/>
    <w:rsid w:val="00BA155F"/>
    <w:rsid w:val="00BA4753"/>
    <w:rsid w:val="00C371E2"/>
    <w:rsid w:val="00D20AE7"/>
    <w:rsid w:val="00DA5671"/>
    <w:rsid w:val="00DD3525"/>
    <w:rsid w:val="00E112A0"/>
    <w:rsid w:val="00E25EEC"/>
    <w:rsid w:val="00E30B41"/>
    <w:rsid w:val="00E378C8"/>
    <w:rsid w:val="00E5022A"/>
    <w:rsid w:val="00E51A12"/>
    <w:rsid w:val="00E913FC"/>
    <w:rsid w:val="00FA68B9"/>
    <w:rsid w:val="00FC5A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E34F8"/>
  <w15:chartTrackingRefBased/>
  <w15:docId w15:val="{2C9020A7-2EA6-4C50-9087-9E2A83A13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7C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E112A0"/>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DD3525"/>
    <w:pPr>
      <w:ind w:left="720"/>
      <w:contextualSpacing/>
    </w:pPr>
    <w:rPr>
      <w:rFonts w:ascii="Calibri" w:eastAsia="Calibri" w:hAnsi="Calibri" w:cs="Calibri"/>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0321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3630</Words>
  <Characters>19817</Characters>
  <Application>Microsoft Office Word</Application>
  <DocSecurity>0</DocSecurity>
  <Lines>1479</Lines>
  <Paragraphs>439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LOOMES K</dc:creator>
  <cp:keywords/>
  <dc:description/>
  <cp:lastModifiedBy>LOOMES K</cp:lastModifiedBy>
  <cp:revision>4</cp:revision>
  <dcterms:created xsi:type="dcterms:W3CDTF">2025-03-14T16:30:00Z</dcterms:created>
  <dcterms:modified xsi:type="dcterms:W3CDTF">2026-03-23T18:10:00Z</dcterms:modified>
</cp:coreProperties>
</file>