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93756"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lang w:eastAsia="en-GB"/>
        </w:rPr>
        <mc:AlternateContent>
          <mc:Choice Requires="wpg">
            <w:drawing>
              <wp:anchor distT="0" distB="0" distL="114300" distR="114300" simplePos="0" relativeHeight="251658240" behindDoc="0" locked="0" layoutInCell="1" allowOverlap="1" wp14:anchorId="3BBAE4F1" wp14:editId="4DA2DA98">
                <wp:simplePos x="0" y="0"/>
                <wp:positionH relativeFrom="page">
                  <wp:posOffset>-24063</wp:posOffset>
                </wp:positionH>
                <wp:positionV relativeFrom="paragraph">
                  <wp:posOffset>-192505</wp:posOffset>
                </wp:positionV>
                <wp:extent cx="8113331" cy="10334625"/>
                <wp:effectExtent l="0" t="0" r="97790" b="857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31" cy="10334625"/>
                          <a:chOff x="1057486" y="1053436"/>
                          <a:chExt cx="94987" cy="96168"/>
                        </a:xfrm>
                      </wpg:grpSpPr>
                      <wps:wsp>
                        <wps:cNvPr id="3" name="Text Box 3"/>
                        <wps:cNvSpPr txBox="1">
                          <a:spLocks noChangeArrowheads="1"/>
                        </wps:cNvSpPr>
                        <wps:spPr bwMode="auto">
                          <a:xfrm>
                            <a:off x="1063120" y="1053436"/>
                            <a:ext cx="78318" cy="90525"/>
                          </a:xfrm>
                          <a:prstGeom prst="rect">
                            <a:avLst/>
                          </a:prstGeom>
                          <a:solidFill>
                            <a:schemeClr val="accent1">
                              <a:lumMod val="7500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C42C91A" w14:textId="0BCB0A39" w:rsidR="000377A8" w:rsidRDefault="000377A8" w:rsidP="00D37460">
                              <w:pPr>
                                <w:shd w:val="clear" w:color="auto" w:fill="2E74B5" w:themeFill="accent1" w:themeFillShade="BF"/>
                              </w:pPr>
                            </w:p>
                          </w:txbxContent>
                        </wps:txbx>
                        <wps:bodyPr rot="0" vert="horz" wrap="square" lIns="36576" tIns="36576" rIns="36576" bIns="36576" anchor="t" anchorCtr="0" upright="1">
                          <a:noAutofit/>
                        </wps:bodyPr>
                      </wps:wsp>
                      <wps:wsp>
                        <wps:cNvPr id="5"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1830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3AF26EF" w14:textId="7C87EBE0" w:rsidR="000377A8" w:rsidRPr="00EE4DD5" w:rsidRDefault="000377A8" w:rsidP="00EE4DD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sidR="00BE0D8F">
                                <w:rPr>
                                  <w:rFonts w:ascii="Tahoma" w:hAnsi="Tahoma" w:cs="Tahoma"/>
                                  <w:iCs/>
                                  <w:color w:val="FFFFFF"/>
                                  <w:sz w:val="52"/>
                                  <w:szCs w:val="60"/>
                                </w:rPr>
                                <w:t>1</w:t>
                              </w:r>
                              <w:r w:rsidRPr="00994958">
                                <w:rPr>
                                  <w:rFonts w:ascii="Tahoma" w:hAnsi="Tahoma" w:cs="Tahoma"/>
                                  <w:iCs/>
                                  <w:color w:val="FFFFFF"/>
                                  <w:sz w:val="52"/>
                                  <w:szCs w:val="60"/>
                                </w:rPr>
                                <w:t xml:space="preserve">: Unit </w:t>
                              </w:r>
                              <w:r w:rsidR="00BE0D8F">
                                <w:rPr>
                                  <w:rFonts w:ascii="Tahoma" w:hAnsi="Tahoma" w:cs="Tahoma"/>
                                  <w:iCs/>
                                  <w:color w:val="FFFFFF"/>
                                  <w:sz w:val="52"/>
                                  <w:szCs w:val="60"/>
                                </w:rPr>
                                <w:t>1</w:t>
                              </w:r>
                            </w:p>
                            <w:p w14:paraId="3EAF10F4" w14:textId="266EAD6A" w:rsidR="000377A8" w:rsidRPr="00EE4DD5" w:rsidRDefault="00BE0D8F" w:rsidP="0009465C">
                              <w:pPr>
                                <w:widowControl w:val="0"/>
                                <w:jc w:val="center"/>
                                <w:rPr>
                                  <w:rFonts w:ascii="Tahoma" w:hAnsi="Tahoma" w:cs="Tahoma"/>
                                  <w:i/>
                                  <w:color w:val="FFFFFF"/>
                                  <w:sz w:val="36"/>
                                  <w:szCs w:val="96"/>
                                </w:rPr>
                              </w:pPr>
                              <w:r>
                                <w:rPr>
                                  <w:rFonts w:ascii="Tahoma" w:hAnsi="Tahoma" w:cs="Tahoma"/>
                                  <w:i/>
                                  <w:color w:val="FFFFFF"/>
                                  <w:sz w:val="44"/>
                                  <w:szCs w:val="44"/>
                                </w:rPr>
                                <w:t>Shakespeare: Macbeth</w:t>
                              </w: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11">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BBAE4F1" id="Group 2" o:spid="_x0000_s1026" style="position:absolute;left:0;text-align:left;margin-left:-1.9pt;margin-top:-15.15pt;width:638.85pt;height:813.75pt;z-index:251658240;mso-position-horizontal-relative:page" coordorigin="10574,10534" coordsize="949,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">
                <v:shapetype id="_x0000_t202" coordsize="21600,21600" o:spt="202" path="m,l,21600r21600,l21600,xe">
                  <v:stroke joinstyle="miter"/>
                  <v:path gradientshapeok="t" o:connecttype="rect"/>
                </v:shapetype>
                <v:shape id="Text Box 3" o:spid="_x0000_s1027" type="#_x0000_t202" style="position:absolute;left:10631;top:10534;width:783;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" fillcolor="#2e74b5 [2404]" stroked="f" strokecolor="black [0]" strokeweight="2pt">
                  <v:shadow color="black [0]"/>
                  <v:textbox inset="2.88pt,2.88pt,2.88pt,2.88pt">
                    <w:txbxContent>
                      <w:p w14:paraId="3C42C91A" w14:textId="0BCB0A39" w:rsidR="000377A8" w:rsidRDefault="000377A8" w:rsidP="00D37460">
                        <w:pPr>
                          <w:shd w:val="clear" w:color="auto" w:fill="2E74B5" w:themeFill="accent1" w:themeFillShade="BF"/>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03AF26EF" w14:textId="7C87EBE0" w:rsidR="000377A8" w:rsidRPr="00EE4DD5" w:rsidRDefault="000377A8" w:rsidP="00EE4DD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sidR="00BE0D8F">
                          <w:rPr>
                            <w:rFonts w:ascii="Tahoma" w:hAnsi="Tahoma" w:cs="Tahoma"/>
                            <w:iCs/>
                            <w:color w:val="FFFFFF"/>
                            <w:sz w:val="52"/>
                            <w:szCs w:val="60"/>
                          </w:rPr>
                          <w:t>1</w:t>
                        </w:r>
                        <w:r w:rsidRPr="00994958">
                          <w:rPr>
                            <w:rFonts w:ascii="Tahoma" w:hAnsi="Tahoma" w:cs="Tahoma"/>
                            <w:iCs/>
                            <w:color w:val="FFFFFF"/>
                            <w:sz w:val="52"/>
                            <w:szCs w:val="60"/>
                          </w:rPr>
                          <w:t xml:space="preserve">: Unit </w:t>
                        </w:r>
                        <w:r w:rsidR="00BE0D8F">
                          <w:rPr>
                            <w:rFonts w:ascii="Tahoma" w:hAnsi="Tahoma" w:cs="Tahoma"/>
                            <w:iCs/>
                            <w:color w:val="FFFFFF"/>
                            <w:sz w:val="52"/>
                            <w:szCs w:val="60"/>
                          </w:rPr>
                          <w:t>1</w:t>
                        </w:r>
                      </w:p>
                      <w:p w14:paraId="3EAF10F4" w14:textId="266EAD6A" w:rsidR="000377A8" w:rsidRPr="00EE4DD5" w:rsidRDefault="00BE0D8F" w:rsidP="0009465C">
                        <w:pPr>
                          <w:widowControl w:val="0"/>
                          <w:jc w:val="center"/>
                          <w:rPr>
                            <w:rFonts w:ascii="Tahoma" w:hAnsi="Tahoma" w:cs="Tahoma"/>
                            <w:i/>
                            <w:color w:val="FFFFFF"/>
                            <w:sz w:val="36"/>
                            <w:szCs w:val="96"/>
                          </w:rPr>
                        </w:pPr>
                        <w:r>
                          <w:rPr>
                            <w:rFonts w:ascii="Tahoma" w:hAnsi="Tahoma" w:cs="Tahoma"/>
                            <w:i/>
                            <w:color w:val="FFFFFF"/>
                            <w:sz w:val="44"/>
                            <w:szCs w:val="44"/>
                          </w:rPr>
                          <w:t>Shakespeare: Macbeth</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2"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p>
    <w:p w14:paraId="38BC99E3"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668636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DBAE46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5D9FA4B"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6640122" w14:textId="71413A63"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58C7926" w14:textId="15AB82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9109420" w14:textId="1992AD21"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C0F6A0F" w14:textId="04BE5758" w:rsidR="007A0B0A" w:rsidRDefault="00BE0D8F"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Theme="majorHAnsi" w:hAnsiTheme="majorHAnsi" w:cstheme="majorHAnsi"/>
          <w:noProof/>
          <w:sz w:val="88"/>
          <w:szCs w:val="88"/>
          <w:lang w:eastAsia="en-GB"/>
        </w:rPr>
        <w:drawing>
          <wp:anchor distT="0" distB="0" distL="114300" distR="114300" simplePos="0" relativeHeight="251676675" behindDoc="0" locked="0" layoutInCell="1" allowOverlap="1" wp14:anchorId="57FC3476" wp14:editId="1F776849">
            <wp:simplePos x="0" y="0"/>
            <wp:positionH relativeFrom="column">
              <wp:posOffset>3488055</wp:posOffset>
            </wp:positionH>
            <wp:positionV relativeFrom="paragraph">
              <wp:posOffset>186690</wp:posOffset>
            </wp:positionV>
            <wp:extent cx="2301109" cy="2622884"/>
            <wp:effectExtent l="0" t="0" r="4445" b="6350"/>
            <wp:wrapNone/>
            <wp:docPr id="1211090919" name="Picture 1" descr="Image result for Macbeth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cbeth cover"/>
                    <pic:cNvPicPr>
                      <a:picLocks noChangeAspect="1" noChangeArrowheads="1"/>
                    </pic:cNvPicPr>
                  </pic:nvPicPr>
                  <pic:blipFill rotWithShape="1">
                    <a:blip r:embed="rId13">
                      <a:extLst>
                        <a:ext uri="{28A0092B-C50C-407E-A947-70E740481C1C}">
                          <a14:useLocalDpi xmlns:a14="http://schemas.microsoft.com/office/drawing/2010/main" val="0"/>
                        </a:ext>
                      </a:extLst>
                    </a:blip>
                    <a:srcRect l="6668" t="29002" r="6666" b="9980"/>
                    <a:stretch/>
                  </pic:blipFill>
                  <pic:spPr bwMode="auto">
                    <a:xfrm>
                      <a:off x="0" y="0"/>
                      <a:ext cx="2301109" cy="26228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64CADD" w14:textId="15297CC3" w:rsidR="007A0B0A" w:rsidRDefault="00BE0D8F"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lang w:eastAsia="en-GB"/>
        </w:rPr>
        <w:drawing>
          <wp:anchor distT="0" distB="0" distL="114300" distR="114300" simplePos="0" relativeHeight="251675651" behindDoc="0" locked="0" layoutInCell="1" allowOverlap="1" wp14:anchorId="3B9FE1FC" wp14:editId="4350D4BB">
            <wp:simplePos x="0" y="0"/>
            <wp:positionH relativeFrom="column">
              <wp:posOffset>761002</wp:posOffset>
            </wp:positionH>
            <wp:positionV relativeFrom="paragraph">
              <wp:posOffset>4717</wp:posOffset>
            </wp:positionV>
            <wp:extent cx="2558896" cy="2069432"/>
            <wp:effectExtent l="0" t="0" r="0" b="7620"/>
            <wp:wrapNone/>
            <wp:docPr id="1292470075" name="Picture 1" descr="Lady Macbeth Power Quotes. Quotes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70075" name="Picture 1" descr="Lady Macbeth Power Quotes. QuotesGram"/>
                    <pic:cNvPicPr>
                      <a:picLocks noChangeAspect="1"/>
                    </pic:cNvPicPr>
                  </pic:nvPicPr>
                  <pic:blipFill rotWithShape="1">
                    <a:blip r:embed="rId14">
                      <a:extLst>
                        <a:ext uri="{28A0092B-C50C-407E-A947-70E740481C1C}">
                          <a14:useLocalDpi xmlns:a14="http://schemas.microsoft.com/office/drawing/2010/main" val="0"/>
                        </a:ext>
                      </a:extLst>
                    </a:blip>
                    <a:srcRect l="15041"/>
                    <a:stretch/>
                  </pic:blipFill>
                  <pic:spPr bwMode="auto">
                    <a:xfrm>
                      <a:off x="0" y="0"/>
                      <a:ext cx="2558896" cy="20694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C78596" w14:textId="7679339B"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85C845C" w14:textId="7D008750"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04EB874"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7071DB9"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70C050B" w14:textId="5DCC973E"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rsidR="00404C3A">
        <w:instrText xml:space="preserve"> INCLUDEPICTURE "\\\\dusfile3\\var\\folders\\7j\\81vtw_gn22nd8wrstcxkm4ch0000gn\\T\\com.microsoft.Word\\WebArchiveCopyPasteTempFiles\\CachedImage.axd?ImageName=\\images\\events\\creative-writing-workshop.jpg&amp;ImageWidth=700&amp;ImageHeight=400" \* MERGEFORMAT </w:instrText>
      </w:r>
      <w:r w:rsidRPr="00537DE2">
        <w:fldChar w:fldCharType="end"/>
      </w:r>
    </w:p>
    <w:p w14:paraId="032A51BD"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98E71DE"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8B2F997" w14:textId="77777777"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58241" behindDoc="0" locked="0" layoutInCell="1" allowOverlap="1" wp14:anchorId="5BBA2A82" wp14:editId="0FFDB5CA">
                <wp:simplePos x="0" y="0"/>
                <wp:positionH relativeFrom="margin">
                  <wp:align>center</wp:align>
                </wp:positionH>
                <wp:positionV relativeFrom="paragraph">
                  <wp:posOffset>137795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F2DF4A" w14:textId="77777777" w:rsidR="000377A8" w:rsidRPr="00E04C77" w:rsidRDefault="000377A8"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2A82" id="Rectangle 21" o:spid="_x0000_s1032" style="position:absolute;left:0;text-align:left;margin-left:0;margin-top:10.85pt;width:433.85pt;height:28.4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" fillcolor="white [3212]" strokecolor="#1f4d78 [1604]" strokeweight="1pt">
                <v:textbox>
                  <w:txbxContent>
                    <w:p w14:paraId="36F2DF4A" w14:textId="77777777" w:rsidR="000377A8" w:rsidRPr="00E04C77" w:rsidRDefault="000377A8"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451DD935" w14:textId="77777777"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58242" behindDoc="0" locked="0" layoutInCell="1" allowOverlap="1" wp14:anchorId="1333C3D4" wp14:editId="43EC4D65">
                <wp:simplePos x="0" y="0"/>
                <wp:positionH relativeFrom="margin">
                  <wp:align>center</wp:align>
                </wp:positionH>
                <wp:positionV relativeFrom="paragraph">
                  <wp:posOffset>360680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4223BA" w14:textId="77777777" w:rsidR="000377A8" w:rsidRPr="00E04C77" w:rsidRDefault="000377A8"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3C3D4" id="Rectangle 31" o:spid="_x0000_s1033" style="position:absolute;left:0;text-align:left;margin-left:0;margin-top:28.4pt;width:433.85pt;height:28.4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" fillcolor="white [3212]" strokecolor="#1f4d78 [1604]" strokeweight="1pt">
                <v:textbox>
                  <w:txbxContent>
                    <w:p w14:paraId="534223BA" w14:textId="77777777" w:rsidR="000377A8" w:rsidRPr="00E04C77" w:rsidRDefault="000377A8"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25229C20" w14:textId="77777777" w:rsidR="0099631D" w:rsidRDefault="0099631D" w:rsidP="0099631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BCC313F" w14:textId="77777777" w:rsidR="00895FCE" w:rsidRDefault="00895FCE"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D3CEDF6" w14:textId="20D917D6" w:rsidR="00094117" w:rsidRPr="00D9551E" w:rsidRDefault="00094117" w:rsidP="003C3F1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lastRenderedPageBreak/>
        <w:t>Contents Page</w:t>
      </w:r>
    </w:p>
    <w:tbl>
      <w:tblPr>
        <w:tblStyle w:val="TableGrid"/>
        <w:tblW w:w="10690" w:type="dxa"/>
        <w:tblLook w:val="04A0" w:firstRow="1" w:lastRow="0" w:firstColumn="1" w:lastColumn="0" w:noHBand="0" w:noVBand="1"/>
      </w:tblPr>
      <w:tblGrid>
        <w:gridCol w:w="1444"/>
        <w:gridCol w:w="9246"/>
      </w:tblGrid>
      <w:tr w:rsidR="00094117" w:rsidRPr="00D9551E" w14:paraId="079B39BA" w14:textId="77777777" w:rsidTr="00333D78">
        <w:trPr>
          <w:trHeight w:val="230"/>
        </w:trPr>
        <w:tc>
          <w:tcPr>
            <w:tcW w:w="1444" w:type="dxa"/>
          </w:tcPr>
          <w:p w14:paraId="5C4883C6" w14:textId="1ABB2CF3"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p.2</w:t>
            </w:r>
          </w:p>
        </w:tc>
        <w:tc>
          <w:tcPr>
            <w:tcW w:w="9246" w:type="dxa"/>
          </w:tcPr>
          <w:p w14:paraId="64F434D2" w14:textId="220D4B06" w:rsidR="00094117" w:rsidRPr="00D9551E" w:rsidRDefault="00094117"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Big Questions</w:t>
            </w:r>
          </w:p>
        </w:tc>
      </w:tr>
      <w:tr w:rsidR="00094117" w:rsidRPr="00D9551E" w14:paraId="06011BFB" w14:textId="77777777" w:rsidTr="00333D78">
        <w:trPr>
          <w:trHeight w:val="245"/>
        </w:trPr>
        <w:tc>
          <w:tcPr>
            <w:tcW w:w="1444" w:type="dxa"/>
          </w:tcPr>
          <w:p w14:paraId="69025B73" w14:textId="2D8EED7C"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p.3</w:t>
            </w:r>
          </w:p>
        </w:tc>
        <w:tc>
          <w:tcPr>
            <w:tcW w:w="9246" w:type="dxa"/>
          </w:tcPr>
          <w:p w14:paraId="1A7B448A" w14:textId="174019BD"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AQA English Literature Assessment Objectives</w:t>
            </w:r>
          </w:p>
        </w:tc>
      </w:tr>
      <w:tr w:rsidR="00094117" w:rsidRPr="00D9551E" w14:paraId="04FF2909" w14:textId="77777777" w:rsidTr="00333D78">
        <w:trPr>
          <w:trHeight w:val="230"/>
        </w:trPr>
        <w:tc>
          <w:tcPr>
            <w:tcW w:w="1444" w:type="dxa"/>
          </w:tcPr>
          <w:p w14:paraId="739B2859" w14:textId="11BFB1EA"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p.4-5</w:t>
            </w:r>
          </w:p>
        </w:tc>
        <w:tc>
          <w:tcPr>
            <w:tcW w:w="9246" w:type="dxa"/>
          </w:tcPr>
          <w:p w14:paraId="2267D911" w14:textId="48B49CE9"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AQA English Literature Mark Scheme</w:t>
            </w:r>
          </w:p>
        </w:tc>
      </w:tr>
      <w:tr w:rsidR="00094117" w:rsidRPr="00D9551E" w14:paraId="12055204" w14:textId="77777777" w:rsidTr="00333D78">
        <w:trPr>
          <w:trHeight w:val="230"/>
        </w:trPr>
        <w:tc>
          <w:tcPr>
            <w:tcW w:w="1444" w:type="dxa"/>
          </w:tcPr>
          <w:p w14:paraId="4BD5F92A" w14:textId="39D82EDB"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p.6-7</w:t>
            </w:r>
          </w:p>
        </w:tc>
        <w:tc>
          <w:tcPr>
            <w:tcW w:w="9246" w:type="dxa"/>
          </w:tcPr>
          <w:p w14:paraId="6AC49141" w14:textId="364EC893"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Key Terminology</w:t>
            </w:r>
          </w:p>
        </w:tc>
      </w:tr>
      <w:tr w:rsidR="00094117" w:rsidRPr="00D9551E" w14:paraId="7E52E6B6" w14:textId="77777777" w:rsidTr="00333D78">
        <w:trPr>
          <w:trHeight w:val="230"/>
        </w:trPr>
        <w:tc>
          <w:tcPr>
            <w:tcW w:w="1444" w:type="dxa"/>
          </w:tcPr>
          <w:p w14:paraId="71283067" w14:textId="12F70CFB"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p.8</w:t>
            </w:r>
          </w:p>
        </w:tc>
        <w:tc>
          <w:tcPr>
            <w:tcW w:w="9246" w:type="dxa"/>
          </w:tcPr>
          <w:p w14:paraId="2DD5CE2A" w14:textId="20752054"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Key Scenes and Characters Fact-file</w:t>
            </w:r>
          </w:p>
        </w:tc>
      </w:tr>
      <w:tr w:rsidR="00094117" w:rsidRPr="00D9551E" w14:paraId="428333AD" w14:textId="77777777" w:rsidTr="00333D78">
        <w:trPr>
          <w:trHeight w:val="245"/>
        </w:trPr>
        <w:tc>
          <w:tcPr>
            <w:tcW w:w="1444" w:type="dxa"/>
          </w:tcPr>
          <w:p w14:paraId="4D69E2EE" w14:textId="6DFA29C0"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p.9-12</w:t>
            </w:r>
          </w:p>
        </w:tc>
        <w:tc>
          <w:tcPr>
            <w:tcW w:w="9246" w:type="dxa"/>
          </w:tcPr>
          <w:p w14:paraId="7233A664" w14:textId="5B0142B7"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Macbeth Scene Summaries</w:t>
            </w:r>
          </w:p>
        </w:tc>
      </w:tr>
      <w:tr w:rsidR="00094117" w:rsidRPr="00D9551E" w14:paraId="71B13631" w14:textId="77777777" w:rsidTr="00333D78">
        <w:trPr>
          <w:trHeight w:val="230"/>
        </w:trPr>
        <w:tc>
          <w:tcPr>
            <w:tcW w:w="1444" w:type="dxa"/>
          </w:tcPr>
          <w:p w14:paraId="3E625CAC" w14:textId="5292980B"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p.13-14</w:t>
            </w:r>
          </w:p>
        </w:tc>
        <w:tc>
          <w:tcPr>
            <w:tcW w:w="9246" w:type="dxa"/>
          </w:tcPr>
          <w:p w14:paraId="5E8A10BE" w14:textId="3C01DD47"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Example Macbeth Essay</w:t>
            </w:r>
          </w:p>
        </w:tc>
      </w:tr>
      <w:tr w:rsidR="00094117" w:rsidRPr="00D9551E" w14:paraId="5CEF663B" w14:textId="77777777" w:rsidTr="00333D78">
        <w:trPr>
          <w:trHeight w:val="230"/>
        </w:trPr>
        <w:tc>
          <w:tcPr>
            <w:tcW w:w="1444" w:type="dxa"/>
          </w:tcPr>
          <w:p w14:paraId="3678E898" w14:textId="397D1AC1" w:rsidR="00094117"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p.15-17</w:t>
            </w:r>
          </w:p>
        </w:tc>
        <w:tc>
          <w:tcPr>
            <w:tcW w:w="9246" w:type="dxa"/>
          </w:tcPr>
          <w:p w14:paraId="577FCD2F" w14:textId="34527D19" w:rsidR="00094117"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Character Trackers</w:t>
            </w:r>
          </w:p>
        </w:tc>
      </w:tr>
      <w:tr w:rsidR="00333D78" w:rsidRPr="00D9551E" w14:paraId="5C665501" w14:textId="77777777" w:rsidTr="00333D78">
        <w:trPr>
          <w:trHeight w:val="245"/>
        </w:trPr>
        <w:tc>
          <w:tcPr>
            <w:tcW w:w="1444" w:type="dxa"/>
          </w:tcPr>
          <w:p w14:paraId="2F300A19" w14:textId="54A88BAF" w:rsidR="00333D78"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p.18-22</w:t>
            </w:r>
          </w:p>
        </w:tc>
        <w:tc>
          <w:tcPr>
            <w:tcW w:w="9246" w:type="dxa"/>
          </w:tcPr>
          <w:p w14:paraId="61001D06" w14:textId="268DB8ED" w:rsidR="00333D78"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Quotation Collections</w:t>
            </w:r>
          </w:p>
        </w:tc>
      </w:tr>
      <w:tr w:rsidR="00333D78" w:rsidRPr="00D9551E" w14:paraId="2BFD0BAA" w14:textId="77777777" w:rsidTr="00333D78">
        <w:trPr>
          <w:trHeight w:val="230"/>
        </w:trPr>
        <w:tc>
          <w:tcPr>
            <w:tcW w:w="1444" w:type="dxa"/>
          </w:tcPr>
          <w:p w14:paraId="0809B125" w14:textId="28F40DC5" w:rsidR="00333D78"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p.23- 45</w:t>
            </w:r>
          </w:p>
        </w:tc>
        <w:tc>
          <w:tcPr>
            <w:tcW w:w="9246" w:type="dxa"/>
          </w:tcPr>
          <w:p w14:paraId="76DD89D1" w14:textId="0721E14E" w:rsidR="00333D78"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Homework</w:t>
            </w:r>
          </w:p>
        </w:tc>
      </w:tr>
      <w:tr w:rsidR="00333D78" w:rsidRPr="00D9551E" w14:paraId="0155515E" w14:textId="77777777" w:rsidTr="00333D78">
        <w:trPr>
          <w:trHeight w:val="230"/>
        </w:trPr>
        <w:tc>
          <w:tcPr>
            <w:tcW w:w="1444" w:type="dxa"/>
          </w:tcPr>
          <w:p w14:paraId="26CEE695" w14:textId="23908D10" w:rsidR="00333D78" w:rsidRPr="00D9551E" w:rsidRDefault="00333D78" w:rsidP="00333D78">
            <w:pPr>
              <w:spacing w:before="100" w:beforeAutospacing="1" w:after="100" w:afterAutospacing="1"/>
              <w:jc w:val="center"/>
              <w:outlineLvl w:val="0"/>
              <w:rPr>
                <w:rFonts w:asciiTheme="majorHAnsi" w:hAnsiTheme="majorHAnsi" w:cstheme="majorHAnsi"/>
                <w:b/>
                <w:bCs/>
                <w:color w:val="000000"/>
                <w:kern w:val="36"/>
                <w:sz w:val="28"/>
                <w:szCs w:val="28"/>
                <w:lang w:eastAsia="en-GB"/>
              </w:rPr>
            </w:pPr>
            <w:r w:rsidRPr="00D9551E">
              <w:rPr>
                <w:rFonts w:asciiTheme="majorHAnsi" w:hAnsiTheme="majorHAnsi" w:cstheme="majorHAnsi"/>
                <w:b/>
                <w:bCs/>
                <w:color w:val="000000"/>
                <w:kern w:val="36"/>
                <w:sz w:val="28"/>
                <w:szCs w:val="28"/>
                <w:lang w:eastAsia="en-GB"/>
              </w:rPr>
              <w:t>p.46</w:t>
            </w:r>
          </w:p>
        </w:tc>
        <w:tc>
          <w:tcPr>
            <w:tcW w:w="9246" w:type="dxa"/>
          </w:tcPr>
          <w:p w14:paraId="6A70B825" w14:textId="6D2F424C" w:rsidR="00333D78" w:rsidRPr="00D9551E" w:rsidRDefault="00333D78" w:rsidP="003C3F1F">
            <w:pPr>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Wider Reading</w:t>
            </w:r>
          </w:p>
        </w:tc>
      </w:tr>
    </w:tbl>
    <w:p w14:paraId="48D59336" w14:textId="39C88902" w:rsidR="003C3F1F" w:rsidRPr="00D9551E" w:rsidRDefault="003C3F1F" w:rsidP="003C3F1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t xml:space="preserve">Big Questions </w:t>
      </w:r>
    </w:p>
    <w:p w14:paraId="7184650F" w14:textId="48925136" w:rsidR="0046664B" w:rsidRPr="00D9551E" w:rsidRDefault="003C3F1F"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Our study of</w:t>
      </w:r>
      <w:r w:rsidR="00711593" w:rsidRPr="00D9551E">
        <w:rPr>
          <w:rFonts w:asciiTheme="majorHAnsi" w:hAnsiTheme="majorHAnsi" w:cstheme="majorHAnsi"/>
          <w:bCs/>
          <w:color w:val="000000"/>
          <w:kern w:val="36"/>
          <w:lang w:eastAsia="en-GB"/>
        </w:rPr>
        <w:t xml:space="preserve"> </w:t>
      </w:r>
      <w:r w:rsidR="00BE0D8F" w:rsidRPr="00D9551E">
        <w:rPr>
          <w:rFonts w:asciiTheme="majorHAnsi" w:hAnsiTheme="majorHAnsi" w:cstheme="majorHAnsi"/>
          <w:bCs/>
          <w:color w:val="000000"/>
          <w:kern w:val="36"/>
          <w:lang w:eastAsia="en-GB"/>
        </w:rPr>
        <w:t>Macbeth</w:t>
      </w:r>
      <w:r w:rsidR="00364800" w:rsidRPr="00D9551E">
        <w:rPr>
          <w:rFonts w:asciiTheme="majorHAnsi" w:hAnsiTheme="majorHAnsi" w:cstheme="majorHAnsi"/>
          <w:bCs/>
          <w:color w:val="000000"/>
          <w:kern w:val="36"/>
          <w:lang w:eastAsia="en-GB"/>
        </w:rPr>
        <w:t xml:space="preserve"> </w:t>
      </w:r>
      <w:r w:rsidRPr="00D9551E">
        <w:rPr>
          <w:rFonts w:asciiTheme="majorHAnsi" w:hAnsiTheme="majorHAnsi" w:cstheme="majorHAnsi"/>
          <w:bCs/>
          <w:color w:val="000000"/>
          <w:kern w:val="36"/>
          <w:lang w:eastAsia="en-GB"/>
        </w:rPr>
        <w:t>will follow the structure below:</w:t>
      </w:r>
    </w:p>
    <w:tbl>
      <w:tblPr>
        <w:tblStyle w:val="TableGrid"/>
        <w:tblW w:w="0" w:type="auto"/>
        <w:tblLook w:val="04A0" w:firstRow="1" w:lastRow="0" w:firstColumn="1" w:lastColumn="0" w:noHBand="0" w:noVBand="1"/>
      </w:tblPr>
      <w:tblGrid>
        <w:gridCol w:w="9956"/>
      </w:tblGrid>
      <w:tr w:rsidR="00BE0D8F" w:rsidRPr="00D9551E" w14:paraId="1206ECA9" w14:textId="61A0C679" w:rsidTr="00BE0D8F">
        <w:trPr>
          <w:trHeight w:val="5506"/>
        </w:trPr>
        <w:tc>
          <w:tcPr>
            <w:tcW w:w="9956" w:type="dxa"/>
          </w:tcPr>
          <w:p w14:paraId="06730C04" w14:textId="77777777" w:rsidR="00903FAE" w:rsidRPr="00D9551E" w:rsidRDefault="00903FAE" w:rsidP="00903FAE">
            <w:pPr>
              <w:pStyle w:val="ListParagraph"/>
              <w:rPr>
                <w:rFonts w:asciiTheme="majorHAnsi" w:eastAsia="Calibri" w:hAnsiTheme="majorHAnsi" w:cstheme="majorHAnsi"/>
                <w:color w:val="000000"/>
              </w:rPr>
            </w:pPr>
          </w:p>
          <w:p w14:paraId="09E45EAE" w14:textId="65A85934"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What is the plot of Macbeth?</w:t>
            </w:r>
          </w:p>
          <w:p w14:paraId="1EB792C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the supernatural presented?</w:t>
            </w:r>
          </w:p>
          <w:p w14:paraId="457B0EC2"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introduce the character of Macbeth?</w:t>
            </w:r>
          </w:p>
          <w:p w14:paraId="030F415F"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Macbeth and Banquo’s reaction to the supernatural?</w:t>
            </w:r>
          </w:p>
          <w:p w14:paraId="148621F7"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Who is Macbeth loyal to?</w:t>
            </w:r>
          </w:p>
          <w:p w14:paraId="7C13F0E1"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Lady Macbeth presented?</w:t>
            </w:r>
          </w:p>
          <w:p w14:paraId="1FC28131"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Who is Macbeth loyal to?</w:t>
            </w:r>
          </w:p>
          <w:p w14:paraId="516AF87C"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guilt presented?</w:t>
            </w:r>
          </w:p>
          <w:p w14:paraId="57FDA94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ideas about guilt?</w:t>
            </w:r>
          </w:p>
          <w:p w14:paraId="3FF334EB"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nature vs chaos presented?</w:t>
            </w:r>
          </w:p>
          <w:p w14:paraId="2A8883DD"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are Macbeth’s fears presented?</w:t>
            </w:r>
          </w:p>
          <w:p w14:paraId="7F7C264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Macbeth and Lady Macbeth’s relationship?</w:t>
            </w:r>
          </w:p>
          <w:p w14:paraId="2C88D744"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Why is the motif of sleep used throughout the play?</w:t>
            </w:r>
          </w:p>
          <w:p w14:paraId="398F2299"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has Macbeth changed since the start of the play?</w:t>
            </w:r>
          </w:p>
          <w:p w14:paraId="0A8614D3"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proofErr w:type="gramStart"/>
            <w:r w:rsidRPr="00D9551E">
              <w:rPr>
                <w:rFonts w:asciiTheme="majorHAnsi" w:eastAsia="Calibri" w:hAnsiTheme="majorHAnsi" w:cstheme="majorHAnsi"/>
                <w:color w:val="000000"/>
              </w:rPr>
              <w:t>How  is</w:t>
            </w:r>
            <w:proofErr w:type="gramEnd"/>
            <w:r w:rsidRPr="00D9551E">
              <w:rPr>
                <w:rFonts w:asciiTheme="majorHAnsi" w:eastAsia="Calibri" w:hAnsiTheme="majorHAnsi" w:cstheme="majorHAnsi"/>
                <w:color w:val="000000"/>
              </w:rPr>
              <w:t xml:space="preserve"> the supernatural presented?</w:t>
            </w:r>
          </w:p>
          <w:p w14:paraId="79371AD3"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Lady Macbeth an unconventional woman?</w:t>
            </w:r>
          </w:p>
          <w:p w14:paraId="10E4025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has Macbeth changed since the start of the play?</w:t>
            </w:r>
          </w:p>
          <w:p w14:paraId="429CAB34"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has Lady Macbeth changed since the start of the play?</w:t>
            </w:r>
          </w:p>
          <w:p w14:paraId="385F540B"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Lady Macbeth as a powerful woman?</w:t>
            </w:r>
          </w:p>
          <w:p w14:paraId="0EB41EBB"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build tension?</w:t>
            </w:r>
          </w:p>
          <w:p w14:paraId="62DEF26E" w14:textId="27D9D4EA"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Why is the motif of clothes used throughout the play?</w:t>
            </w:r>
          </w:p>
          <w:p w14:paraId="5CEE8E42" w14:textId="30FA4AD9"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the character of Macbeth in the final scene?</w:t>
            </w:r>
          </w:p>
          <w:p w14:paraId="6E33E8A3" w14:textId="23E0BC5E"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Macbeth</w:t>
            </w:r>
            <w:r w:rsidR="00AC1819" w:rsidRPr="00D9551E">
              <w:rPr>
                <w:rFonts w:asciiTheme="majorHAnsi" w:eastAsia="Calibri" w:hAnsiTheme="majorHAnsi" w:cstheme="majorHAnsi"/>
                <w:color w:val="000000"/>
              </w:rPr>
              <w:t xml:space="preserve"> </w:t>
            </w:r>
            <w:r w:rsidRPr="00D9551E">
              <w:rPr>
                <w:rFonts w:asciiTheme="majorHAnsi" w:eastAsia="Calibri" w:hAnsiTheme="majorHAnsi" w:cstheme="majorHAnsi"/>
                <w:color w:val="000000"/>
              </w:rPr>
              <w:t>as heroic?</w:t>
            </w:r>
          </w:p>
          <w:p w14:paraId="707CF78D" w14:textId="6EEBA356"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explore ideas about ambition?</w:t>
            </w:r>
          </w:p>
          <w:p w14:paraId="6FEAFB7A" w14:textId="64322C8A"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ideas about deception?</w:t>
            </w:r>
          </w:p>
        </w:tc>
      </w:tr>
    </w:tbl>
    <w:p w14:paraId="2839A644" w14:textId="77777777" w:rsidR="005C7F41" w:rsidRPr="00D9551E" w:rsidRDefault="005C7F41" w:rsidP="00D37460">
      <w:pPr>
        <w:rPr>
          <w:rFonts w:asciiTheme="majorHAnsi" w:hAnsiTheme="majorHAnsi" w:cstheme="majorHAnsi"/>
          <w:b/>
          <w:sz w:val="38"/>
          <w:szCs w:val="38"/>
        </w:rPr>
      </w:pPr>
    </w:p>
    <w:p w14:paraId="44FD6C6F" w14:textId="77777777" w:rsidR="00FE5F22" w:rsidRPr="00D9551E" w:rsidRDefault="00FE5F22" w:rsidP="00D37460">
      <w:pPr>
        <w:rPr>
          <w:rFonts w:asciiTheme="majorHAnsi" w:hAnsiTheme="majorHAnsi" w:cstheme="majorHAnsi"/>
          <w:b/>
          <w:sz w:val="38"/>
          <w:szCs w:val="38"/>
        </w:rPr>
      </w:pPr>
    </w:p>
    <w:p w14:paraId="642D525B" w14:textId="77777777" w:rsidR="00E05E30" w:rsidRPr="00D9551E" w:rsidRDefault="00E05E30" w:rsidP="00D37460">
      <w:pPr>
        <w:rPr>
          <w:rFonts w:asciiTheme="majorHAnsi" w:hAnsiTheme="majorHAnsi" w:cstheme="majorHAnsi"/>
          <w:b/>
          <w:sz w:val="38"/>
          <w:szCs w:val="38"/>
        </w:rPr>
        <w:sectPr w:rsidR="00E05E30" w:rsidRPr="00D9551E" w:rsidSect="0099631D">
          <w:footerReference w:type="even" r:id="rId15"/>
          <w:footerReference w:type="default" r:id="rId16"/>
          <w:pgSz w:w="11906" w:h="16838"/>
          <w:pgMar w:top="720" w:right="720" w:bottom="720" w:left="720" w:header="708" w:footer="708" w:gutter="0"/>
          <w:cols w:space="708"/>
          <w:docGrid w:linePitch="360"/>
        </w:sectPr>
      </w:pPr>
    </w:p>
    <w:p w14:paraId="296F897C" w14:textId="2015380B" w:rsidR="00583EB8" w:rsidRPr="00D9551E" w:rsidRDefault="00BB6BED" w:rsidP="00D37460">
      <w:pPr>
        <w:rPr>
          <w:rFonts w:asciiTheme="majorHAnsi" w:hAnsiTheme="majorHAnsi" w:cstheme="majorHAnsi"/>
          <w:b/>
          <w:sz w:val="38"/>
          <w:szCs w:val="38"/>
        </w:rPr>
      </w:pPr>
      <w:r w:rsidRPr="00D9551E">
        <w:rPr>
          <w:rFonts w:asciiTheme="majorHAnsi" w:hAnsiTheme="majorHAnsi" w:cstheme="majorHAnsi"/>
          <w:noProof/>
          <w:lang w:eastAsia="en-GB"/>
        </w:rPr>
        <w:lastRenderedPageBreak/>
        <w:drawing>
          <wp:anchor distT="0" distB="0" distL="114300" distR="114300" simplePos="0" relativeHeight="251670531" behindDoc="0" locked="0" layoutInCell="1" allowOverlap="1" wp14:anchorId="56681EE2" wp14:editId="6913B4FE">
            <wp:simplePos x="0" y="0"/>
            <wp:positionH relativeFrom="margin">
              <wp:align>right</wp:align>
            </wp:positionH>
            <wp:positionV relativeFrom="paragraph">
              <wp:posOffset>-45720</wp:posOffset>
            </wp:positionV>
            <wp:extent cx="1295400" cy="792515"/>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1897" t="46842" r="55663" b="28735"/>
                    <a:stretch/>
                  </pic:blipFill>
                  <pic:spPr bwMode="auto">
                    <a:xfrm>
                      <a:off x="0" y="0"/>
                      <a:ext cx="1295400" cy="792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C22880" w14:textId="06315EAB" w:rsidR="005147F8" w:rsidRPr="00D9551E" w:rsidRDefault="005147F8" w:rsidP="00D37460">
      <w:pPr>
        <w:rPr>
          <w:rFonts w:asciiTheme="majorHAnsi" w:hAnsiTheme="majorHAnsi" w:cstheme="majorHAnsi"/>
          <w:b/>
          <w:sz w:val="38"/>
          <w:szCs w:val="38"/>
        </w:rPr>
      </w:pPr>
      <w:r w:rsidRPr="00D9551E">
        <w:rPr>
          <w:rFonts w:asciiTheme="majorHAnsi" w:hAnsiTheme="majorHAnsi" w:cstheme="majorHAnsi"/>
          <w:b/>
          <w:sz w:val="38"/>
          <w:szCs w:val="38"/>
        </w:rPr>
        <w:t xml:space="preserve">AQA GCSE English Literature Paper </w:t>
      </w:r>
      <w:r w:rsidR="00FA1B0E" w:rsidRPr="00D9551E">
        <w:rPr>
          <w:rFonts w:asciiTheme="majorHAnsi" w:hAnsiTheme="majorHAnsi" w:cstheme="majorHAnsi"/>
          <w:b/>
          <w:sz w:val="38"/>
          <w:szCs w:val="38"/>
        </w:rPr>
        <w:t>1</w:t>
      </w:r>
    </w:p>
    <w:p w14:paraId="3E104C28" w14:textId="77777777" w:rsidR="004F0733" w:rsidRPr="00D9551E" w:rsidRDefault="004F0733" w:rsidP="004F0733">
      <w:pPr>
        <w:shd w:val="clear" w:color="auto" w:fill="FFFFFF"/>
        <w:outlineLvl w:val="0"/>
        <w:rPr>
          <w:rFonts w:asciiTheme="majorHAnsi" w:hAnsiTheme="majorHAnsi" w:cstheme="majorHAnsi"/>
          <w:b/>
          <w:bCs/>
          <w:color w:val="000000"/>
          <w:kern w:val="36"/>
          <w:sz w:val="28"/>
          <w:szCs w:val="38"/>
          <w:lang w:eastAsia="en-GB"/>
        </w:rPr>
      </w:pPr>
    </w:p>
    <w:p w14:paraId="124662C4" w14:textId="0E75AD15" w:rsidR="004F0733" w:rsidRPr="00D9551E" w:rsidRDefault="004F0733" w:rsidP="004F0733">
      <w:pPr>
        <w:shd w:val="clear" w:color="auto" w:fill="FFFFFF"/>
        <w:outlineLvl w:val="0"/>
        <w:rPr>
          <w:rFonts w:asciiTheme="majorHAnsi" w:hAnsiTheme="majorHAnsi" w:cstheme="majorHAnsi"/>
          <w:b/>
          <w:bCs/>
          <w:color w:val="000000"/>
          <w:kern w:val="36"/>
          <w:szCs w:val="38"/>
          <w:lang w:eastAsia="en-GB"/>
        </w:rPr>
      </w:pPr>
      <w:r w:rsidRPr="00D9551E">
        <w:rPr>
          <w:rFonts w:asciiTheme="majorHAnsi" w:hAnsiTheme="majorHAnsi" w:cstheme="majorHAnsi"/>
          <w:b/>
          <w:bCs/>
          <w:color w:val="000000"/>
          <w:kern w:val="36"/>
          <w:szCs w:val="38"/>
          <w:lang w:eastAsia="en-GB"/>
        </w:rPr>
        <w:t xml:space="preserve">Paper </w:t>
      </w:r>
      <w:r w:rsidR="00FA1B0E" w:rsidRPr="00D9551E">
        <w:rPr>
          <w:rFonts w:asciiTheme="majorHAnsi" w:hAnsiTheme="majorHAnsi" w:cstheme="majorHAnsi"/>
          <w:b/>
          <w:bCs/>
          <w:color w:val="000000"/>
          <w:kern w:val="36"/>
          <w:szCs w:val="38"/>
          <w:lang w:eastAsia="en-GB"/>
        </w:rPr>
        <w:t>1</w:t>
      </w:r>
      <w:r w:rsidRPr="00D9551E">
        <w:rPr>
          <w:rFonts w:asciiTheme="majorHAnsi" w:hAnsiTheme="majorHAnsi" w:cstheme="majorHAnsi"/>
          <w:b/>
          <w:bCs/>
          <w:color w:val="000000"/>
          <w:kern w:val="36"/>
          <w:szCs w:val="38"/>
          <w:lang w:eastAsia="en-GB"/>
        </w:rPr>
        <w:t xml:space="preserve">: </w:t>
      </w:r>
      <w:r w:rsidR="00FA1B0E" w:rsidRPr="00D9551E">
        <w:rPr>
          <w:rFonts w:asciiTheme="majorHAnsi" w:hAnsiTheme="majorHAnsi" w:cstheme="majorHAnsi"/>
          <w:b/>
          <w:bCs/>
          <w:color w:val="000000"/>
          <w:kern w:val="36"/>
          <w:szCs w:val="38"/>
          <w:lang w:eastAsia="en-GB"/>
        </w:rPr>
        <w:t>Shakespeare and 19</w:t>
      </w:r>
      <w:r w:rsidR="00FA1B0E" w:rsidRPr="00D9551E">
        <w:rPr>
          <w:rFonts w:asciiTheme="majorHAnsi" w:hAnsiTheme="majorHAnsi" w:cstheme="majorHAnsi"/>
          <w:b/>
          <w:bCs/>
          <w:color w:val="000000"/>
          <w:kern w:val="36"/>
          <w:szCs w:val="38"/>
          <w:vertAlign w:val="superscript"/>
          <w:lang w:eastAsia="en-GB"/>
        </w:rPr>
        <w:t>th</w:t>
      </w:r>
      <w:r w:rsidR="00FA1B0E" w:rsidRPr="00D9551E">
        <w:rPr>
          <w:rFonts w:asciiTheme="majorHAnsi" w:hAnsiTheme="majorHAnsi" w:cstheme="majorHAnsi"/>
          <w:b/>
          <w:bCs/>
          <w:color w:val="000000"/>
          <w:kern w:val="36"/>
          <w:szCs w:val="38"/>
          <w:lang w:eastAsia="en-GB"/>
        </w:rPr>
        <w:t xml:space="preserve"> Century Prose</w:t>
      </w:r>
      <w:r w:rsidRPr="00D9551E">
        <w:rPr>
          <w:rFonts w:asciiTheme="majorHAnsi" w:hAnsiTheme="majorHAnsi" w:cstheme="majorHAnsi"/>
          <w:b/>
          <w:bCs/>
          <w:color w:val="000000"/>
          <w:kern w:val="36"/>
          <w:szCs w:val="38"/>
          <w:lang w:eastAsia="en-GB"/>
        </w:rPr>
        <w:t xml:space="preserve"> </w:t>
      </w:r>
    </w:p>
    <w:p w14:paraId="3147B094" w14:textId="136F73FC" w:rsidR="004F0733" w:rsidRPr="00D9551E" w:rsidRDefault="004F0733" w:rsidP="004F0733">
      <w:pPr>
        <w:shd w:val="clear" w:color="auto" w:fill="FFFFFF"/>
        <w:outlineLvl w:val="0"/>
        <w:rPr>
          <w:rFonts w:asciiTheme="majorHAnsi" w:hAnsiTheme="majorHAnsi" w:cstheme="majorHAnsi"/>
          <w:b/>
          <w:bCs/>
          <w:color w:val="000000"/>
          <w:kern w:val="36"/>
          <w:szCs w:val="38"/>
          <w:lang w:eastAsia="en-GB"/>
        </w:rPr>
      </w:pPr>
      <w:r w:rsidRPr="00D9551E">
        <w:rPr>
          <w:rFonts w:asciiTheme="majorHAnsi" w:hAnsiTheme="majorHAnsi" w:cstheme="majorHAnsi"/>
          <w:bCs/>
          <w:color w:val="000000"/>
          <w:kern w:val="36"/>
          <w:szCs w:val="38"/>
          <w:lang w:eastAsia="en-GB"/>
        </w:rPr>
        <w:t xml:space="preserve">What’s assessed = </w:t>
      </w:r>
      <w:r w:rsidR="00FA1B0E" w:rsidRPr="00D9551E">
        <w:rPr>
          <w:rFonts w:asciiTheme="majorHAnsi" w:hAnsiTheme="majorHAnsi" w:cstheme="majorHAnsi"/>
          <w:bCs/>
          <w:color w:val="000000"/>
          <w:kern w:val="36"/>
          <w:szCs w:val="38"/>
          <w:lang w:eastAsia="en-GB"/>
        </w:rPr>
        <w:t>A Shakespeare play: Macbeth and a 19</w:t>
      </w:r>
      <w:r w:rsidR="00FA1B0E" w:rsidRPr="00D9551E">
        <w:rPr>
          <w:rFonts w:asciiTheme="majorHAnsi" w:hAnsiTheme="majorHAnsi" w:cstheme="majorHAnsi"/>
          <w:bCs/>
          <w:color w:val="000000"/>
          <w:kern w:val="36"/>
          <w:szCs w:val="38"/>
          <w:vertAlign w:val="superscript"/>
          <w:lang w:eastAsia="en-GB"/>
        </w:rPr>
        <w:t>th</w:t>
      </w:r>
      <w:r w:rsidR="00FA1B0E" w:rsidRPr="00D9551E">
        <w:rPr>
          <w:rFonts w:asciiTheme="majorHAnsi" w:hAnsiTheme="majorHAnsi" w:cstheme="majorHAnsi"/>
          <w:bCs/>
          <w:color w:val="000000"/>
          <w:kern w:val="36"/>
          <w:szCs w:val="38"/>
          <w:lang w:eastAsia="en-GB"/>
        </w:rPr>
        <w:t xml:space="preserve"> Century novel: Jekyll and Hyde</w:t>
      </w:r>
    </w:p>
    <w:p w14:paraId="264DDA29" w14:textId="77777777" w:rsidR="004F0733" w:rsidRPr="00D9551E" w:rsidRDefault="004F0733" w:rsidP="004F0733">
      <w:pPr>
        <w:shd w:val="clear" w:color="auto" w:fill="FFFFFF"/>
        <w:spacing w:after="100" w:afterAutospacing="1"/>
        <w:outlineLvl w:val="0"/>
        <w:rPr>
          <w:rFonts w:asciiTheme="majorHAnsi" w:hAnsiTheme="majorHAnsi" w:cstheme="majorHAnsi"/>
          <w:bCs/>
          <w:color w:val="000000"/>
          <w:kern w:val="36"/>
          <w:sz w:val="6"/>
          <w:szCs w:val="38"/>
          <w:lang w:eastAsia="en-GB"/>
        </w:rPr>
      </w:pPr>
    </w:p>
    <w:p w14:paraId="13B719CF" w14:textId="5DAD7BCE" w:rsidR="004F0733" w:rsidRPr="00D9551E" w:rsidRDefault="004F0733" w:rsidP="004F0733">
      <w:pPr>
        <w:shd w:val="clear" w:color="auto" w:fill="FFFFFF"/>
        <w:spacing w:after="100" w:afterAutospacing="1"/>
        <w:outlineLvl w:val="0"/>
        <w:rPr>
          <w:rFonts w:asciiTheme="majorHAnsi" w:hAnsiTheme="majorHAnsi" w:cstheme="majorHAnsi"/>
          <w:bCs/>
          <w:color w:val="000000"/>
          <w:kern w:val="36"/>
          <w:szCs w:val="38"/>
          <w:lang w:eastAsia="en-GB"/>
        </w:rPr>
      </w:pPr>
      <w:r w:rsidRPr="00D9551E">
        <w:rPr>
          <w:rFonts w:asciiTheme="majorHAnsi" w:hAnsiTheme="majorHAnsi" w:cstheme="majorHAnsi"/>
          <w:bCs/>
          <w:color w:val="000000"/>
          <w:kern w:val="36"/>
          <w:szCs w:val="38"/>
          <w:lang w:eastAsia="en-GB"/>
        </w:rPr>
        <w:t xml:space="preserve">How it’s assessed: Written exam </w:t>
      </w:r>
      <w:r w:rsidR="00903FAE" w:rsidRPr="00D9551E">
        <w:rPr>
          <w:rFonts w:asciiTheme="majorHAnsi" w:hAnsiTheme="majorHAnsi" w:cstheme="majorHAnsi"/>
          <w:bCs/>
          <w:color w:val="000000"/>
          <w:kern w:val="36"/>
          <w:szCs w:val="38"/>
          <w:lang w:eastAsia="en-GB"/>
        </w:rPr>
        <w:t>1</w:t>
      </w:r>
      <w:r w:rsidRPr="00D9551E">
        <w:rPr>
          <w:rFonts w:asciiTheme="majorHAnsi" w:hAnsiTheme="majorHAnsi" w:cstheme="majorHAnsi"/>
          <w:bCs/>
          <w:color w:val="000000"/>
          <w:kern w:val="36"/>
          <w:szCs w:val="38"/>
          <w:lang w:eastAsia="en-GB"/>
        </w:rPr>
        <w:t xml:space="preserve"> hour </w:t>
      </w:r>
      <w:r w:rsidR="00903FAE" w:rsidRPr="00D9551E">
        <w:rPr>
          <w:rFonts w:asciiTheme="majorHAnsi" w:hAnsiTheme="majorHAnsi" w:cstheme="majorHAnsi"/>
          <w:bCs/>
          <w:color w:val="000000"/>
          <w:kern w:val="36"/>
          <w:szCs w:val="38"/>
          <w:lang w:eastAsia="en-GB"/>
        </w:rPr>
        <w:t>4</w:t>
      </w:r>
      <w:r w:rsidRPr="00D9551E">
        <w:rPr>
          <w:rFonts w:asciiTheme="majorHAnsi" w:hAnsiTheme="majorHAnsi" w:cstheme="majorHAnsi"/>
          <w:bCs/>
          <w:color w:val="000000"/>
          <w:kern w:val="36"/>
          <w:szCs w:val="38"/>
          <w:lang w:eastAsia="en-GB"/>
        </w:rPr>
        <w:t xml:space="preserve">5 minutes, </w:t>
      </w:r>
      <w:r w:rsidR="00903FAE" w:rsidRPr="00D9551E">
        <w:rPr>
          <w:rFonts w:asciiTheme="majorHAnsi" w:hAnsiTheme="majorHAnsi" w:cstheme="majorHAnsi"/>
          <w:bCs/>
          <w:color w:val="000000"/>
          <w:kern w:val="36"/>
          <w:szCs w:val="38"/>
          <w:lang w:eastAsia="en-GB"/>
        </w:rPr>
        <w:t>64</w:t>
      </w:r>
      <w:r w:rsidRPr="00D9551E">
        <w:rPr>
          <w:rFonts w:asciiTheme="majorHAnsi" w:hAnsiTheme="majorHAnsi" w:cstheme="majorHAnsi"/>
          <w:bCs/>
          <w:color w:val="000000"/>
          <w:kern w:val="36"/>
          <w:szCs w:val="38"/>
          <w:lang w:eastAsia="en-GB"/>
        </w:rPr>
        <w:t xml:space="preserve"> marks, </w:t>
      </w:r>
      <w:r w:rsidR="00903FAE" w:rsidRPr="00D9551E">
        <w:rPr>
          <w:rFonts w:asciiTheme="majorHAnsi" w:hAnsiTheme="majorHAnsi" w:cstheme="majorHAnsi"/>
          <w:bCs/>
          <w:color w:val="000000"/>
          <w:kern w:val="36"/>
          <w:szCs w:val="38"/>
          <w:lang w:eastAsia="en-GB"/>
        </w:rPr>
        <w:t>4</w:t>
      </w:r>
      <w:r w:rsidRPr="00D9551E">
        <w:rPr>
          <w:rFonts w:asciiTheme="majorHAnsi" w:hAnsiTheme="majorHAnsi" w:cstheme="majorHAnsi"/>
          <w:bCs/>
          <w:color w:val="000000"/>
          <w:kern w:val="36"/>
          <w:szCs w:val="38"/>
          <w:lang w:eastAsia="en-GB"/>
        </w:rPr>
        <w:t>0% of GCSE</w:t>
      </w:r>
    </w:p>
    <w:p w14:paraId="7265D58A" w14:textId="77777777"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r w:rsidRPr="00D9551E">
        <w:rPr>
          <w:rFonts w:asciiTheme="majorHAnsi" w:hAnsiTheme="majorHAnsi" w:cstheme="majorHAnsi"/>
          <w:bCs/>
          <w:color w:val="000000"/>
          <w:kern w:val="36"/>
          <w:szCs w:val="38"/>
          <w:lang w:eastAsia="en-GB"/>
        </w:rPr>
        <w:t>Questions:</w:t>
      </w:r>
    </w:p>
    <w:p w14:paraId="47BE09F1" w14:textId="7ECD619B"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r w:rsidRPr="00D9551E">
        <w:rPr>
          <w:rFonts w:asciiTheme="majorHAnsi" w:hAnsiTheme="majorHAnsi" w:cstheme="majorHAnsi"/>
          <w:b/>
          <w:bCs/>
          <w:color w:val="000000"/>
          <w:kern w:val="36"/>
          <w:szCs w:val="38"/>
          <w:lang w:eastAsia="en-GB"/>
        </w:rPr>
        <w:t xml:space="preserve">Section A </w:t>
      </w:r>
      <w:r w:rsidR="00903FAE" w:rsidRPr="00D9551E">
        <w:rPr>
          <w:rFonts w:asciiTheme="majorHAnsi" w:hAnsiTheme="majorHAnsi" w:cstheme="majorHAnsi"/>
          <w:b/>
          <w:bCs/>
          <w:color w:val="000000"/>
          <w:kern w:val="36"/>
          <w:szCs w:val="38"/>
          <w:lang w:eastAsia="en-GB"/>
        </w:rPr>
        <w:t>Shakespeare</w:t>
      </w:r>
      <w:r w:rsidRPr="00D9551E">
        <w:rPr>
          <w:rFonts w:asciiTheme="majorHAnsi" w:hAnsiTheme="majorHAnsi" w:cstheme="majorHAnsi"/>
          <w:b/>
          <w:bCs/>
          <w:color w:val="000000"/>
          <w:kern w:val="36"/>
          <w:szCs w:val="38"/>
          <w:lang w:eastAsia="en-GB"/>
        </w:rPr>
        <w:t>:</w:t>
      </w:r>
      <w:r w:rsidRPr="00D9551E">
        <w:rPr>
          <w:rFonts w:asciiTheme="majorHAnsi" w:hAnsiTheme="majorHAnsi" w:cstheme="majorHAnsi"/>
          <w:bCs/>
          <w:color w:val="000000"/>
          <w:kern w:val="36"/>
          <w:szCs w:val="38"/>
          <w:lang w:eastAsia="en-GB"/>
        </w:rPr>
        <w:t xml:space="preserve"> students will answer one essay question on their studied </w:t>
      </w:r>
      <w:r w:rsidR="00903FAE" w:rsidRPr="00D9551E">
        <w:rPr>
          <w:rFonts w:asciiTheme="majorHAnsi" w:hAnsiTheme="majorHAnsi" w:cstheme="majorHAnsi"/>
          <w:bCs/>
          <w:color w:val="000000"/>
          <w:kern w:val="36"/>
          <w:szCs w:val="38"/>
          <w:lang w:eastAsia="en-GB"/>
        </w:rPr>
        <w:t xml:space="preserve">Shakespeare </w:t>
      </w:r>
      <w:r w:rsidRPr="00D9551E">
        <w:rPr>
          <w:rFonts w:asciiTheme="majorHAnsi" w:hAnsiTheme="majorHAnsi" w:cstheme="majorHAnsi"/>
          <w:bCs/>
          <w:color w:val="000000"/>
          <w:kern w:val="36"/>
          <w:szCs w:val="38"/>
          <w:lang w:eastAsia="en-GB"/>
        </w:rPr>
        <w:t>text</w:t>
      </w:r>
    </w:p>
    <w:p w14:paraId="6090314C" w14:textId="77777777" w:rsidR="004F0733" w:rsidRPr="00D9551E" w:rsidRDefault="004F0733" w:rsidP="004F0733">
      <w:pPr>
        <w:shd w:val="clear" w:color="auto" w:fill="FFFFFF"/>
        <w:outlineLvl w:val="0"/>
        <w:rPr>
          <w:rFonts w:asciiTheme="majorHAnsi" w:hAnsiTheme="majorHAnsi" w:cstheme="majorHAnsi"/>
          <w:b/>
          <w:bCs/>
          <w:color w:val="000000"/>
          <w:kern w:val="36"/>
          <w:szCs w:val="38"/>
          <w:lang w:eastAsia="en-GB"/>
        </w:rPr>
      </w:pPr>
    </w:p>
    <w:p w14:paraId="16C02D25" w14:textId="2574ECC7"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r w:rsidRPr="00D9551E">
        <w:rPr>
          <w:rFonts w:asciiTheme="majorHAnsi" w:hAnsiTheme="majorHAnsi" w:cstheme="majorHAnsi"/>
          <w:b/>
          <w:bCs/>
          <w:color w:val="000000"/>
          <w:kern w:val="36"/>
          <w:szCs w:val="38"/>
          <w:lang w:eastAsia="en-GB"/>
        </w:rPr>
        <w:t xml:space="preserve">Section B </w:t>
      </w:r>
      <w:r w:rsidR="00903FAE" w:rsidRPr="00D9551E">
        <w:rPr>
          <w:rFonts w:asciiTheme="majorHAnsi" w:hAnsiTheme="majorHAnsi" w:cstheme="majorHAnsi"/>
          <w:b/>
          <w:bCs/>
          <w:color w:val="000000"/>
          <w:kern w:val="36"/>
          <w:szCs w:val="38"/>
          <w:lang w:eastAsia="en-GB"/>
        </w:rPr>
        <w:t>19</w:t>
      </w:r>
      <w:r w:rsidR="00903FAE" w:rsidRPr="00D9551E">
        <w:rPr>
          <w:rFonts w:asciiTheme="majorHAnsi" w:hAnsiTheme="majorHAnsi" w:cstheme="majorHAnsi"/>
          <w:b/>
          <w:bCs/>
          <w:color w:val="000000"/>
          <w:kern w:val="36"/>
          <w:szCs w:val="38"/>
          <w:vertAlign w:val="superscript"/>
          <w:lang w:eastAsia="en-GB"/>
        </w:rPr>
        <w:t>th</w:t>
      </w:r>
      <w:r w:rsidR="00903FAE" w:rsidRPr="00D9551E">
        <w:rPr>
          <w:rFonts w:asciiTheme="majorHAnsi" w:hAnsiTheme="majorHAnsi" w:cstheme="majorHAnsi"/>
          <w:b/>
          <w:bCs/>
          <w:color w:val="000000"/>
          <w:kern w:val="36"/>
          <w:szCs w:val="38"/>
          <w:lang w:eastAsia="en-GB"/>
        </w:rPr>
        <w:t xml:space="preserve"> Century Prose</w:t>
      </w:r>
      <w:r w:rsidRPr="00D9551E">
        <w:rPr>
          <w:rFonts w:asciiTheme="majorHAnsi" w:hAnsiTheme="majorHAnsi" w:cstheme="majorHAnsi"/>
          <w:b/>
          <w:bCs/>
          <w:color w:val="000000"/>
          <w:kern w:val="36"/>
          <w:szCs w:val="38"/>
          <w:lang w:eastAsia="en-GB"/>
        </w:rPr>
        <w:t>:</w:t>
      </w:r>
      <w:r w:rsidRPr="00D9551E">
        <w:rPr>
          <w:rFonts w:asciiTheme="majorHAnsi" w:hAnsiTheme="majorHAnsi" w:cstheme="majorHAnsi"/>
          <w:bCs/>
          <w:color w:val="000000"/>
          <w:kern w:val="36"/>
          <w:szCs w:val="38"/>
          <w:lang w:eastAsia="en-GB"/>
        </w:rPr>
        <w:t xml:space="preserve"> students will answer one </w:t>
      </w:r>
      <w:r w:rsidR="00903FAE" w:rsidRPr="00D9551E">
        <w:rPr>
          <w:rFonts w:asciiTheme="majorHAnsi" w:hAnsiTheme="majorHAnsi" w:cstheme="majorHAnsi"/>
          <w:bCs/>
          <w:color w:val="000000"/>
          <w:kern w:val="36"/>
          <w:szCs w:val="38"/>
          <w:lang w:eastAsia="en-GB"/>
        </w:rPr>
        <w:t>essay</w:t>
      </w:r>
      <w:r w:rsidRPr="00D9551E">
        <w:rPr>
          <w:rFonts w:asciiTheme="majorHAnsi" w:hAnsiTheme="majorHAnsi" w:cstheme="majorHAnsi"/>
          <w:bCs/>
          <w:color w:val="000000"/>
          <w:kern w:val="36"/>
          <w:szCs w:val="38"/>
          <w:lang w:eastAsia="en-GB"/>
        </w:rPr>
        <w:t xml:space="preserve"> question on </w:t>
      </w:r>
      <w:r w:rsidR="00903FAE" w:rsidRPr="00D9551E">
        <w:rPr>
          <w:rFonts w:asciiTheme="majorHAnsi" w:hAnsiTheme="majorHAnsi" w:cstheme="majorHAnsi"/>
          <w:bCs/>
          <w:color w:val="000000"/>
          <w:kern w:val="36"/>
          <w:szCs w:val="38"/>
          <w:lang w:eastAsia="en-GB"/>
        </w:rPr>
        <w:t>their studied 19</w:t>
      </w:r>
      <w:r w:rsidR="00903FAE" w:rsidRPr="00D9551E">
        <w:rPr>
          <w:rFonts w:asciiTheme="majorHAnsi" w:hAnsiTheme="majorHAnsi" w:cstheme="majorHAnsi"/>
          <w:bCs/>
          <w:color w:val="000000"/>
          <w:kern w:val="36"/>
          <w:szCs w:val="38"/>
          <w:vertAlign w:val="superscript"/>
          <w:lang w:eastAsia="en-GB"/>
        </w:rPr>
        <w:t>th</w:t>
      </w:r>
      <w:r w:rsidR="00903FAE" w:rsidRPr="00D9551E">
        <w:rPr>
          <w:rFonts w:asciiTheme="majorHAnsi" w:hAnsiTheme="majorHAnsi" w:cstheme="majorHAnsi"/>
          <w:bCs/>
          <w:color w:val="000000"/>
          <w:kern w:val="36"/>
          <w:szCs w:val="38"/>
          <w:lang w:eastAsia="en-GB"/>
        </w:rPr>
        <w:t xml:space="preserve"> century novel.</w:t>
      </w:r>
    </w:p>
    <w:p w14:paraId="65909392" w14:textId="77777777"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p>
    <w:p w14:paraId="501AF8D0" w14:textId="00F6A279" w:rsidR="00F94FAA" w:rsidRPr="00D9551E" w:rsidRDefault="00F94FAA" w:rsidP="00F94FAA">
      <w:pPr>
        <w:widowControl w:val="0"/>
        <w:rPr>
          <w:rFonts w:asciiTheme="majorHAnsi" w:hAnsiTheme="majorHAnsi" w:cstheme="majorHAnsi"/>
          <w:szCs w:val="20"/>
        </w:rPr>
      </w:pPr>
    </w:p>
    <w:p w14:paraId="0D908FAA" w14:textId="494BE168" w:rsidR="00096FF7" w:rsidRPr="00D9551E" w:rsidRDefault="00096FF7" w:rsidP="00F94FAA">
      <w:pPr>
        <w:widowControl w:val="0"/>
        <w:rPr>
          <w:rFonts w:asciiTheme="majorHAnsi" w:hAnsiTheme="majorHAnsi" w:cstheme="majorHAnsi"/>
          <w:sz w:val="20"/>
          <w:szCs w:val="20"/>
        </w:rPr>
      </w:pPr>
    </w:p>
    <w:p w14:paraId="7F133A8E" w14:textId="1FBA4962" w:rsidR="001364C9" w:rsidRPr="00D9551E" w:rsidRDefault="001364C9" w:rsidP="00F94FAA">
      <w:pPr>
        <w:widowControl w:val="0"/>
        <w:rPr>
          <w:rFonts w:asciiTheme="majorHAnsi" w:hAnsiTheme="majorHAnsi" w:cstheme="majorHAnsi"/>
          <w:sz w:val="20"/>
          <w:szCs w:val="20"/>
        </w:rPr>
      </w:pPr>
    </w:p>
    <w:p w14:paraId="489DE860" w14:textId="6CE8986B" w:rsidR="001364C9" w:rsidRPr="00D9551E" w:rsidRDefault="001364C9" w:rsidP="00F94FAA">
      <w:pPr>
        <w:widowControl w:val="0"/>
        <w:rPr>
          <w:rFonts w:asciiTheme="majorHAnsi" w:hAnsiTheme="majorHAnsi" w:cstheme="majorHAnsi"/>
          <w:sz w:val="20"/>
          <w:szCs w:val="20"/>
        </w:rPr>
      </w:pPr>
    </w:p>
    <w:p w14:paraId="322C3024" w14:textId="643FA4E0" w:rsidR="001364C9" w:rsidRPr="00D9551E" w:rsidRDefault="001364C9" w:rsidP="00F94FAA">
      <w:pPr>
        <w:widowControl w:val="0"/>
        <w:rPr>
          <w:rFonts w:asciiTheme="majorHAnsi" w:hAnsiTheme="majorHAnsi" w:cstheme="majorHAnsi"/>
          <w:sz w:val="20"/>
          <w:szCs w:val="20"/>
        </w:rPr>
      </w:pPr>
    </w:p>
    <w:p w14:paraId="78A5105F" w14:textId="6F71F509" w:rsidR="001364C9" w:rsidRPr="00D9551E" w:rsidRDefault="001364C9" w:rsidP="00F94FAA">
      <w:pPr>
        <w:widowControl w:val="0"/>
        <w:rPr>
          <w:rFonts w:asciiTheme="majorHAnsi" w:hAnsiTheme="majorHAnsi" w:cstheme="majorHAnsi"/>
          <w:sz w:val="20"/>
          <w:szCs w:val="20"/>
        </w:rPr>
      </w:pPr>
    </w:p>
    <w:p w14:paraId="01D24319" w14:textId="77777777" w:rsidR="001364C9" w:rsidRPr="00D9551E" w:rsidRDefault="001364C9" w:rsidP="00F94FAA">
      <w:pPr>
        <w:widowControl w:val="0"/>
        <w:rPr>
          <w:rFonts w:asciiTheme="majorHAnsi" w:hAnsiTheme="majorHAnsi" w:cstheme="majorHAnsi"/>
          <w:sz w:val="20"/>
          <w:szCs w:val="20"/>
        </w:rPr>
      </w:pPr>
    </w:p>
    <w:p w14:paraId="5AA00E27"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t>Mark schemes Literature Exams</w:t>
      </w:r>
    </w:p>
    <w:p w14:paraId="4A8E008D" w14:textId="3473D430"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rPr>
        <w:t xml:space="preserve">Assessment objectives (AOs) </w:t>
      </w:r>
    </w:p>
    <w:p w14:paraId="44B81117" w14:textId="77777777" w:rsidR="001364C9" w:rsidRPr="00D9551E" w:rsidRDefault="001364C9" w:rsidP="001364C9">
      <w:pPr>
        <w:shd w:val="clear" w:color="auto" w:fill="FFFFFF"/>
        <w:spacing w:after="100" w:afterAutospacing="1"/>
        <w:outlineLvl w:val="0"/>
        <w:rPr>
          <w:rFonts w:asciiTheme="majorHAnsi" w:hAnsiTheme="majorHAnsi" w:cstheme="majorHAnsi"/>
          <w:b/>
        </w:rPr>
      </w:pPr>
      <w:r w:rsidRPr="00D9551E">
        <w:rPr>
          <w:rFonts w:asciiTheme="majorHAnsi" w:hAnsiTheme="majorHAnsi" w:cstheme="majorHAnsi"/>
          <w:b/>
        </w:rPr>
        <w:t>AO1</w:t>
      </w:r>
      <w:r w:rsidRPr="00D9551E">
        <w:rPr>
          <w:rFonts w:asciiTheme="majorHAnsi" w:hAnsiTheme="majorHAnsi" w:cstheme="majorHAnsi"/>
        </w:rPr>
        <w:t xml:space="preserve"> Read, understand and respond to texts. Students should be able to: </w:t>
      </w:r>
    </w:p>
    <w:p w14:paraId="64748076" w14:textId="77777777" w:rsidR="001364C9" w:rsidRPr="00D9551E" w:rsidRDefault="001364C9" w:rsidP="001364C9">
      <w:pPr>
        <w:shd w:val="clear" w:color="auto" w:fill="FFFFFF"/>
        <w:outlineLvl w:val="0"/>
        <w:rPr>
          <w:rFonts w:asciiTheme="majorHAnsi" w:hAnsiTheme="majorHAnsi" w:cstheme="majorHAnsi"/>
        </w:rPr>
      </w:pPr>
      <w:r w:rsidRPr="00D9551E">
        <w:rPr>
          <w:rFonts w:asciiTheme="majorHAnsi" w:hAnsiTheme="majorHAnsi" w:cstheme="majorHAnsi"/>
        </w:rPr>
        <w:t xml:space="preserve">• maintain a critical style and develop an informed personal response </w:t>
      </w:r>
    </w:p>
    <w:p w14:paraId="6471184A" w14:textId="77777777" w:rsidR="001364C9" w:rsidRPr="00D9551E" w:rsidRDefault="001364C9" w:rsidP="001364C9">
      <w:pPr>
        <w:shd w:val="clear" w:color="auto" w:fill="FFFFFF"/>
        <w:outlineLvl w:val="0"/>
        <w:rPr>
          <w:rFonts w:asciiTheme="majorHAnsi" w:hAnsiTheme="majorHAnsi" w:cstheme="majorHAnsi"/>
        </w:rPr>
      </w:pPr>
      <w:r w:rsidRPr="00D9551E">
        <w:rPr>
          <w:rFonts w:asciiTheme="majorHAnsi" w:hAnsiTheme="majorHAnsi" w:cstheme="majorHAnsi"/>
        </w:rPr>
        <w:t xml:space="preserve">• use textual references, including quotations, to support and illustrate interpretations. </w:t>
      </w:r>
    </w:p>
    <w:p w14:paraId="61BDBE86" w14:textId="77777777" w:rsidR="001364C9" w:rsidRPr="00D9551E" w:rsidRDefault="001364C9" w:rsidP="001364C9">
      <w:pPr>
        <w:shd w:val="clear" w:color="auto" w:fill="FFFFFF"/>
        <w:outlineLvl w:val="0"/>
        <w:rPr>
          <w:rFonts w:asciiTheme="majorHAnsi" w:hAnsiTheme="majorHAnsi" w:cstheme="majorHAnsi"/>
        </w:rPr>
      </w:pPr>
    </w:p>
    <w:p w14:paraId="47430D3F" w14:textId="77777777" w:rsidR="001364C9" w:rsidRPr="00D9551E" w:rsidRDefault="001364C9" w:rsidP="001364C9">
      <w:pPr>
        <w:shd w:val="clear" w:color="auto" w:fill="FFFFFF"/>
        <w:spacing w:after="100" w:afterAutospacing="1"/>
        <w:outlineLvl w:val="0"/>
        <w:rPr>
          <w:rFonts w:asciiTheme="majorHAnsi" w:hAnsiTheme="majorHAnsi" w:cstheme="majorHAnsi"/>
        </w:rPr>
      </w:pPr>
      <w:r w:rsidRPr="00D9551E">
        <w:rPr>
          <w:rFonts w:asciiTheme="majorHAnsi" w:hAnsiTheme="majorHAnsi" w:cstheme="majorHAnsi"/>
          <w:b/>
        </w:rPr>
        <w:t>AO2</w:t>
      </w:r>
      <w:r w:rsidRPr="00D9551E">
        <w:rPr>
          <w:rFonts w:asciiTheme="majorHAnsi" w:hAnsiTheme="majorHAnsi" w:cstheme="majorHAnsi"/>
        </w:rPr>
        <w:t xml:space="preserve"> Analyse the language, form and structure used by a writer to create meanings and effects, using relevant subject terminology where appropriate. </w:t>
      </w:r>
    </w:p>
    <w:p w14:paraId="725FF94F" w14:textId="77777777" w:rsidR="001364C9" w:rsidRPr="00D9551E" w:rsidRDefault="001364C9" w:rsidP="001364C9">
      <w:pPr>
        <w:shd w:val="clear" w:color="auto" w:fill="FFFFFF"/>
        <w:spacing w:after="100" w:afterAutospacing="1"/>
        <w:outlineLvl w:val="0"/>
        <w:rPr>
          <w:rFonts w:asciiTheme="majorHAnsi" w:hAnsiTheme="majorHAnsi" w:cstheme="majorHAnsi"/>
        </w:rPr>
      </w:pPr>
      <w:r w:rsidRPr="00D9551E">
        <w:rPr>
          <w:rFonts w:asciiTheme="majorHAnsi" w:hAnsiTheme="majorHAnsi" w:cstheme="majorHAnsi"/>
          <w:b/>
        </w:rPr>
        <w:t>AO3</w:t>
      </w:r>
      <w:r w:rsidRPr="00D9551E">
        <w:rPr>
          <w:rFonts w:asciiTheme="majorHAnsi" w:hAnsiTheme="majorHAnsi" w:cstheme="majorHAnsi"/>
        </w:rPr>
        <w:t xml:space="preserve"> Show understanding of the relationships between texts and the contexts in which they were written. </w:t>
      </w:r>
    </w:p>
    <w:p w14:paraId="66EC3A37" w14:textId="77777777" w:rsidR="001364C9" w:rsidRPr="00D9551E" w:rsidRDefault="001364C9" w:rsidP="001364C9">
      <w:pPr>
        <w:shd w:val="clear" w:color="auto" w:fill="FFFFFF"/>
        <w:spacing w:after="100" w:afterAutospacing="1"/>
        <w:outlineLvl w:val="0"/>
        <w:rPr>
          <w:rFonts w:asciiTheme="majorHAnsi" w:hAnsiTheme="majorHAnsi" w:cstheme="majorHAnsi"/>
          <w:b/>
          <w:bCs/>
          <w:color w:val="000000"/>
          <w:kern w:val="36"/>
          <w:sz w:val="22"/>
          <w:szCs w:val="22"/>
          <w:lang w:eastAsia="en-GB"/>
        </w:rPr>
      </w:pPr>
      <w:r w:rsidRPr="00D9551E">
        <w:rPr>
          <w:rFonts w:asciiTheme="majorHAnsi" w:hAnsiTheme="majorHAnsi" w:cstheme="majorHAnsi"/>
          <w:b/>
        </w:rPr>
        <w:t>AO4</w:t>
      </w:r>
      <w:r w:rsidRPr="00D9551E">
        <w:rPr>
          <w:rFonts w:asciiTheme="majorHAnsi" w:hAnsiTheme="majorHAnsi" w:cstheme="majorHAnsi"/>
        </w:rPr>
        <w:t xml:space="preserve"> Use a range of vocabulary and sentence structures for clarity, purpose and effect, with accurate spelling and punctuation</w:t>
      </w:r>
    </w:p>
    <w:p w14:paraId="0F824D30" w14:textId="256D275C" w:rsidR="001364C9" w:rsidRPr="00D9551E" w:rsidRDefault="00BB6BED"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sidRPr="00D9551E">
        <w:rPr>
          <w:rFonts w:asciiTheme="majorHAnsi" w:hAnsiTheme="majorHAnsi" w:cstheme="majorHAnsi"/>
          <w:noProof/>
          <w:lang w:eastAsia="en-GB"/>
        </w:rPr>
        <w:lastRenderedPageBreak/>
        <w:drawing>
          <wp:anchor distT="0" distB="0" distL="114300" distR="114300" simplePos="0" relativeHeight="251665411" behindDoc="1" locked="0" layoutInCell="1" allowOverlap="1" wp14:anchorId="3C504274" wp14:editId="678BB3E2">
            <wp:simplePos x="0" y="0"/>
            <wp:positionH relativeFrom="margin">
              <wp:align>left</wp:align>
            </wp:positionH>
            <wp:positionV relativeFrom="paragraph">
              <wp:posOffset>4533900</wp:posOffset>
            </wp:positionV>
            <wp:extent cx="6846570" cy="3803650"/>
            <wp:effectExtent l="0" t="0" r="0" b="6350"/>
            <wp:wrapTight wrapText="bothSides">
              <wp:wrapPolygon edited="0">
                <wp:start x="0" y="0"/>
                <wp:lineTo x="0" y="21528"/>
                <wp:lineTo x="21516" y="21528"/>
                <wp:lineTo x="2151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460" t="33293" r="22472" b="10339"/>
                    <a:stretch/>
                  </pic:blipFill>
                  <pic:spPr bwMode="auto">
                    <a:xfrm>
                      <a:off x="0" y="0"/>
                      <a:ext cx="6846570" cy="380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noProof/>
          <w:lang w:eastAsia="en-GB"/>
        </w:rPr>
        <w:drawing>
          <wp:anchor distT="0" distB="0" distL="114300" distR="114300" simplePos="0" relativeHeight="251664387" behindDoc="1" locked="0" layoutInCell="1" allowOverlap="1" wp14:anchorId="3A6C3D56" wp14:editId="7B192769">
            <wp:simplePos x="0" y="0"/>
            <wp:positionH relativeFrom="margin">
              <wp:align>left</wp:align>
            </wp:positionH>
            <wp:positionV relativeFrom="paragraph">
              <wp:posOffset>92710</wp:posOffset>
            </wp:positionV>
            <wp:extent cx="6793865" cy="4369435"/>
            <wp:effectExtent l="0" t="0" r="6985" b="0"/>
            <wp:wrapThrough wrapText="bothSides">
              <wp:wrapPolygon edited="0">
                <wp:start x="0" y="0"/>
                <wp:lineTo x="0" y="21471"/>
                <wp:lineTo x="21562" y="21471"/>
                <wp:lineTo x="2156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0748" t="22587" r="23155" b="13259"/>
                    <a:stretch/>
                  </pic:blipFill>
                  <pic:spPr bwMode="auto">
                    <a:xfrm>
                      <a:off x="0" y="0"/>
                      <a:ext cx="6793865" cy="4369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D7F1EC"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439074F" w14:textId="02F6B152"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sidRPr="00D9551E">
        <w:rPr>
          <w:rFonts w:asciiTheme="majorHAnsi" w:hAnsiTheme="majorHAnsi" w:cstheme="majorHAnsi"/>
          <w:noProof/>
          <w:lang w:eastAsia="en-GB"/>
        </w:rPr>
        <w:lastRenderedPageBreak/>
        <w:drawing>
          <wp:anchor distT="0" distB="0" distL="114300" distR="114300" simplePos="0" relativeHeight="251666435" behindDoc="1" locked="0" layoutInCell="1" allowOverlap="1" wp14:anchorId="1248709D" wp14:editId="659C0061">
            <wp:simplePos x="0" y="0"/>
            <wp:positionH relativeFrom="margin">
              <wp:posOffset>-22860</wp:posOffset>
            </wp:positionH>
            <wp:positionV relativeFrom="paragraph">
              <wp:posOffset>101600</wp:posOffset>
            </wp:positionV>
            <wp:extent cx="6830060" cy="3794125"/>
            <wp:effectExtent l="0" t="0" r="8890" b="0"/>
            <wp:wrapTight wrapText="bothSides">
              <wp:wrapPolygon edited="0">
                <wp:start x="0" y="0"/>
                <wp:lineTo x="0" y="21473"/>
                <wp:lineTo x="21568" y="21473"/>
                <wp:lineTo x="2156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0224" t="28076" r="22931" b="15768"/>
                    <a:stretch/>
                  </pic:blipFill>
                  <pic:spPr bwMode="auto">
                    <a:xfrm>
                      <a:off x="0" y="0"/>
                      <a:ext cx="6830060" cy="3794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DA4043"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71E006A8"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331356B" w14:textId="01DB2104" w:rsidR="00096FF7" w:rsidRPr="00D9551E" w:rsidRDefault="00096FF7" w:rsidP="00F94FAA">
      <w:pPr>
        <w:widowControl w:val="0"/>
        <w:rPr>
          <w:rFonts w:asciiTheme="majorHAnsi" w:hAnsiTheme="majorHAnsi" w:cstheme="majorHAnsi"/>
          <w:sz w:val="20"/>
          <w:szCs w:val="20"/>
        </w:rPr>
      </w:pPr>
    </w:p>
    <w:p w14:paraId="4E8E5372" w14:textId="452410B6" w:rsidR="00096FF7" w:rsidRPr="00D9551E" w:rsidRDefault="00096FF7" w:rsidP="00F94FAA">
      <w:pPr>
        <w:widowControl w:val="0"/>
        <w:rPr>
          <w:rFonts w:asciiTheme="majorHAnsi" w:hAnsiTheme="majorHAnsi" w:cstheme="majorHAnsi"/>
          <w:sz w:val="20"/>
          <w:szCs w:val="20"/>
        </w:rPr>
      </w:pPr>
    </w:p>
    <w:p w14:paraId="13A1EDDC" w14:textId="462EDF4C" w:rsidR="00096FF7" w:rsidRPr="00D9551E" w:rsidRDefault="00096FF7" w:rsidP="00F94FAA">
      <w:pPr>
        <w:widowControl w:val="0"/>
        <w:rPr>
          <w:rFonts w:asciiTheme="majorHAnsi" w:hAnsiTheme="majorHAnsi" w:cstheme="majorHAnsi"/>
          <w:sz w:val="20"/>
          <w:szCs w:val="20"/>
        </w:rPr>
      </w:pPr>
    </w:p>
    <w:p w14:paraId="0F39404D" w14:textId="22648DB6" w:rsidR="00096FF7" w:rsidRPr="00D9551E" w:rsidRDefault="00096FF7" w:rsidP="00F94FAA">
      <w:pPr>
        <w:widowControl w:val="0"/>
        <w:rPr>
          <w:rFonts w:asciiTheme="majorHAnsi" w:hAnsiTheme="majorHAnsi" w:cstheme="majorHAnsi"/>
          <w:sz w:val="20"/>
          <w:szCs w:val="20"/>
        </w:rPr>
      </w:pPr>
    </w:p>
    <w:p w14:paraId="069D3A64" w14:textId="58D5B571" w:rsidR="00096FF7" w:rsidRPr="00D9551E" w:rsidRDefault="00096FF7" w:rsidP="00F94FAA">
      <w:pPr>
        <w:widowControl w:val="0"/>
        <w:rPr>
          <w:rFonts w:asciiTheme="majorHAnsi" w:hAnsiTheme="majorHAnsi" w:cstheme="majorHAnsi"/>
          <w:sz w:val="20"/>
          <w:szCs w:val="20"/>
        </w:rPr>
      </w:pPr>
    </w:p>
    <w:p w14:paraId="199E82D9" w14:textId="710E8DA7" w:rsidR="00096FF7" w:rsidRPr="00D9551E" w:rsidRDefault="00096FF7" w:rsidP="00F94FAA">
      <w:pPr>
        <w:widowControl w:val="0"/>
        <w:rPr>
          <w:rFonts w:asciiTheme="majorHAnsi" w:hAnsiTheme="majorHAnsi" w:cstheme="majorHAnsi"/>
          <w:sz w:val="20"/>
          <w:szCs w:val="20"/>
        </w:rPr>
      </w:pPr>
    </w:p>
    <w:p w14:paraId="565D432B" w14:textId="52E69A11" w:rsidR="00096FF7" w:rsidRPr="00D9551E" w:rsidRDefault="00096FF7" w:rsidP="00F94FAA">
      <w:pPr>
        <w:widowControl w:val="0"/>
        <w:rPr>
          <w:rFonts w:asciiTheme="majorHAnsi" w:hAnsiTheme="majorHAnsi" w:cstheme="majorHAnsi"/>
          <w:sz w:val="20"/>
          <w:szCs w:val="20"/>
        </w:rPr>
      </w:pPr>
    </w:p>
    <w:p w14:paraId="73B16905" w14:textId="7816E5C4" w:rsidR="00096FF7" w:rsidRPr="00D9551E" w:rsidRDefault="00096FF7" w:rsidP="00F94FAA">
      <w:pPr>
        <w:widowControl w:val="0"/>
        <w:rPr>
          <w:rFonts w:asciiTheme="majorHAnsi" w:hAnsiTheme="majorHAnsi" w:cstheme="majorHAnsi"/>
          <w:sz w:val="20"/>
          <w:szCs w:val="20"/>
        </w:rPr>
      </w:pPr>
    </w:p>
    <w:p w14:paraId="21798146" w14:textId="4D6111A7" w:rsidR="00096FF7" w:rsidRPr="00D9551E" w:rsidRDefault="00096FF7" w:rsidP="00F94FAA">
      <w:pPr>
        <w:widowControl w:val="0"/>
        <w:rPr>
          <w:rFonts w:asciiTheme="majorHAnsi" w:hAnsiTheme="majorHAnsi" w:cstheme="majorHAnsi"/>
          <w:sz w:val="20"/>
          <w:szCs w:val="20"/>
        </w:rPr>
      </w:pPr>
    </w:p>
    <w:p w14:paraId="1FEF087D" w14:textId="30256E91" w:rsidR="00096FF7" w:rsidRPr="00D9551E" w:rsidRDefault="00096FF7" w:rsidP="00F94FAA">
      <w:pPr>
        <w:widowControl w:val="0"/>
        <w:rPr>
          <w:rFonts w:asciiTheme="majorHAnsi" w:hAnsiTheme="majorHAnsi" w:cstheme="majorHAnsi"/>
          <w:sz w:val="20"/>
          <w:szCs w:val="20"/>
        </w:rPr>
      </w:pPr>
    </w:p>
    <w:p w14:paraId="270F6B46" w14:textId="0A4EA57A" w:rsidR="00096FF7" w:rsidRPr="00D9551E" w:rsidRDefault="00096FF7" w:rsidP="00F94FAA">
      <w:pPr>
        <w:widowControl w:val="0"/>
        <w:rPr>
          <w:rFonts w:asciiTheme="majorHAnsi" w:hAnsiTheme="majorHAnsi" w:cstheme="majorHAnsi"/>
          <w:sz w:val="20"/>
          <w:szCs w:val="20"/>
        </w:rPr>
      </w:pPr>
    </w:p>
    <w:p w14:paraId="062F006E" w14:textId="54303DE6" w:rsidR="0074338F" w:rsidRPr="00D9551E" w:rsidRDefault="0074338F" w:rsidP="00F94FAA">
      <w:pPr>
        <w:widowControl w:val="0"/>
        <w:rPr>
          <w:rFonts w:asciiTheme="majorHAnsi" w:hAnsiTheme="majorHAnsi" w:cstheme="majorHAnsi"/>
          <w:sz w:val="20"/>
          <w:szCs w:val="20"/>
        </w:rPr>
      </w:pPr>
    </w:p>
    <w:p w14:paraId="59C37466" w14:textId="3A5550B6" w:rsidR="0074338F" w:rsidRPr="00D9551E" w:rsidRDefault="0074338F" w:rsidP="00F94FAA">
      <w:pPr>
        <w:widowControl w:val="0"/>
        <w:rPr>
          <w:rFonts w:asciiTheme="majorHAnsi" w:hAnsiTheme="majorHAnsi" w:cstheme="majorHAnsi"/>
          <w:sz w:val="20"/>
          <w:szCs w:val="20"/>
        </w:rPr>
      </w:pPr>
    </w:p>
    <w:p w14:paraId="76061FEB" w14:textId="77777777" w:rsidR="0074338F" w:rsidRPr="00D9551E" w:rsidRDefault="0074338F" w:rsidP="00F94FAA">
      <w:pPr>
        <w:widowControl w:val="0"/>
        <w:rPr>
          <w:rFonts w:asciiTheme="majorHAnsi" w:hAnsiTheme="majorHAnsi" w:cstheme="majorHAnsi"/>
          <w:sz w:val="20"/>
          <w:szCs w:val="20"/>
        </w:rPr>
      </w:pPr>
    </w:p>
    <w:p w14:paraId="4615461C" w14:textId="49FECE43" w:rsidR="00096FF7" w:rsidRPr="00D9551E" w:rsidRDefault="00096FF7" w:rsidP="00F94FAA">
      <w:pPr>
        <w:widowControl w:val="0"/>
        <w:rPr>
          <w:rFonts w:asciiTheme="majorHAnsi" w:hAnsiTheme="majorHAnsi" w:cstheme="majorHAnsi"/>
          <w:sz w:val="20"/>
          <w:szCs w:val="20"/>
        </w:rPr>
      </w:pPr>
    </w:p>
    <w:p w14:paraId="4F3BB682" w14:textId="40D56EB8" w:rsidR="0086624F" w:rsidRPr="00D9551E" w:rsidRDefault="0086624F" w:rsidP="00F94FAA">
      <w:pPr>
        <w:widowControl w:val="0"/>
        <w:rPr>
          <w:rFonts w:asciiTheme="majorHAnsi" w:hAnsiTheme="majorHAnsi" w:cstheme="majorHAnsi"/>
          <w:sz w:val="20"/>
          <w:szCs w:val="20"/>
        </w:rPr>
      </w:pPr>
    </w:p>
    <w:p w14:paraId="57056C59" w14:textId="061A7491" w:rsidR="0086624F" w:rsidRPr="00D9551E" w:rsidRDefault="0086624F" w:rsidP="00F94FAA">
      <w:pPr>
        <w:widowControl w:val="0"/>
        <w:rPr>
          <w:rFonts w:asciiTheme="majorHAnsi" w:hAnsiTheme="majorHAnsi" w:cstheme="majorHAnsi"/>
          <w:sz w:val="20"/>
          <w:szCs w:val="20"/>
        </w:rPr>
      </w:pPr>
    </w:p>
    <w:p w14:paraId="3FF6972C" w14:textId="72124B2C" w:rsidR="0086624F" w:rsidRPr="00D9551E" w:rsidRDefault="0086624F" w:rsidP="00F94FAA">
      <w:pPr>
        <w:widowControl w:val="0"/>
        <w:rPr>
          <w:rFonts w:asciiTheme="majorHAnsi" w:hAnsiTheme="majorHAnsi" w:cstheme="majorHAnsi"/>
          <w:sz w:val="20"/>
          <w:szCs w:val="20"/>
        </w:rPr>
      </w:pPr>
    </w:p>
    <w:p w14:paraId="42DACF2B" w14:textId="5F4A8BF2" w:rsidR="0086624F" w:rsidRPr="00D9551E" w:rsidRDefault="0086624F" w:rsidP="00F94FAA">
      <w:pPr>
        <w:widowControl w:val="0"/>
        <w:rPr>
          <w:rFonts w:asciiTheme="majorHAnsi" w:hAnsiTheme="majorHAnsi" w:cstheme="majorHAnsi"/>
          <w:sz w:val="20"/>
          <w:szCs w:val="20"/>
        </w:rPr>
      </w:pPr>
    </w:p>
    <w:p w14:paraId="49E7AF43" w14:textId="583B69D7" w:rsidR="0086624F" w:rsidRPr="00D9551E" w:rsidRDefault="0086624F" w:rsidP="00F94FAA">
      <w:pPr>
        <w:widowControl w:val="0"/>
        <w:rPr>
          <w:rFonts w:asciiTheme="majorHAnsi" w:hAnsiTheme="majorHAnsi" w:cstheme="majorHAnsi"/>
          <w:sz w:val="20"/>
          <w:szCs w:val="20"/>
        </w:rPr>
      </w:pPr>
    </w:p>
    <w:p w14:paraId="7A584866" w14:textId="27DE7574" w:rsidR="0086624F" w:rsidRPr="00D9551E" w:rsidRDefault="0086624F" w:rsidP="00F94FAA">
      <w:pPr>
        <w:widowControl w:val="0"/>
        <w:rPr>
          <w:rFonts w:asciiTheme="majorHAnsi" w:hAnsiTheme="majorHAnsi" w:cstheme="majorHAnsi"/>
          <w:sz w:val="20"/>
          <w:szCs w:val="20"/>
        </w:rPr>
      </w:pPr>
    </w:p>
    <w:p w14:paraId="1C4CBB7C" w14:textId="46C13D71" w:rsidR="0086624F" w:rsidRPr="00D9551E" w:rsidRDefault="0086624F" w:rsidP="00F94FAA">
      <w:pPr>
        <w:widowControl w:val="0"/>
        <w:rPr>
          <w:rFonts w:asciiTheme="majorHAnsi" w:hAnsiTheme="majorHAnsi" w:cstheme="majorHAnsi"/>
          <w:sz w:val="20"/>
          <w:szCs w:val="20"/>
        </w:rPr>
      </w:pPr>
    </w:p>
    <w:p w14:paraId="7E5EF722" w14:textId="1C3BC073" w:rsidR="0086624F" w:rsidRPr="00D9551E" w:rsidRDefault="0086624F" w:rsidP="00F94FAA">
      <w:pPr>
        <w:widowControl w:val="0"/>
        <w:rPr>
          <w:rFonts w:asciiTheme="majorHAnsi" w:hAnsiTheme="majorHAnsi" w:cstheme="majorHAnsi"/>
          <w:sz w:val="20"/>
          <w:szCs w:val="20"/>
        </w:rPr>
      </w:pPr>
    </w:p>
    <w:p w14:paraId="3B52C13D" w14:textId="70CC033F" w:rsidR="0086624F" w:rsidRPr="00D9551E" w:rsidRDefault="0086624F" w:rsidP="00F94FAA">
      <w:pPr>
        <w:widowControl w:val="0"/>
        <w:rPr>
          <w:rFonts w:asciiTheme="majorHAnsi" w:hAnsiTheme="majorHAnsi" w:cstheme="majorHAnsi"/>
          <w:sz w:val="20"/>
          <w:szCs w:val="20"/>
        </w:rPr>
      </w:pPr>
    </w:p>
    <w:p w14:paraId="5DA569AB" w14:textId="2DD3A09C" w:rsidR="0086624F" w:rsidRPr="00D9551E" w:rsidRDefault="0086624F" w:rsidP="00F94FAA">
      <w:pPr>
        <w:widowControl w:val="0"/>
        <w:rPr>
          <w:rFonts w:asciiTheme="majorHAnsi" w:hAnsiTheme="majorHAnsi" w:cstheme="majorHAnsi"/>
          <w:sz w:val="20"/>
          <w:szCs w:val="20"/>
        </w:rPr>
      </w:pPr>
    </w:p>
    <w:p w14:paraId="2AC55232" w14:textId="6EEF139D" w:rsidR="0086624F" w:rsidRPr="00D9551E" w:rsidRDefault="0086624F" w:rsidP="00F94FAA">
      <w:pPr>
        <w:widowControl w:val="0"/>
        <w:rPr>
          <w:rFonts w:asciiTheme="majorHAnsi" w:hAnsiTheme="majorHAnsi" w:cstheme="majorHAnsi"/>
          <w:sz w:val="20"/>
          <w:szCs w:val="20"/>
        </w:rPr>
      </w:pPr>
    </w:p>
    <w:p w14:paraId="64D06ADD" w14:textId="77777777" w:rsidR="0086624F" w:rsidRPr="00D9551E" w:rsidRDefault="0086624F" w:rsidP="00F94FAA">
      <w:pPr>
        <w:widowControl w:val="0"/>
        <w:rPr>
          <w:rFonts w:asciiTheme="majorHAnsi" w:hAnsiTheme="majorHAnsi" w:cstheme="majorHAnsi"/>
          <w:sz w:val="20"/>
          <w:szCs w:val="20"/>
        </w:rPr>
      </w:pPr>
    </w:p>
    <w:p w14:paraId="0677D961" w14:textId="77777777" w:rsidR="002D5BCD" w:rsidRPr="00D9551E" w:rsidRDefault="002D5BCD" w:rsidP="002D5BCD">
      <w:pPr>
        <w:widowControl w:val="0"/>
        <w:rPr>
          <w:rFonts w:asciiTheme="majorHAnsi" w:hAnsiTheme="majorHAnsi" w:cstheme="majorHAnsi"/>
          <w:sz w:val="20"/>
          <w:szCs w:val="20"/>
        </w:rPr>
      </w:pPr>
    </w:p>
    <w:p w14:paraId="2F9A459A" w14:textId="76A1C1B7" w:rsidR="00F32E6A" w:rsidRPr="00D9551E" w:rsidRDefault="00F32E6A" w:rsidP="002D5BCD">
      <w:pPr>
        <w:widowContro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lastRenderedPageBreak/>
        <w:t>Key</w:t>
      </w:r>
      <w:r w:rsidR="00903FAE" w:rsidRPr="00D9551E">
        <w:rPr>
          <w:rFonts w:asciiTheme="majorHAnsi" w:hAnsiTheme="majorHAnsi" w:cstheme="majorHAnsi"/>
          <w:b/>
          <w:bCs/>
          <w:color w:val="000000"/>
          <w:kern w:val="36"/>
          <w:sz w:val="36"/>
          <w:szCs w:val="38"/>
          <w:lang w:eastAsia="en-GB"/>
        </w:rPr>
        <w:t xml:space="preserve"> </w:t>
      </w:r>
      <w:r w:rsidRPr="00D9551E">
        <w:rPr>
          <w:rFonts w:asciiTheme="majorHAnsi" w:hAnsiTheme="majorHAnsi" w:cstheme="majorHAnsi"/>
          <w:b/>
          <w:bCs/>
          <w:color w:val="000000"/>
          <w:kern w:val="36"/>
          <w:sz w:val="36"/>
          <w:szCs w:val="38"/>
          <w:lang w:eastAsia="en-GB"/>
        </w:rPr>
        <w:t>Terminology</w:t>
      </w:r>
    </w:p>
    <w:p w14:paraId="32C78161" w14:textId="77777777" w:rsidR="00EE09E4" w:rsidRPr="00D9551E" w:rsidRDefault="00EE09E4" w:rsidP="002D5BCD">
      <w:pPr>
        <w:widowControl w:val="0"/>
        <w:rPr>
          <w:rFonts w:asciiTheme="majorHAnsi" w:hAnsiTheme="majorHAnsi" w:cstheme="majorHAnsi"/>
          <w:sz w:val="20"/>
          <w:szCs w:val="20"/>
        </w:rPr>
      </w:pPr>
    </w:p>
    <w:tbl>
      <w:tblPr>
        <w:tblStyle w:val="TableGrid"/>
        <w:tblW w:w="10065" w:type="dxa"/>
        <w:tblLook w:val="04A0" w:firstRow="1" w:lastRow="0" w:firstColumn="1" w:lastColumn="0" w:noHBand="0" w:noVBand="1"/>
      </w:tblPr>
      <w:tblGrid>
        <w:gridCol w:w="467"/>
        <w:gridCol w:w="1917"/>
        <w:gridCol w:w="7681"/>
      </w:tblGrid>
      <w:tr w:rsidR="00903FAE" w:rsidRPr="00D9551E" w14:paraId="72F7922E" w14:textId="77777777" w:rsidTr="00903FAE">
        <w:trPr>
          <w:trHeight w:val="265"/>
        </w:trPr>
        <w:tc>
          <w:tcPr>
            <w:tcW w:w="467" w:type="dxa"/>
            <w:tcBorders>
              <w:top w:val="nil"/>
              <w:left w:val="nil"/>
              <w:bottom w:val="single" w:sz="4" w:space="0" w:color="auto"/>
              <w:right w:val="single" w:sz="4" w:space="0" w:color="auto"/>
            </w:tcBorders>
          </w:tcPr>
          <w:p w14:paraId="55AB3764" w14:textId="77777777" w:rsidR="00903FAE" w:rsidRPr="00D9551E" w:rsidRDefault="00903FAE">
            <w:pPr>
              <w:spacing w:before="100" w:beforeAutospacing="1" w:after="100" w:afterAutospacing="1"/>
              <w:outlineLvl w:val="0"/>
              <w:rPr>
                <w:rFonts w:asciiTheme="majorHAnsi" w:hAnsiTheme="majorHAnsi" w:cstheme="majorHAnsi"/>
                <w:b/>
                <w:bCs/>
                <w:kern w:val="36"/>
                <w:szCs w:val="22"/>
              </w:rPr>
            </w:pPr>
          </w:p>
        </w:tc>
        <w:tc>
          <w:tcPr>
            <w:tcW w:w="1917" w:type="dxa"/>
            <w:tcBorders>
              <w:top w:val="single" w:sz="4" w:space="0" w:color="auto"/>
              <w:left w:val="single" w:sz="4" w:space="0" w:color="auto"/>
              <w:bottom w:val="single" w:sz="4" w:space="0" w:color="auto"/>
              <w:right w:val="single" w:sz="4" w:space="0" w:color="auto"/>
            </w:tcBorders>
            <w:hideMark/>
          </w:tcPr>
          <w:p w14:paraId="2478ECE5" w14:textId="77777777" w:rsidR="00903FAE" w:rsidRPr="00D9551E" w:rsidRDefault="00903FAE">
            <w:pPr>
              <w:spacing w:before="100" w:beforeAutospacing="1" w:after="100" w:afterAutospacing="1"/>
              <w:outlineLvl w:val="0"/>
              <w:rPr>
                <w:rFonts w:asciiTheme="majorHAnsi" w:hAnsiTheme="majorHAnsi" w:cstheme="majorHAnsi"/>
                <w:b/>
                <w:bCs/>
                <w:kern w:val="36"/>
              </w:rPr>
            </w:pPr>
            <w:r w:rsidRPr="00D9551E">
              <w:rPr>
                <w:rFonts w:asciiTheme="majorHAnsi" w:hAnsiTheme="majorHAnsi" w:cstheme="majorHAnsi"/>
                <w:b/>
                <w:bCs/>
                <w:kern w:val="36"/>
              </w:rPr>
              <w:t>Term</w:t>
            </w:r>
          </w:p>
        </w:tc>
        <w:tc>
          <w:tcPr>
            <w:tcW w:w="7681" w:type="dxa"/>
            <w:tcBorders>
              <w:top w:val="single" w:sz="4" w:space="0" w:color="auto"/>
              <w:left w:val="single" w:sz="4" w:space="0" w:color="auto"/>
              <w:bottom w:val="single" w:sz="4" w:space="0" w:color="auto"/>
              <w:right w:val="single" w:sz="4" w:space="0" w:color="auto"/>
            </w:tcBorders>
            <w:hideMark/>
          </w:tcPr>
          <w:p w14:paraId="4E24C071" w14:textId="77777777" w:rsidR="00903FAE" w:rsidRPr="00D9551E" w:rsidRDefault="00903FAE">
            <w:pPr>
              <w:spacing w:before="100" w:beforeAutospacing="1" w:after="100" w:afterAutospacing="1"/>
              <w:outlineLvl w:val="0"/>
              <w:rPr>
                <w:rFonts w:asciiTheme="majorHAnsi" w:hAnsiTheme="majorHAnsi" w:cstheme="majorHAnsi"/>
                <w:b/>
                <w:bCs/>
                <w:kern w:val="36"/>
              </w:rPr>
            </w:pPr>
            <w:r w:rsidRPr="00D9551E">
              <w:rPr>
                <w:rFonts w:asciiTheme="majorHAnsi" w:hAnsiTheme="majorHAnsi" w:cstheme="majorHAnsi"/>
                <w:b/>
                <w:bCs/>
                <w:kern w:val="36"/>
              </w:rPr>
              <w:t>Definition</w:t>
            </w:r>
          </w:p>
        </w:tc>
      </w:tr>
      <w:tr w:rsidR="00903FAE" w:rsidRPr="00D9551E" w14:paraId="1C2628E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1EAFD477"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w:t>
            </w:r>
          </w:p>
        </w:tc>
        <w:tc>
          <w:tcPr>
            <w:tcW w:w="1917" w:type="dxa"/>
            <w:tcBorders>
              <w:top w:val="single" w:sz="4" w:space="0" w:color="auto"/>
              <w:left w:val="single" w:sz="4" w:space="0" w:color="auto"/>
              <w:bottom w:val="single" w:sz="4" w:space="0" w:color="auto"/>
              <w:right w:val="single" w:sz="4" w:space="0" w:color="auto"/>
            </w:tcBorders>
          </w:tcPr>
          <w:p w14:paraId="5A76A67B" w14:textId="77777777" w:rsidR="00903FAE" w:rsidRPr="00D9551E" w:rsidRDefault="00903FAE">
            <w:pPr>
              <w:jc w:val="center"/>
              <w:rPr>
                <w:rFonts w:asciiTheme="majorHAnsi" w:hAnsiTheme="majorHAnsi" w:cstheme="majorHAnsi"/>
                <w:b/>
                <w:kern w:val="2"/>
              </w:rPr>
            </w:pPr>
          </w:p>
          <w:p w14:paraId="14DDA0F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Allusion</w:t>
            </w:r>
          </w:p>
        </w:tc>
        <w:tc>
          <w:tcPr>
            <w:tcW w:w="7681" w:type="dxa"/>
            <w:tcBorders>
              <w:top w:val="single" w:sz="4" w:space="0" w:color="auto"/>
              <w:left w:val="single" w:sz="4" w:space="0" w:color="auto"/>
              <w:bottom w:val="single" w:sz="4" w:space="0" w:color="auto"/>
              <w:right w:val="single" w:sz="4" w:space="0" w:color="auto"/>
            </w:tcBorders>
            <w:hideMark/>
          </w:tcPr>
          <w:p w14:paraId="1573F261" w14:textId="77777777" w:rsidR="00903FAE" w:rsidRPr="00D9551E" w:rsidRDefault="00903FAE">
            <w:pPr>
              <w:widowControl w:val="0"/>
              <w:rPr>
                <w:rFonts w:asciiTheme="majorHAnsi" w:hAnsiTheme="majorHAnsi" w:cstheme="majorHAnsi"/>
              </w:rPr>
            </w:pPr>
            <w:r w:rsidRPr="00D9551E">
              <w:rPr>
                <w:rFonts w:asciiTheme="majorHAnsi" w:hAnsiTheme="majorHAnsi" w:cstheme="majorHAnsi"/>
                <w:lang w:val="en-US"/>
              </w:rPr>
              <w:t>Unacknowledged reference and quotations that authors assume their readers will recognize.</w:t>
            </w:r>
          </w:p>
        </w:tc>
      </w:tr>
      <w:tr w:rsidR="00903FAE" w:rsidRPr="00D9551E" w14:paraId="5406E500"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EFB686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2</w:t>
            </w:r>
          </w:p>
        </w:tc>
        <w:tc>
          <w:tcPr>
            <w:tcW w:w="1917" w:type="dxa"/>
            <w:tcBorders>
              <w:top w:val="single" w:sz="4" w:space="0" w:color="auto"/>
              <w:left w:val="single" w:sz="4" w:space="0" w:color="auto"/>
              <w:bottom w:val="single" w:sz="4" w:space="0" w:color="auto"/>
              <w:right w:val="single" w:sz="4" w:space="0" w:color="auto"/>
            </w:tcBorders>
          </w:tcPr>
          <w:p w14:paraId="0DE10C64" w14:textId="77777777" w:rsidR="00903FAE" w:rsidRPr="00D9551E" w:rsidRDefault="00903FAE">
            <w:pPr>
              <w:jc w:val="center"/>
              <w:rPr>
                <w:rFonts w:asciiTheme="majorHAnsi" w:hAnsiTheme="majorHAnsi" w:cstheme="majorHAnsi"/>
                <w:b/>
                <w:kern w:val="2"/>
              </w:rPr>
            </w:pPr>
          </w:p>
          <w:p w14:paraId="0DA50B35"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Aside</w:t>
            </w:r>
          </w:p>
        </w:tc>
        <w:tc>
          <w:tcPr>
            <w:tcW w:w="7681" w:type="dxa"/>
            <w:tcBorders>
              <w:top w:val="single" w:sz="4" w:space="0" w:color="auto"/>
              <w:left w:val="single" w:sz="4" w:space="0" w:color="auto"/>
              <w:bottom w:val="single" w:sz="4" w:space="0" w:color="auto"/>
              <w:right w:val="single" w:sz="4" w:space="0" w:color="auto"/>
            </w:tcBorders>
          </w:tcPr>
          <w:p w14:paraId="0FABB08C" w14:textId="77777777" w:rsidR="00903FAE" w:rsidRPr="00D9551E" w:rsidRDefault="00903FAE">
            <w:pPr>
              <w:pStyle w:val="NoSpacing"/>
              <w:rPr>
                <w:rFonts w:asciiTheme="majorHAnsi" w:hAnsiTheme="majorHAnsi" w:cstheme="majorHAnsi"/>
                <w:bCs/>
                <w:sz w:val="28"/>
              </w:rPr>
            </w:pPr>
            <w:r w:rsidRPr="00D9551E">
              <w:rPr>
                <w:rFonts w:asciiTheme="majorHAnsi" w:hAnsiTheme="majorHAnsi" w:cstheme="majorHAnsi"/>
                <w:bCs/>
                <w:szCs w:val="20"/>
              </w:rPr>
              <w:t>a part of an actor’s lines that are not meant to be heard by the other characters on stage and intended only for the audience</w:t>
            </w:r>
            <w:r w:rsidRPr="00D9551E">
              <w:rPr>
                <w:rFonts w:asciiTheme="majorHAnsi" w:hAnsiTheme="majorHAnsi" w:cstheme="majorHAnsi"/>
                <w:bCs/>
                <w:sz w:val="28"/>
              </w:rPr>
              <w:t>.</w:t>
            </w:r>
          </w:p>
          <w:p w14:paraId="48A0987E" w14:textId="77777777" w:rsidR="00903FAE" w:rsidRPr="00D9551E" w:rsidRDefault="00903FAE">
            <w:pPr>
              <w:widowControl w:val="0"/>
              <w:rPr>
                <w:rFonts w:asciiTheme="majorHAnsi" w:hAnsiTheme="majorHAnsi" w:cstheme="majorHAnsi"/>
              </w:rPr>
            </w:pPr>
          </w:p>
        </w:tc>
      </w:tr>
      <w:tr w:rsidR="00903FAE" w:rsidRPr="00D9551E" w14:paraId="0E83D29A"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78C18ED"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3</w:t>
            </w:r>
          </w:p>
        </w:tc>
        <w:tc>
          <w:tcPr>
            <w:tcW w:w="1917" w:type="dxa"/>
            <w:tcBorders>
              <w:top w:val="single" w:sz="4" w:space="0" w:color="auto"/>
              <w:left w:val="single" w:sz="4" w:space="0" w:color="auto"/>
              <w:bottom w:val="single" w:sz="4" w:space="0" w:color="auto"/>
              <w:right w:val="single" w:sz="4" w:space="0" w:color="auto"/>
            </w:tcBorders>
          </w:tcPr>
          <w:p w14:paraId="44A51377" w14:textId="77777777" w:rsidR="00903FAE" w:rsidRPr="00D9551E" w:rsidRDefault="00903FAE">
            <w:pPr>
              <w:jc w:val="center"/>
              <w:rPr>
                <w:rFonts w:asciiTheme="majorHAnsi" w:hAnsiTheme="majorHAnsi" w:cstheme="majorHAnsi"/>
                <w:b/>
                <w:kern w:val="2"/>
              </w:rPr>
            </w:pPr>
          </w:p>
          <w:p w14:paraId="0BE88E2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Blank Verse</w:t>
            </w:r>
          </w:p>
        </w:tc>
        <w:tc>
          <w:tcPr>
            <w:tcW w:w="7681" w:type="dxa"/>
            <w:tcBorders>
              <w:top w:val="single" w:sz="4" w:space="0" w:color="auto"/>
              <w:left w:val="single" w:sz="4" w:space="0" w:color="auto"/>
              <w:bottom w:val="single" w:sz="4" w:space="0" w:color="auto"/>
              <w:right w:val="single" w:sz="4" w:space="0" w:color="auto"/>
            </w:tcBorders>
            <w:hideMark/>
          </w:tcPr>
          <w:p w14:paraId="73A14FEB" w14:textId="77777777" w:rsidR="00903FAE" w:rsidRPr="00D9551E" w:rsidRDefault="00903FAE">
            <w:pPr>
              <w:spacing w:line="254" w:lineRule="auto"/>
              <w:rPr>
                <w:rFonts w:asciiTheme="majorHAnsi" w:hAnsiTheme="majorHAnsi" w:cstheme="majorHAnsi"/>
              </w:rPr>
            </w:pPr>
            <w:r w:rsidRPr="00D9551E">
              <w:rPr>
                <w:rFonts w:asciiTheme="majorHAnsi" w:hAnsiTheme="majorHAnsi" w:cstheme="majorHAnsi"/>
              </w:rPr>
              <w:t>Unrhymed iambic pentameter</w:t>
            </w:r>
          </w:p>
        </w:tc>
      </w:tr>
      <w:tr w:rsidR="00903FAE" w:rsidRPr="00D9551E" w14:paraId="3CBA127D"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2330488"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4</w:t>
            </w:r>
          </w:p>
        </w:tc>
        <w:tc>
          <w:tcPr>
            <w:tcW w:w="1917" w:type="dxa"/>
            <w:tcBorders>
              <w:top w:val="single" w:sz="4" w:space="0" w:color="auto"/>
              <w:left w:val="single" w:sz="4" w:space="0" w:color="auto"/>
              <w:bottom w:val="single" w:sz="4" w:space="0" w:color="auto"/>
              <w:right w:val="single" w:sz="4" w:space="0" w:color="auto"/>
            </w:tcBorders>
          </w:tcPr>
          <w:p w14:paraId="2A41C427" w14:textId="77777777" w:rsidR="00903FAE" w:rsidRPr="00D9551E" w:rsidRDefault="00903FAE">
            <w:pPr>
              <w:jc w:val="center"/>
              <w:rPr>
                <w:rFonts w:asciiTheme="majorHAnsi" w:hAnsiTheme="majorHAnsi" w:cstheme="majorHAnsi"/>
                <w:b/>
                <w:kern w:val="2"/>
              </w:rPr>
            </w:pPr>
          </w:p>
          <w:p w14:paraId="380ED1A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Characterisation</w:t>
            </w:r>
          </w:p>
        </w:tc>
        <w:tc>
          <w:tcPr>
            <w:tcW w:w="7681" w:type="dxa"/>
            <w:tcBorders>
              <w:top w:val="single" w:sz="4" w:space="0" w:color="auto"/>
              <w:left w:val="single" w:sz="4" w:space="0" w:color="auto"/>
              <w:bottom w:val="single" w:sz="4" w:space="0" w:color="auto"/>
              <w:right w:val="single" w:sz="4" w:space="0" w:color="auto"/>
            </w:tcBorders>
          </w:tcPr>
          <w:p w14:paraId="2B8CCF94" w14:textId="77777777" w:rsidR="00903FAE" w:rsidRPr="00D9551E" w:rsidRDefault="00903FAE">
            <w:pPr>
              <w:pStyle w:val="NoSpacing"/>
              <w:rPr>
                <w:rFonts w:asciiTheme="majorHAnsi" w:hAnsiTheme="majorHAnsi" w:cstheme="majorHAnsi"/>
                <w:bCs/>
                <w:szCs w:val="20"/>
              </w:rPr>
            </w:pPr>
            <w:r w:rsidRPr="00D9551E">
              <w:rPr>
                <w:rFonts w:asciiTheme="majorHAnsi" w:hAnsiTheme="majorHAnsi" w:cstheme="majorHAnsi"/>
                <w:bCs/>
                <w:szCs w:val="20"/>
              </w:rPr>
              <w:t>how a character is presented/ how they have been created/ designed.</w:t>
            </w:r>
          </w:p>
          <w:p w14:paraId="54041C2F" w14:textId="77777777" w:rsidR="00903FAE" w:rsidRPr="00D9551E" w:rsidRDefault="00903FAE">
            <w:pPr>
              <w:rPr>
                <w:rFonts w:asciiTheme="majorHAnsi" w:hAnsiTheme="majorHAnsi" w:cstheme="majorHAnsi"/>
                <w:szCs w:val="22"/>
              </w:rPr>
            </w:pPr>
          </w:p>
        </w:tc>
      </w:tr>
      <w:tr w:rsidR="00903FAE" w:rsidRPr="00D9551E" w14:paraId="1378F2AD"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49640FF7"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5</w:t>
            </w:r>
          </w:p>
        </w:tc>
        <w:tc>
          <w:tcPr>
            <w:tcW w:w="1917" w:type="dxa"/>
            <w:tcBorders>
              <w:top w:val="single" w:sz="4" w:space="0" w:color="auto"/>
              <w:left w:val="single" w:sz="4" w:space="0" w:color="auto"/>
              <w:bottom w:val="single" w:sz="4" w:space="0" w:color="auto"/>
              <w:right w:val="single" w:sz="4" w:space="0" w:color="auto"/>
            </w:tcBorders>
          </w:tcPr>
          <w:p w14:paraId="1EC5464F" w14:textId="77777777" w:rsidR="00903FAE" w:rsidRPr="00D9551E" w:rsidRDefault="00903FAE">
            <w:pPr>
              <w:jc w:val="center"/>
              <w:rPr>
                <w:rFonts w:asciiTheme="majorHAnsi" w:hAnsiTheme="majorHAnsi" w:cstheme="majorHAnsi"/>
                <w:b/>
                <w:kern w:val="2"/>
              </w:rPr>
            </w:pPr>
          </w:p>
          <w:p w14:paraId="1126F46F"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Divine Right of Kings</w:t>
            </w:r>
          </w:p>
        </w:tc>
        <w:tc>
          <w:tcPr>
            <w:tcW w:w="7681" w:type="dxa"/>
            <w:tcBorders>
              <w:top w:val="single" w:sz="4" w:space="0" w:color="auto"/>
              <w:left w:val="single" w:sz="4" w:space="0" w:color="auto"/>
              <w:bottom w:val="single" w:sz="4" w:space="0" w:color="auto"/>
              <w:right w:val="single" w:sz="4" w:space="0" w:color="auto"/>
            </w:tcBorders>
            <w:hideMark/>
          </w:tcPr>
          <w:p w14:paraId="1E7BEE7D"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The belief in Christianity that the monarch of a country is chosen by God himself to be his representative on Earth.</w:t>
            </w:r>
          </w:p>
        </w:tc>
      </w:tr>
      <w:tr w:rsidR="00903FAE" w:rsidRPr="00D9551E" w14:paraId="6B28A5F1"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2029258"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6</w:t>
            </w:r>
          </w:p>
        </w:tc>
        <w:tc>
          <w:tcPr>
            <w:tcW w:w="1917" w:type="dxa"/>
            <w:tcBorders>
              <w:top w:val="single" w:sz="4" w:space="0" w:color="auto"/>
              <w:left w:val="single" w:sz="4" w:space="0" w:color="auto"/>
              <w:bottom w:val="single" w:sz="4" w:space="0" w:color="auto"/>
              <w:right w:val="single" w:sz="4" w:space="0" w:color="auto"/>
            </w:tcBorders>
          </w:tcPr>
          <w:p w14:paraId="57B4F5FC" w14:textId="77777777" w:rsidR="00903FAE" w:rsidRPr="00D9551E" w:rsidRDefault="00903FAE">
            <w:pPr>
              <w:jc w:val="center"/>
              <w:rPr>
                <w:rFonts w:asciiTheme="majorHAnsi" w:hAnsiTheme="majorHAnsi" w:cstheme="majorHAnsi"/>
                <w:b/>
                <w:kern w:val="2"/>
              </w:rPr>
            </w:pPr>
          </w:p>
          <w:p w14:paraId="544DB158"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Epithet</w:t>
            </w:r>
          </w:p>
        </w:tc>
        <w:tc>
          <w:tcPr>
            <w:tcW w:w="7681" w:type="dxa"/>
            <w:tcBorders>
              <w:top w:val="single" w:sz="4" w:space="0" w:color="auto"/>
              <w:left w:val="single" w:sz="4" w:space="0" w:color="auto"/>
              <w:bottom w:val="single" w:sz="4" w:space="0" w:color="auto"/>
              <w:right w:val="single" w:sz="4" w:space="0" w:color="auto"/>
            </w:tcBorders>
            <w:hideMark/>
          </w:tcPr>
          <w:p w14:paraId="43994CEB"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word or phrase applied to a person to describe an actual or credited quality.</w:t>
            </w:r>
          </w:p>
        </w:tc>
      </w:tr>
      <w:tr w:rsidR="00903FAE" w:rsidRPr="00D9551E" w14:paraId="7678F9BC"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1172EED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7</w:t>
            </w:r>
          </w:p>
        </w:tc>
        <w:tc>
          <w:tcPr>
            <w:tcW w:w="1917" w:type="dxa"/>
            <w:tcBorders>
              <w:top w:val="single" w:sz="4" w:space="0" w:color="auto"/>
              <w:left w:val="single" w:sz="4" w:space="0" w:color="auto"/>
              <w:bottom w:val="single" w:sz="4" w:space="0" w:color="auto"/>
              <w:right w:val="single" w:sz="4" w:space="0" w:color="auto"/>
            </w:tcBorders>
          </w:tcPr>
          <w:p w14:paraId="01414AF5" w14:textId="77777777" w:rsidR="00903FAE" w:rsidRPr="00D9551E" w:rsidRDefault="00903FAE">
            <w:pPr>
              <w:jc w:val="center"/>
              <w:rPr>
                <w:rFonts w:asciiTheme="majorHAnsi" w:hAnsiTheme="majorHAnsi" w:cstheme="majorHAnsi"/>
                <w:b/>
                <w:kern w:val="2"/>
              </w:rPr>
            </w:pPr>
          </w:p>
          <w:p w14:paraId="40E549DC"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 xml:space="preserve">Façade </w:t>
            </w:r>
          </w:p>
        </w:tc>
        <w:tc>
          <w:tcPr>
            <w:tcW w:w="7681" w:type="dxa"/>
            <w:tcBorders>
              <w:top w:val="single" w:sz="4" w:space="0" w:color="auto"/>
              <w:left w:val="single" w:sz="4" w:space="0" w:color="auto"/>
              <w:bottom w:val="single" w:sz="4" w:space="0" w:color="auto"/>
              <w:right w:val="single" w:sz="4" w:space="0" w:color="auto"/>
            </w:tcBorders>
            <w:hideMark/>
          </w:tcPr>
          <w:p w14:paraId="374F40E2"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front or a mask that is put up to disguise something or someone’s true character.</w:t>
            </w:r>
          </w:p>
        </w:tc>
      </w:tr>
      <w:tr w:rsidR="00903FAE" w:rsidRPr="00D9551E" w14:paraId="686B6147"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1A11A71F"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8</w:t>
            </w:r>
          </w:p>
        </w:tc>
        <w:tc>
          <w:tcPr>
            <w:tcW w:w="1917" w:type="dxa"/>
            <w:tcBorders>
              <w:top w:val="single" w:sz="4" w:space="0" w:color="auto"/>
              <w:left w:val="single" w:sz="4" w:space="0" w:color="auto"/>
              <w:bottom w:val="single" w:sz="4" w:space="0" w:color="auto"/>
              <w:right w:val="single" w:sz="4" w:space="0" w:color="auto"/>
            </w:tcBorders>
          </w:tcPr>
          <w:p w14:paraId="324513A0" w14:textId="77777777" w:rsidR="00903FAE" w:rsidRPr="00D9551E" w:rsidRDefault="00903FAE">
            <w:pPr>
              <w:jc w:val="center"/>
              <w:rPr>
                <w:rFonts w:asciiTheme="majorHAnsi" w:hAnsiTheme="majorHAnsi" w:cstheme="majorHAnsi"/>
                <w:b/>
                <w:kern w:val="2"/>
              </w:rPr>
            </w:pPr>
          </w:p>
          <w:p w14:paraId="1F0E9FEB"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Fate</w:t>
            </w:r>
          </w:p>
        </w:tc>
        <w:tc>
          <w:tcPr>
            <w:tcW w:w="7681" w:type="dxa"/>
            <w:tcBorders>
              <w:top w:val="single" w:sz="4" w:space="0" w:color="auto"/>
              <w:left w:val="single" w:sz="4" w:space="0" w:color="auto"/>
              <w:bottom w:val="single" w:sz="4" w:space="0" w:color="auto"/>
              <w:right w:val="single" w:sz="4" w:space="0" w:color="auto"/>
            </w:tcBorders>
            <w:hideMark/>
          </w:tcPr>
          <w:p w14:paraId="0F19B618" w14:textId="77777777" w:rsidR="00903FAE" w:rsidRPr="00D9551E" w:rsidRDefault="00903FAE">
            <w:pPr>
              <w:tabs>
                <w:tab w:val="left" w:pos="2110"/>
              </w:tabs>
              <w:rPr>
                <w:rFonts w:asciiTheme="majorHAnsi" w:hAnsiTheme="majorHAnsi" w:cstheme="majorHAnsi"/>
              </w:rPr>
            </w:pPr>
            <w:r w:rsidRPr="00D9551E">
              <w:rPr>
                <w:rFonts w:asciiTheme="majorHAnsi" w:hAnsiTheme="majorHAnsi" w:cstheme="majorHAnsi"/>
                <w:bCs/>
                <w:szCs w:val="20"/>
              </w:rPr>
              <w:t>the development of events outside an individual’s control, it is sometimes said to be determined by a supernatural power.</w:t>
            </w:r>
          </w:p>
        </w:tc>
      </w:tr>
      <w:tr w:rsidR="00903FAE" w:rsidRPr="00D9551E" w14:paraId="7FC9B73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A7FC139"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9</w:t>
            </w:r>
          </w:p>
        </w:tc>
        <w:tc>
          <w:tcPr>
            <w:tcW w:w="1917" w:type="dxa"/>
            <w:tcBorders>
              <w:top w:val="single" w:sz="4" w:space="0" w:color="auto"/>
              <w:left w:val="single" w:sz="4" w:space="0" w:color="auto"/>
              <w:bottom w:val="single" w:sz="4" w:space="0" w:color="auto"/>
              <w:right w:val="single" w:sz="4" w:space="0" w:color="auto"/>
            </w:tcBorders>
          </w:tcPr>
          <w:p w14:paraId="12249F25" w14:textId="77777777" w:rsidR="00903FAE" w:rsidRPr="00D9551E" w:rsidRDefault="00903FAE">
            <w:pPr>
              <w:jc w:val="center"/>
              <w:rPr>
                <w:rFonts w:asciiTheme="majorHAnsi" w:hAnsiTheme="majorHAnsi" w:cstheme="majorHAnsi"/>
                <w:b/>
                <w:kern w:val="2"/>
              </w:rPr>
            </w:pPr>
          </w:p>
          <w:p w14:paraId="21FA1699"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Foil</w:t>
            </w:r>
          </w:p>
        </w:tc>
        <w:tc>
          <w:tcPr>
            <w:tcW w:w="7681" w:type="dxa"/>
            <w:tcBorders>
              <w:top w:val="single" w:sz="4" w:space="0" w:color="auto"/>
              <w:left w:val="single" w:sz="4" w:space="0" w:color="auto"/>
              <w:bottom w:val="single" w:sz="4" w:space="0" w:color="auto"/>
              <w:right w:val="single" w:sz="4" w:space="0" w:color="auto"/>
            </w:tcBorders>
            <w:hideMark/>
          </w:tcPr>
          <w:p w14:paraId="1241C25A"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character with qualities that are in contrast with another character</w:t>
            </w:r>
          </w:p>
        </w:tc>
      </w:tr>
      <w:tr w:rsidR="00903FAE" w:rsidRPr="00D9551E" w14:paraId="3DB6B380"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886552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10</w:t>
            </w:r>
          </w:p>
        </w:tc>
        <w:tc>
          <w:tcPr>
            <w:tcW w:w="1917" w:type="dxa"/>
            <w:tcBorders>
              <w:top w:val="single" w:sz="4" w:space="0" w:color="auto"/>
              <w:left w:val="single" w:sz="4" w:space="0" w:color="auto"/>
              <w:bottom w:val="single" w:sz="4" w:space="0" w:color="auto"/>
              <w:right w:val="single" w:sz="4" w:space="0" w:color="auto"/>
            </w:tcBorders>
          </w:tcPr>
          <w:p w14:paraId="547D9E65" w14:textId="77777777" w:rsidR="00903FAE" w:rsidRPr="00D9551E" w:rsidRDefault="00903FAE">
            <w:pPr>
              <w:jc w:val="center"/>
              <w:rPr>
                <w:rFonts w:asciiTheme="majorHAnsi" w:hAnsiTheme="majorHAnsi" w:cstheme="majorHAnsi"/>
                <w:b/>
                <w:kern w:val="2"/>
              </w:rPr>
            </w:pPr>
          </w:p>
          <w:p w14:paraId="723271D0"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Great Chain of Being</w:t>
            </w:r>
          </w:p>
        </w:tc>
        <w:tc>
          <w:tcPr>
            <w:tcW w:w="7681" w:type="dxa"/>
            <w:tcBorders>
              <w:top w:val="single" w:sz="4" w:space="0" w:color="auto"/>
              <w:left w:val="single" w:sz="4" w:space="0" w:color="auto"/>
              <w:bottom w:val="single" w:sz="4" w:space="0" w:color="auto"/>
              <w:right w:val="single" w:sz="4" w:space="0" w:color="auto"/>
            </w:tcBorders>
            <w:hideMark/>
          </w:tcPr>
          <w:p w14:paraId="144532B3"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the belief in medieval Christianity that al life an matter on earth was organised into a hierarchy by God.</w:t>
            </w:r>
          </w:p>
        </w:tc>
      </w:tr>
      <w:tr w:rsidR="00903FAE" w:rsidRPr="00D9551E" w14:paraId="31C48CB0"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511115D"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11</w:t>
            </w:r>
          </w:p>
        </w:tc>
        <w:tc>
          <w:tcPr>
            <w:tcW w:w="1917" w:type="dxa"/>
            <w:tcBorders>
              <w:top w:val="single" w:sz="4" w:space="0" w:color="auto"/>
              <w:left w:val="single" w:sz="4" w:space="0" w:color="auto"/>
              <w:bottom w:val="single" w:sz="4" w:space="0" w:color="auto"/>
              <w:right w:val="single" w:sz="4" w:space="0" w:color="auto"/>
            </w:tcBorders>
          </w:tcPr>
          <w:p w14:paraId="1AD3EACA" w14:textId="77777777" w:rsidR="00903FAE" w:rsidRPr="00D9551E" w:rsidRDefault="00903FAE">
            <w:pPr>
              <w:jc w:val="center"/>
              <w:rPr>
                <w:rFonts w:asciiTheme="majorHAnsi" w:hAnsiTheme="majorHAnsi" w:cstheme="majorHAnsi"/>
                <w:b/>
                <w:kern w:val="2"/>
              </w:rPr>
            </w:pPr>
          </w:p>
          <w:p w14:paraId="4EE2FE3B"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Hamartia</w:t>
            </w:r>
          </w:p>
        </w:tc>
        <w:tc>
          <w:tcPr>
            <w:tcW w:w="7681" w:type="dxa"/>
            <w:tcBorders>
              <w:top w:val="single" w:sz="4" w:space="0" w:color="auto"/>
              <w:left w:val="single" w:sz="4" w:space="0" w:color="auto"/>
              <w:bottom w:val="single" w:sz="4" w:space="0" w:color="auto"/>
              <w:right w:val="single" w:sz="4" w:space="0" w:color="auto"/>
            </w:tcBorders>
            <w:hideMark/>
          </w:tcPr>
          <w:p w14:paraId="753FF5C5"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character’s tragic flaw</w:t>
            </w:r>
          </w:p>
        </w:tc>
      </w:tr>
      <w:tr w:rsidR="00903FAE" w:rsidRPr="00D9551E" w14:paraId="30577D6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5C561B2C"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12</w:t>
            </w:r>
          </w:p>
        </w:tc>
        <w:tc>
          <w:tcPr>
            <w:tcW w:w="1917" w:type="dxa"/>
            <w:tcBorders>
              <w:top w:val="single" w:sz="4" w:space="0" w:color="auto"/>
              <w:left w:val="single" w:sz="4" w:space="0" w:color="auto"/>
              <w:bottom w:val="single" w:sz="4" w:space="0" w:color="auto"/>
              <w:right w:val="single" w:sz="4" w:space="0" w:color="auto"/>
            </w:tcBorders>
          </w:tcPr>
          <w:p w14:paraId="6E5D3BA7" w14:textId="77777777" w:rsidR="00903FAE" w:rsidRPr="00D9551E" w:rsidRDefault="00903FAE">
            <w:pPr>
              <w:jc w:val="center"/>
              <w:rPr>
                <w:rFonts w:asciiTheme="majorHAnsi" w:hAnsiTheme="majorHAnsi" w:cstheme="majorHAnsi"/>
                <w:b/>
                <w:kern w:val="2"/>
              </w:rPr>
            </w:pPr>
          </w:p>
          <w:p w14:paraId="09C65940"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Iambic Pentameter</w:t>
            </w:r>
          </w:p>
        </w:tc>
        <w:tc>
          <w:tcPr>
            <w:tcW w:w="7681" w:type="dxa"/>
            <w:tcBorders>
              <w:top w:val="single" w:sz="4" w:space="0" w:color="auto"/>
              <w:left w:val="single" w:sz="4" w:space="0" w:color="auto"/>
              <w:bottom w:val="single" w:sz="4" w:space="0" w:color="auto"/>
              <w:right w:val="single" w:sz="4" w:space="0" w:color="auto"/>
            </w:tcBorders>
            <w:hideMark/>
          </w:tcPr>
          <w:p w14:paraId="195AAF2A" w14:textId="77777777" w:rsidR="00903FAE" w:rsidRPr="00D9551E" w:rsidRDefault="00903FAE">
            <w:pPr>
              <w:rPr>
                <w:rFonts w:asciiTheme="majorHAnsi" w:hAnsiTheme="majorHAnsi" w:cstheme="majorHAnsi"/>
              </w:rPr>
            </w:pPr>
            <w:r w:rsidRPr="00D9551E">
              <w:rPr>
                <w:rFonts w:asciiTheme="majorHAnsi" w:hAnsiTheme="majorHAnsi" w:cstheme="majorHAnsi"/>
              </w:rPr>
              <w:t xml:space="preserve">An iamb is two stressed syllables (da-DUM, da-DUM, da- </w:t>
            </w:r>
            <w:proofErr w:type="gramStart"/>
            <w:r w:rsidRPr="00D9551E">
              <w:rPr>
                <w:rFonts w:asciiTheme="majorHAnsi" w:hAnsiTheme="majorHAnsi" w:cstheme="majorHAnsi"/>
              </w:rPr>
              <w:t>DUM)  it</w:t>
            </w:r>
            <w:proofErr w:type="gramEnd"/>
            <w:r w:rsidRPr="00D9551E">
              <w:rPr>
                <w:rFonts w:asciiTheme="majorHAnsi" w:hAnsiTheme="majorHAnsi" w:cstheme="majorHAnsi"/>
              </w:rPr>
              <w:t xml:space="preserve"> mimics a heart-beat and follows the natural flow of speech. Pentameter means there are ten syllables per line.</w:t>
            </w:r>
          </w:p>
          <w:p w14:paraId="46FE999A" w14:textId="77777777" w:rsidR="00903FAE" w:rsidRPr="00D9551E" w:rsidRDefault="00903FAE">
            <w:pPr>
              <w:rPr>
                <w:rFonts w:asciiTheme="majorHAnsi" w:hAnsiTheme="majorHAnsi" w:cstheme="majorHAnsi"/>
              </w:rPr>
            </w:pPr>
            <w:r w:rsidRPr="00D9551E">
              <w:rPr>
                <w:rFonts w:asciiTheme="majorHAnsi" w:hAnsiTheme="majorHAnsi" w:cstheme="majorHAnsi"/>
              </w:rPr>
              <w:tab/>
            </w:r>
          </w:p>
        </w:tc>
      </w:tr>
      <w:tr w:rsidR="00903FAE" w:rsidRPr="00D9551E" w14:paraId="7346D3E5"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7723401"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13</w:t>
            </w:r>
          </w:p>
        </w:tc>
        <w:tc>
          <w:tcPr>
            <w:tcW w:w="1917" w:type="dxa"/>
            <w:tcBorders>
              <w:top w:val="single" w:sz="4" w:space="0" w:color="auto"/>
              <w:left w:val="single" w:sz="4" w:space="0" w:color="auto"/>
              <w:bottom w:val="single" w:sz="4" w:space="0" w:color="auto"/>
              <w:right w:val="single" w:sz="4" w:space="0" w:color="auto"/>
            </w:tcBorders>
          </w:tcPr>
          <w:p w14:paraId="6341D990" w14:textId="77777777" w:rsidR="00903FAE" w:rsidRPr="00D9551E" w:rsidRDefault="00903FAE">
            <w:pPr>
              <w:jc w:val="center"/>
              <w:rPr>
                <w:rFonts w:asciiTheme="majorHAnsi" w:hAnsiTheme="majorHAnsi" w:cstheme="majorHAnsi"/>
                <w:b/>
                <w:kern w:val="2"/>
              </w:rPr>
            </w:pPr>
          </w:p>
          <w:p w14:paraId="704442ED"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Metaphor</w:t>
            </w:r>
          </w:p>
        </w:tc>
        <w:tc>
          <w:tcPr>
            <w:tcW w:w="7681" w:type="dxa"/>
            <w:tcBorders>
              <w:top w:val="single" w:sz="4" w:space="0" w:color="auto"/>
              <w:left w:val="single" w:sz="4" w:space="0" w:color="auto"/>
              <w:bottom w:val="single" w:sz="4" w:space="0" w:color="auto"/>
              <w:right w:val="single" w:sz="4" w:space="0" w:color="auto"/>
            </w:tcBorders>
            <w:hideMark/>
          </w:tcPr>
          <w:p w14:paraId="05C8613B" w14:textId="77777777" w:rsidR="00903FAE" w:rsidRPr="00D9551E" w:rsidRDefault="00903FAE">
            <w:pPr>
              <w:tabs>
                <w:tab w:val="left" w:pos="2277"/>
              </w:tabs>
              <w:rPr>
                <w:rFonts w:asciiTheme="majorHAnsi" w:hAnsiTheme="majorHAnsi" w:cstheme="majorHAnsi"/>
              </w:rPr>
            </w:pPr>
            <w:r w:rsidRPr="00D9551E">
              <w:rPr>
                <w:rFonts w:asciiTheme="majorHAnsi" w:hAnsiTheme="majorHAnsi" w:cstheme="majorHAnsi"/>
              </w:rPr>
              <w:t>A direct comparison of something to something else</w:t>
            </w:r>
          </w:p>
        </w:tc>
      </w:tr>
      <w:tr w:rsidR="00903FAE" w:rsidRPr="00D9551E" w14:paraId="4ED8FF0A"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F3BF29F"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14</w:t>
            </w:r>
          </w:p>
        </w:tc>
        <w:tc>
          <w:tcPr>
            <w:tcW w:w="1917" w:type="dxa"/>
            <w:tcBorders>
              <w:top w:val="single" w:sz="4" w:space="0" w:color="auto"/>
              <w:left w:val="single" w:sz="4" w:space="0" w:color="auto"/>
              <w:bottom w:val="single" w:sz="4" w:space="0" w:color="auto"/>
              <w:right w:val="single" w:sz="4" w:space="0" w:color="auto"/>
            </w:tcBorders>
          </w:tcPr>
          <w:p w14:paraId="39D7B679" w14:textId="77777777" w:rsidR="00903FAE" w:rsidRPr="00D9551E" w:rsidRDefault="00903FAE">
            <w:pPr>
              <w:jc w:val="center"/>
              <w:rPr>
                <w:rFonts w:asciiTheme="majorHAnsi" w:hAnsiTheme="majorHAnsi" w:cstheme="majorHAnsi"/>
                <w:b/>
                <w:kern w:val="2"/>
              </w:rPr>
            </w:pPr>
          </w:p>
          <w:p w14:paraId="23800B69"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Morality</w:t>
            </w:r>
          </w:p>
        </w:tc>
        <w:tc>
          <w:tcPr>
            <w:tcW w:w="7681" w:type="dxa"/>
            <w:tcBorders>
              <w:top w:val="single" w:sz="4" w:space="0" w:color="auto"/>
              <w:left w:val="single" w:sz="4" w:space="0" w:color="auto"/>
              <w:bottom w:val="single" w:sz="4" w:space="0" w:color="auto"/>
              <w:right w:val="single" w:sz="4" w:space="0" w:color="auto"/>
            </w:tcBorders>
            <w:hideMark/>
          </w:tcPr>
          <w:p w14:paraId="0242919E"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principles, either personal or social, concerning the difference between right and wrong, going beyond legality and often religion.</w:t>
            </w:r>
          </w:p>
        </w:tc>
      </w:tr>
      <w:tr w:rsidR="00903FAE" w:rsidRPr="00D9551E" w14:paraId="62BA6FCE"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5BCF5A7"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15</w:t>
            </w:r>
          </w:p>
        </w:tc>
        <w:tc>
          <w:tcPr>
            <w:tcW w:w="1917" w:type="dxa"/>
            <w:tcBorders>
              <w:top w:val="single" w:sz="4" w:space="0" w:color="auto"/>
              <w:left w:val="single" w:sz="4" w:space="0" w:color="auto"/>
              <w:bottom w:val="single" w:sz="4" w:space="0" w:color="auto"/>
              <w:right w:val="single" w:sz="4" w:space="0" w:color="auto"/>
            </w:tcBorders>
          </w:tcPr>
          <w:p w14:paraId="6D290266" w14:textId="77777777" w:rsidR="00903FAE" w:rsidRPr="00D9551E" w:rsidRDefault="00903FAE">
            <w:pPr>
              <w:jc w:val="center"/>
              <w:rPr>
                <w:rFonts w:asciiTheme="majorHAnsi" w:hAnsiTheme="majorHAnsi" w:cstheme="majorHAnsi"/>
                <w:b/>
                <w:kern w:val="2"/>
              </w:rPr>
            </w:pPr>
          </w:p>
          <w:p w14:paraId="594DF146"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Motif</w:t>
            </w:r>
          </w:p>
        </w:tc>
        <w:tc>
          <w:tcPr>
            <w:tcW w:w="7681" w:type="dxa"/>
            <w:tcBorders>
              <w:top w:val="single" w:sz="4" w:space="0" w:color="auto"/>
              <w:left w:val="single" w:sz="4" w:space="0" w:color="auto"/>
              <w:bottom w:val="single" w:sz="4" w:space="0" w:color="auto"/>
              <w:right w:val="single" w:sz="4" w:space="0" w:color="auto"/>
            </w:tcBorders>
            <w:hideMark/>
          </w:tcPr>
          <w:p w14:paraId="1E2DEBC4" w14:textId="77777777" w:rsidR="00903FAE" w:rsidRPr="00D9551E" w:rsidRDefault="00903FAE">
            <w:pPr>
              <w:rPr>
                <w:rFonts w:asciiTheme="majorHAnsi" w:hAnsiTheme="majorHAnsi" w:cstheme="majorHAnsi"/>
                <w:b/>
              </w:rPr>
            </w:pPr>
            <w:r w:rsidRPr="00D9551E">
              <w:rPr>
                <w:rFonts w:asciiTheme="majorHAnsi" w:hAnsiTheme="majorHAnsi" w:cstheme="majorHAnsi"/>
                <w:bCs/>
                <w:szCs w:val="20"/>
              </w:rPr>
              <w:t>an element that reoccurs, such as a word, phrase, idea, image or symbol that appears throughout the play for emphasis</w:t>
            </w:r>
          </w:p>
        </w:tc>
      </w:tr>
      <w:tr w:rsidR="00903FAE" w:rsidRPr="00D9551E" w14:paraId="0FBD5261"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560151E"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16</w:t>
            </w:r>
          </w:p>
        </w:tc>
        <w:tc>
          <w:tcPr>
            <w:tcW w:w="1917" w:type="dxa"/>
            <w:tcBorders>
              <w:top w:val="single" w:sz="4" w:space="0" w:color="auto"/>
              <w:left w:val="single" w:sz="4" w:space="0" w:color="auto"/>
              <w:bottom w:val="single" w:sz="4" w:space="0" w:color="auto"/>
              <w:right w:val="single" w:sz="4" w:space="0" w:color="auto"/>
            </w:tcBorders>
          </w:tcPr>
          <w:p w14:paraId="7216ED39" w14:textId="77777777" w:rsidR="00903FAE" w:rsidRPr="00D9551E" w:rsidRDefault="00903FAE">
            <w:pPr>
              <w:jc w:val="center"/>
              <w:rPr>
                <w:rFonts w:asciiTheme="majorHAnsi" w:hAnsiTheme="majorHAnsi" w:cstheme="majorHAnsi"/>
                <w:b/>
                <w:kern w:val="2"/>
              </w:rPr>
            </w:pPr>
          </w:p>
          <w:p w14:paraId="74978EED"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Soliloquy</w:t>
            </w:r>
          </w:p>
        </w:tc>
        <w:tc>
          <w:tcPr>
            <w:tcW w:w="7681" w:type="dxa"/>
            <w:tcBorders>
              <w:top w:val="single" w:sz="4" w:space="0" w:color="auto"/>
              <w:left w:val="single" w:sz="4" w:space="0" w:color="auto"/>
              <w:bottom w:val="single" w:sz="4" w:space="0" w:color="auto"/>
              <w:right w:val="single" w:sz="4" w:space="0" w:color="auto"/>
            </w:tcBorders>
            <w:hideMark/>
          </w:tcPr>
          <w:p w14:paraId="7553179A"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dramatic device whereby a character stands alone on stage and addresses the audience, giving a voice to their deepest thought and feelings.</w:t>
            </w:r>
          </w:p>
        </w:tc>
      </w:tr>
      <w:tr w:rsidR="00903FAE" w:rsidRPr="00D9551E" w14:paraId="08F9124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6D0E083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lastRenderedPageBreak/>
              <w:t>17</w:t>
            </w:r>
          </w:p>
        </w:tc>
        <w:tc>
          <w:tcPr>
            <w:tcW w:w="1917" w:type="dxa"/>
            <w:tcBorders>
              <w:top w:val="single" w:sz="4" w:space="0" w:color="auto"/>
              <w:left w:val="single" w:sz="4" w:space="0" w:color="auto"/>
              <w:bottom w:val="single" w:sz="4" w:space="0" w:color="auto"/>
              <w:right w:val="single" w:sz="4" w:space="0" w:color="auto"/>
            </w:tcBorders>
          </w:tcPr>
          <w:p w14:paraId="4E5DE991" w14:textId="77777777" w:rsidR="00903FAE" w:rsidRPr="00D9551E" w:rsidRDefault="00903FAE">
            <w:pPr>
              <w:jc w:val="center"/>
              <w:rPr>
                <w:rFonts w:asciiTheme="majorHAnsi" w:hAnsiTheme="majorHAnsi" w:cstheme="majorHAnsi"/>
                <w:b/>
                <w:kern w:val="2"/>
              </w:rPr>
            </w:pPr>
          </w:p>
          <w:p w14:paraId="03D63386"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Symbolism</w:t>
            </w:r>
          </w:p>
        </w:tc>
        <w:tc>
          <w:tcPr>
            <w:tcW w:w="7681" w:type="dxa"/>
            <w:tcBorders>
              <w:top w:val="single" w:sz="4" w:space="0" w:color="auto"/>
              <w:left w:val="single" w:sz="4" w:space="0" w:color="auto"/>
              <w:bottom w:val="single" w:sz="4" w:space="0" w:color="auto"/>
              <w:right w:val="single" w:sz="4" w:space="0" w:color="auto"/>
            </w:tcBorders>
            <w:hideMark/>
          </w:tcPr>
          <w:p w14:paraId="4B8358F8"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using one object or character to expose a broader idea running throughout the play.</w:t>
            </w:r>
          </w:p>
        </w:tc>
      </w:tr>
      <w:tr w:rsidR="00903FAE" w:rsidRPr="00D9551E" w14:paraId="375C9763"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563E6AF5"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18</w:t>
            </w:r>
          </w:p>
        </w:tc>
        <w:tc>
          <w:tcPr>
            <w:tcW w:w="1917" w:type="dxa"/>
            <w:tcBorders>
              <w:top w:val="single" w:sz="4" w:space="0" w:color="auto"/>
              <w:left w:val="single" w:sz="4" w:space="0" w:color="auto"/>
              <w:bottom w:val="single" w:sz="4" w:space="0" w:color="auto"/>
              <w:right w:val="single" w:sz="4" w:space="0" w:color="auto"/>
            </w:tcBorders>
          </w:tcPr>
          <w:p w14:paraId="339A11F2" w14:textId="77777777" w:rsidR="00903FAE" w:rsidRPr="00D9551E" w:rsidRDefault="00903FAE">
            <w:pPr>
              <w:jc w:val="center"/>
              <w:rPr>
                <w:rFonts w:asciiTheme="majorHAnsi" w:hAnsiTheme="majorHAnsi" w:cstheme="majorHAnsi"/>
                <w:b/>
                <w:kern w:val="2"/>
              </w:rPr>
            </w:pPr>
          </w:p>
          <w:p w14:paraId="38AF3BB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Tragic Hero</w:t>
            </w:r>
          </w:p>
        </w:tc>
        <w:tc>
          <w:tcPr>
            <w:tcW w:w="7681" w:type="dxa"/>
            <w:tcBorders>
              <w:top w:val="single" w:sz="4" w:space="0" w:color="auto"/>
              <w:left w:val="single" w:sz="4" w:space="0" w:color="auto"/>
              <w:bottom w:val="single" w:sz="4" w:space="0" w:color="auto"/>
              <w:right w:val="single" w:sz="4" w:space="0" w:color="auto"/>
            </w:tcBorders>
            <w:hideMark/>
          </w:tcPr>
          <w:p w14:paraId="3591D9C8"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character who is usually depicted as perfect and honourable but has one ‘fatal flaw or ;hamartia’ that brings them to their inevitable downfall.</w:t>
            </w:r>
          </w:p>
        </w:tc>
      </w:tr>
      <w:tr w:rsidR="00903FAE" w:rsidRPr="00D9551E" w14:paraId="4F20EC7A"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628809C"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19</w:t>
            </w:r>
          </w:p>
        </w:tc>
        <w:tc>
          <w:tcPr>
            <w:tcW w:w="1917" w:type="dxa"/>
            <w:tcBorders>
              <w:top w:val="single" w:sz="4" w:space="0" w:color="auto"/>
              <w:left w:val="single" w:sz="4" w:space="0" w:color="auto"/>
              <w:bottom w:val="single" w:sz="4" w:space="0" w:color="auto"/>
              <w:right w:val="single" w:sz="4" w:space="0" w:color="auto"/>
            </w:tcBorders>
          </w:tcPr>
          <w:p w14:paraId="0ADAE41A" w14:textId="77777777" w:rsidR="00903FAE" w:rsidRPr="00D9551E" w:rsidRDefault="00903FAE">
            <w:pPr>
              <w:jc w:val="center"/>
              <w:rPr>
                <w:rFonts w:asciiTheme="majorHAnsi" w:hAnsiTheme="majorHAnsi" w:cstheme="majorHAnsi"/>
                <w:b/>
                <w:kern w:val="2"/>
              </w:rPr>
            </w:pPr>
          </w:p>
          <w:p w14:paraId="0A6D5DA4"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Trochaic Tetrameter</w:t>
            </w:r>
          </w:p>
        </w:tc>
        <w:tc>
          <w:tcPr>
            <w:tcW w:w="7681" w:type="dxa"/>
            <w:tcBorders>
              <w:top w:val="single" w:sz="4" w:space="0" w:color="auto"/>
              <w:left w:val="single" w:sz="4" w:space="0" w:color="auto"/>
              <w:bottom w:val="single" w:sz="4" w:space="0" w:color="auto"/>
              <w:right w:val="single" w:sz="4" w:space="0" w:color="auto"/>
            </w:tcBorders>
            <w:hideMark/>
          </w:tcPr>
          <w:p w14:paraId="20AE05CA"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trochee is the opposite of an iamb so emphasises the first beat (DUM- da, DUM-da) Tetrameter means there are eight syllables per line.</w:t>
            </w:r>
          </w:p>
        </w:tc>
      </w:tr>
      <w:tr w:rsidR="00903FAE" w:rsidRPr="00D9551E" w14:paraId="6B092473"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3D1CD2D8"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20</w:t>
            </w:r>
          </w:p>
        </w:tc>
        <w:tc>
          <w:tcPr>
            <w:tcW w:w="1917" w:type="dxa"/>
            <w:tcBorders>
              <w:top w:val="single" w:sz="4" w:space="0" w:color="auto"/>
              <w:left w:val="single" w:sz="4" w:space="0" w:color="auto"/>
              <w:bottom w:val="single" w:sz="4" w:space="0" w:color="auto"/>
              <w:right w:val="single" w:sz="4" w:space="0" w:color="auto"/>
            </w:tcBorders>
          </w:tcPr>
          <w:p w14:paraId="15D19019" w14:textId="77777777" w:rsidR="00903FAE" w:rsidRPr="00D9551E" w:rsidRDefault="00903FAE">
            <w:pPr>
              <w:jc w:val="center"/>
              <w:rPr>
                <w:rFonts w:asciiTheme="majorHAnsi" w:hAnsiTheme="majorHAnsi" w:cstheme="majorHAnsi"/>
                <w:b/>
                <w:kern w:val="2"/>
              </w:rPr>
            </w:pPr>
          </w:p>
          <w:p w14:paraId="2391CA94"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Tyrant</w:t>
            </w:r>
          </w:p>
        </w:tc>
        <w:tc>
          <w:tcPr>
            <w:tcW w:w="7681" w:type="dxa"/>
            <w:tcBorders>
              <w:top w:val="single" w:sz="4" w:space="0" w:color="auto"/>
              <w:left w:val="single" w:sz="4" w:space="0" w:color="auto"/>
              <w:bottom w:val="single" w:sz="4" w:space="0" w:color="auto"/>
              <w:right w:val="single" w:sz="4" w:space="0" w:color="auto"/>
            </w:tcBorders>
            <w:hideMark/>
          </w:tcPr>
          <w:p w14:paraId="2B154BC9"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cruel and oppressive ruler</w:t>
            </w:r>
          </w:p>
        </w:tc>
      </w:tr>
    </w:tbl>
    <w:p w14:paraId="6AFB1A63" w14:textId="5522054D" w:rsidR="00CF3928" w:rsidRPr="00D9551E" w:rsidRDefault="00CF3928"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t>Space for Additional Terminology</w:t>
      </w:r>
    </w:p>
    <w:tbl>
      <w:tblPr>
        <w:tblStyle w:val="TableGrid"/>
        <w:tblW w:w="10628" w:type="dxa"/>
        <w:tblLook w:val="04A0" w:firstRow="1" w:lastRow="0" w:firstColumn="1" w:lastColumn="0" w:noHBand="0" w:noVBand="1"/>
      </w:tblPr>
      <w:tblGrid>
        <w:gridCol w:w="421"/>
        <w:gridCol w:w="1984"/>
        <w:gridCol w:w="8223"/>
      </w:tblGrid>
      <w:tr w:rsidR="00AD3D94" w:rsidRPr="00D9551E" w14:paraId="1FD92482" w14:textId="77777777" w:rsidTr="00AD3D94">
        <w:trPr>
          <w:trHeight w:val="791"/>
        </w:trPr>
        <w:tc>
          <w:tcPr>
            <w:tcW w:w="421" w:type="dxa"/>
          </w:tcPr>
          <w:p w14:paraId="020710B5" w14:textId="77777777" w:rsidR="00AD3D94" w:rsidRPr="00D9551E" w:rsidRDefault="00AD3D94" w:rsidP="00533A65">
            <w:pPr>
              <w:jc w:val="center"/>
              <w:rPr>
                <w:rFonts w:asciiTheme="majorHAnsi" w:hAnsiTheme="majorHAnsi" w:cstheme="majorHAnsi"/>
                <w:b/>
              </w:rPr>
            </w:pPr>
          </w:p>
        </w:tc>
        <w:tc>
          <w:tcPr>
            <w:tcW w:w="1984" w:type="dxa"/>
          </w:tcPr>
          <w:p w14:paraId="68F688AD" w14:textId="77777777" w:rsidR="00AD3D94" w:rsidRPr="00D9551E" w:rsidRDefault="00AD3D94" w:rsidP="00533A65">
            <w:pPr>
              <w:rPr>
                <w:rFonts w:asciiTheme="majorHAnsi" w:hAnsiTheme="majorHAnsi" w:cstheme="majorHAnsi"/>
              </w:rPr>
            </w:pPr>
          </w:p>
        </w:tc>
        <w:tc>
          <w:tcPr>
            <w:tcW w:w="8223" w:type="dxa"/>
          </w:tcPr>
          <w:p w14:paraId="6418A0AE" w14:textId="1ECE3C93" w:rsidR="00AD3D94" w:rsidRPr="00D9551E" w:rsidRDefault="00AD3D94" w:rsidP="00533A65">
            <w:pPr>
              <w:rPr>
                <w:rFonts w:asciiTheme="majorHAnsi" w:hAnsiTheme="majorHAnsi" w:cstheme="majorHAnsi"/>
              </w:rPr>
            </w:pPr>
          </w:p>
        </w:tc>
      </w:tr>
      <w:tr w:rsidR="00AD3D94" w:rsidRPr="00D9551E" w14:paraId="2C12B0C1" w14:textId="77777777" w:rsidTr="00AD3D94">
        <w:trPr>
          <w:trHeight w:val="791"/>
        </w:trPr>
        <w:tc>
          <w:tcPr>
            <w:tcW w:w="421" w:type="dxa"/>
          </w:tcPr>
          <w:p w14:paraId="685A4BEB" w14:textId="77777777" w:rsidR="00AD3D94" w:rsidRPr="00D9551E" w:rsidRDefault="00AD3D94" w:rsidP="00533A65">
            <w:pPr>
              <w:jc w:val="center"/>
              <w:rPr>
                <w:rFonts w:asciiTheme="majorHAnsi" w:hAnsiTheme="majorHAnsi" w:cstheme="majorHAnsi"/>
                <w:b/>
              </w:rPr>
            </w:pPr>
          </w:p>
        </w:tc>
        <w:tc>
          <w:tcPr>
            <w:tcW w:w="1984" w:type="dxa"/>
          </w:tcPr>
          <w:p w14:paraId="0F7A8643" w14:textId="77777777" w:rsidR="00AD3D94" w:rsidRPr="00D9551E" w:rsidRDefault="00AD3D94" w:rsidP="00533A65">
            <w:pPr>
              <w:rPr>
                <w:rFonts w:asciiTheme="majorHAnsi" w:hAnsiTheme="majorHAnsi" w:cstheme="majorHAnsi"/>
              </w:rPr>
            </w:pPr>
          </w:p>
        </w:tc>
        <w:tc>
          <w:tcPr>
            <w:tcW w:w="8223" w:type="dxa"/>
          </w:tcPr>
          <w:p w14:paraId="6B1F5527" w14:textId="1032FF58" w:rsidR="00AD3D94" w:rsidRPr="00D9551E" w:rsidRDefault="00AD3D94" w:rsidP="00533A65">
            <w:pPr>
              <w:rPr>
                <w:rFonts w:asciiTheme="majorHAnsi" w:hAnsiTheme="majorHAnsi" w:cstheme="majorHAnsi"/>
              </w:rPr>
            </w:pPr>
          </w:p>
        </w:tc>
      </w:tr>
      <w:tr w:rsidR="00AD3D94" w:rsidRPr="00D9551E" w14:paraId="2285E379" w14:textId="77777777" w:rsidTr="00AD3D94">
        <w:trPr>
          <w:trHeight w:val="791"/>
        </w:trPr>
        <w:tc>
          <w:tcPr>
            <w:tcW w:w="421" w:type="dxa"/>
          </w:tcPr>
          <w:p w14:paraId="7B331117" w14:textId="77777777" w:rsidR="00AD3D94" w:rsidRPr="00D9551E" w:rsidRDefault="00AD3D94" w:rsidP="00533A65">
            <w:pPr>
              <w:jc w:val="center"/>
              <w:rPr>
                <w:rFonts w:asciiTheme="majorHAnsi" w:hAnsiTheme="majorHAnsi" w:cstheme="majorHAnsi"/>
                <w:b/>
              </w:rPr>
            </w:pPr>
          </w:p>
        </w:tc>
        <w:tc>
          <w:tcPr>
            <w:tcW w:w="1984" w:type="dxa"/>
          </w:tcPr>
          <w:p w14:paraId="71239E22" w14:textId="77777777" w:rsidR="00AD3D94" w:rsidRPr="00D9551E" w:rsidRDefault="00AD3D94" w:rsidP="00533A65">
            <w:pPr>
              <w:rPr>
                <w:rFonts w:asciiTheme="majorHAnsi" w:hAnsiTheme="majorHAnsi" w:cstheme="majorHAnsi"/>
              </w:rPr>
            </w:pPr>
          </w:p>
        </w:tc>
        <w:tc>
          <w:tcPr>
            <w:tcW w:w="8223" w:type="dxa"/>
          </w:tcPr>
          <w:p w14:paraId="7E767C27" w14:textId="77777777" w:rsidR="00AD3D94" w:rsidRPr="00D9551E" w:rsidRDefault="00AD3D94" w:rsidP="00533A65">
            <w:pPr>
              <w:rPr>
                <w:rFonts w:asciiTheme="majorHAnsi" w:hAnsiTheme="majorHAnsi" w:cstheme="majorHAnsi"/>
              </w:rPr>
            </w:pPr>
          </w:p>
        </w:tc>
      </w:tr>
      <w:tr w:rsidR="00AD3D94" w:rsidRPr="00D9551E" w14:paraId="3B1E896A" w14:textId="77777777" w:rsidTr="00AD3D94">
        <w:trPr>
          <w:trHeight w:val="791"/>
        </w:trPr>
        <w:tc>
          <w:tcPr>
            <w:tcW w:w="421" w:type="dxa"/>
          </w:tcPr>
          <w:p w14:paraId="112FE350" w14:textId="77777777" w:rsidR="00AD3D94" w:rsidRPr="00D9551E" w:rsidRDefault="00AD3D94" w:rsidP="00533A65">
            <w:pPr>
              <w:jc w:val="center"/>
              <w:rPr>
                <w:rFonts w:asciiTheme="majorHAnsi" w:hAnsiTheme="majorHAnsi" w:cstheme="majorHAnsi"/>
                <w:b/>
              </w:rPr>
            </w:pPr>
          </w:p>
        </w:tc>
        <w:tc>
          <w:tcPr>
            <w:tcW w:w="1984" w:type="dxa"/>
          </w:tcPr>
          <w:p w14:paraId="75302C41" w14:textId="77777777" w:rsidR="00AD3D94" w:rsidRPr="00D9551E" w:rsidRDefault="00AD3D94" w:rsidP="00533A65">
            <w:pPr>
              <w:rPr>
                <w:rFonts w:asciiTheme="majorHAnsi" w:hAnsiTheme="majorHAnsi" w:cstheme="majorHAnsi"/>
              </w:rPr>
            </w:pPr>
          </w:p>
        </w:tc>
        <w:tc>
          <w:tcPr>
            <w:tcW w:w="8223" w:type="dxa"/>
          </w:tcPr>
          <w:p w14:paraId="541EC2A8" w14:textId="77777777" w:rsidR="00AD3D94" w:rsidRPr="00D9551E" w:rsidRDefault="00AD3D94" w:rsidP="00533A65">
            <w:pPr>
              <w:rPr>
                <w:rFonts w:asciiTheme="majorHAnsi" w:hAnsiTheme="majorHAnsi" w:cstheme="majorHAnsi"/>
              </w:rPr>
            </w:pPr>
          </w:p>
        </w:tc>
      </w:tr>
      <w:tr w:rsidR="00AD3D94" w:rsidRPr="00D9551E" w14:paraId="0C70484E" w14:textId="77777777" w:rsidTr="00AD3D94">
        <w:trPr>
          <w:trHeight w:val="791"/>
        </w:trPr>
        <w:tc>
          <w:tcPr>
            <w:tcW w:w="421" w:type="dxa"/>
          </w:tcPr>
          <w:p w14:paraId="261D65D9" w14:textId="77777777" w:rsidR="00AD3D94" w:rsidRPr="00D9551E" w:rsidRDefault="00AD3D94" w:rsidP="00533A65">
            <w:pPr>
              <w:jc w:val="center"/>
              <w:rPr>
                <w:rFonts w:asciiTheme="majorHAnsi" w:hAnsiTheme="majorHAnsi" w:cstheme="majorHAnsi"/>
                <w:b/>
              </w:rPr>
            </w:pPr>
          </w:p>
        </w:tc>
        <w:tc>
          <w:tcPr>
            <w:tcW w:w="1984" w:type="dxa"/>
          </w:tcPr>
          <w:p w14:paraId="50D8FBBE" w14:textId="77777777" w:rsidR="00AD3D94" w:rsidRPr="00D9551E" w:rsidRDefault="00AD3D94" w:rsidP="00533A65">
            <w:pPr>
              <w:rPr>
                <w:rFonts w:asciiTheme="majorHAnsi" w:hAnsiTheme="majorHAnsi" w:cstheme="majorHAnsi"/>
              </w:rPr>
            </w:pPr>
          </w:p>
        </w:tc>
        <w:tc>
          <w:tcPr>
            <w:tcW w:w="8223" w:type="dxa"/>
          </w:tcPr>
          <w:p w14:paraId="2F3E8490" w14:textId="77777777" w:rsidR="00AD3D94" w:rsidRPr="00D9551E" w:rsidRDefault="00AD3D94" w:rsidP="00533A65">
            <w:pPr>
              <w:rPr>
                <w:rFonts w:asciiTheme="majorHAnsi" w:hAnsiTheme="majorHAnsi" w:cstheme="majorHAnsi"/>
              </w:rPr>
            </w:pPr>
          </w:p>
        </w:tc>
      </w:tr>
      <w:tr w:rsidR="00AD3D94" w:rsidRPr="00D9551E" w14:paraId="52996DED" w14:textId="77777777" w:rsidTr="00AD3D94">
        <w:trPr>
          <w:trHeight w:val="791"/>
        </w:trPr>
        <w:tc>
          <w:tcPr>
            <w:tcW w:w="421" w:type="dxa"/>
          </w:tcPr>
          <w:p w14:paraId="57FE310B" w14:textId="77777777" w:rsidR="00AD3D94" w:rsidRPr="00D9551E" w:rsidRDefault="00AD3D94" w:rsidP="00533A65">
            <w:pPr>
              <w:jc w:val="center"/>
              <w:rPr>
                <w:rFonts w:asciiTheme="majorHAnsi" w:hAnsiTheme="majorHAnsi" w:cstheme="majorHAnsi"/>
                <w:b/>
              </w:rPr>
            </w:pPr>
          </w:p>
        </w:tc>
        <w:tc>
          <w:tcPr>
            <w:tcW w:w="1984" w:type="dxa"/>
          </w:tcPr>
          <w:p w14:paraId="4DAC6A48" w14:textId="77777777" w:rsidR="00AD3D94" w:rsidRPr="00D9551E" w:rsidRDefault="00AD3D94" w:rsidP="00533A65">
            <w:pPr>
              <w:rPr>
                <w:rFonts w:asciiTheme="majorHAnsi" w:hAnsiTheme="majorHAnsi" w:cstheme="majorHAnsi"/>
              </w:rPr>
            </w:pPr>
          </w:p>
        </w:tc>
        <w:tc>
          <w:tcPr>
            <w:tcW w:w="8223" w:type="dxa"/>
          </w:tcPr>
          <w:p w14:paraId="6A762C96" w14:textId="77777777" w:rsidR="00AD3D94" w:rsidRPr="00D9551E" w:rsidRDefault="00AD3D94" w:rsidP="00533A65">
            <w:pPr>
              <w:rPr>
                <w:rFonts w:asciiTheme="majorHAnsi" w:hAnsiTheme="majorHAnsi" w:cstheme="majorHAnsi"/>
              </w:rPr>
            </w:pPr>
          </w:p>
        </w:tc>
      </w:tr>
      <w:tr w:rsidR="00AD3D94" w:rsidRPr="00D9551E" w14:paraId="614EE980" w14:textId="77777777" w:rsidTr="00AD3D94">
        <w:trPr>
          <w:trHeight w:val="791"/>
        </w:trPr>
        <w:tc>
          <w:tcPr>
            <w:tcW w:w="421" w:type="dxa"/>
          </w:tcPr>
          <w:p w14:paraId="0FAF4E51" w14:textId="77777777" w:rsidR="00AD3D94" w:rsidRPr="00D9551E" w:rsidRDefault="00AD3D94" w:rsidP="00533A65">
            <w:pPr>
              <w:jc w:val="center"/>
              <w:rPr>
                <w:rFonts w:asciiTheme="majorHAnsi" w:hAnsiTheme="majorHAnsi" w:cstheme="majorHAnsi"/>
                <w:b/>
              </w:rPr>
            </w:pPr>
          </w:p>
        </w:tc>
        <w:tc>
          <w:tcPr>
            <w:tcW w:w="1984" w:type="dxa"/>
          </w:tcPr>
          <w:p w14:paraId="535C37B1" w14:textId="77777777" w:rsidR="00AD3D94" w:rsidRPr="00D9551E" w:rsidRDefault="00AD3D94" w:rsidP="00533A65">
            <w:pPr>
              <w:rPr>
                <w:rFonts w:asciiTheme="majorHAnsi" w:hAnsiTheme="majorHAnsi" w:cstheme="majorHAnsi"/>
              </w:rPr>
            </w:pPr>
          </w:p>
        </w:tc>
        <w:tc>
          <w:tcPr>
            <w:tcW w:w="8223" w:type="dxa"/>
          </w:tcPr>
          <w:p w14:paraId="13D158F8" w14:textId="77777777" w:rsidR="00AD3D94" w:rsidRPr="00D9551E" w:rsidRDefault="00AD3D94" w:rsidP="00533A65">
            <w:pPr>
              <w:rPr>
                <w:rFonts w:asciiTheme="majorHAnsi" w:hAnsiTheme="majorHAnsi" w:cstheme="majorHAnsi"/>
              </w:rPr>
            </w:pPr>
          </w:p>
        </w:tc>
      </w:tr>
      <w:tr w:rsidR="00AD3D94" w:rsidRPr="00D9551E" w14:paraId="28493BB9" w14:textId="77777777" w:rsidTr="00AD3D94">
        <w:trPr>
          <w:trHeight w:val="791"/>
        </w:trPr>
        <w:tc>
          <w:tcPr>
            <w:tcW w:w="421" w:type="dxa"/>
          </w:tcPr>
          <w:p w14:paraId="310A6627" w14:textId="77777777" w:rsidR="00AD3D94" w:rsidRPr="00D9551E" w:rsidRDefault="00AD3D94" w:rsidP="00533A65">
            <w:pPr>
              <w:jc w:val="center"/>
              <w:rPr>
                <w:rFonts w:asciiTheme="majorHAnsi" w:hAnsiTheme="majorHAnsi" w:cstheme="majorHAnsi"/>
                <w:b/>
              </w:rPr>
            </w:pPr>
          </w:p>
        </w:tc>
        <w:tc>
          <w:tcPr>
            <w:tcW w:w="1984" w:type="dxa"/>
          </w:tcPr>
          <w:p w14:paraId="76FDBF2E" w14:textId="77777777" w:rsidR="00AD3D94" w:rsidRPr="00D9551E" w:rsidRDefault="00AD3D94" w:rsidP="00533A65">
            <w:pPr>
              <w:rPr>
                <w:rFonts w:asciiTheme="majorHAnsi" w:hAnsiTheme="majorHAnsi" w:cstheme="majorHAnsi"/>
              </w:rPr>
            </w:pPr>
          </w:p>
        </w:tc>
        <w:tc>
          <w:tcPr>
            <w:tcW w:w="8223" w:type="dxa"/>
          </w:tcPr>
          <w:p w14:paraId="7F9C3FD1" w14:textId="77777777" w:rsidR="00AD3D94" w:rsidRPr="00D9551E" w:rsidRDefault="00AD3D94" w:rsidP="00533A65">
            <w:pPr>
              <w:rPr>
                <w:rFonts w:asciiTheme="majorHAnsi" w:hAnsiTheme="majorHAnsi" w:cstheme="majorHAnsi"/>
              </w:rPr>
            </w:pPr>
          </w:p>
        </w:tc>
      </w:tr>
      <w:tr w:rsidR="00AD3D94" w:rsidRPr="00D9551E" w14:paraId="49FA51CB" w14:textId="77777777" w:rsidTr="00AD3D94">
        <w:trPr>
          <w:trHeight w:val="791"/>
        </w:trPr>
        <w:tc>
          <w:tcPr>
            <w:tcW w:w="421" w:type="dxa"/>
          </w:tcPr>
          <w:p w14:paraId="0F70C907" w14:textId="77777777" w:rsidR="00AD3D94" w:rsidRPr="00D9551E" w:rsidRDefault="00AD3D94" w:rsidP="00533A65">
            <w:pPr>
              <w:jc w:val="center"/>
              <w:rPr>
                <w:rFonts w:asciiTheme="majorHAnsi" w:hAnsiTheme="majorHAnsi" w:cstheme="majorHAnsi"/>
                <w:b/>
              </w:rPr>
            </w:pPr>
          </w:p>
        </w:tc>
        <w:tc>
          <w:tcPr>
            <w:tcW w:w="1984" w:type="dxa"/>
          </w:tcPr>
          <w:p w14:paraId="74DCC1A5" w14:textId="77777777" w:rsidR="00AD3D94" w:rsidRPr="00D9551E" w:rsidRDefault="00AD3D94" w:rsidP="00533A65">
            <w:pPr>
              <w:rPr>
                <w:rFonts w:asciiTheme="majorHAnsi" w:hAnsiTheme="majorHAnsi" w:cstheme="majorHAnsi"/>
              </w:rPr>
            </w:pPr>
          </w:p>
        </w:tc>
        <w:tc>
          <w:tcPr>
            <w:tcW w:w="8223" w:type="dxa"/>
          </w:tcPr>
          <w:p w14:paraId="53FDC84F" w14:textId="77777777" w:rsidR="00AD3D94" w:rsidRPr="00D9551E" w:rsidRDefault="00AD3D94" w:rsidP="00533A65">
            <w:pPr>
              <w:rPr>
                <w:rFonts w:asciiTheme="majorHAnsi" w:hAnsiTheme="majorHAnsi" w:cstheme="majorHAnsi"/>
              </w:rPr>
            </w:pPr>
          </w:p>
        </w:tc>
      </w:tr>
      <w:tr w:rsidR="00AD3D94" w:rsidRPr="00D9551E" w14:paraId="5F679516" w14:textId="77777777" w:rsidTr="00AD3D94">
        <w:trPr>
          <w:trHeight w:val="791"/>
        </w:trPr>
        <w:tc>
          <w:tcPr>
            <w:tcW w:w="421" w:type="dxa"/>
          </w:tcPr>
          <w:p w14:paraId="0EF6F294" w14:textId="77777777" w:rsidR="00AD3D94" w:rsidRPr="00D9551E" w:rsidRDefault="00AD3D94" w:rsidP="00533A65">
            <w:pPr>
              <w:jc w:val="center"/>
              <w:rPr>
                <w:rFonts w:asciiTheme="majorHAnsi" w:hAnsiTheme="majorHAnsi" w:cstheme="majorHAnsi"/>
                <w:b/>
              </w:rPr>
            </w:pPr>
          </w:p>
        </w:tc>
        <w:tc>
          <w:tcPr>
            <w:tcW w:w="1984" w:type="dxa"/>
          </w:tcPr>
          <w:p w14:paraId="32C4CEFD" w14:textId="77777777" w:rsidR="00AD3D94" w:rsidRPr="00D9551E" w:rsidRDefault="00AD3D94" w:rsidP="00533A65">
            <w:pPr>
              <w:rPr>
                <w:rFonts w:asciiTheme="majorHAnsi" w:hAnsiTheme="majorHAnsi" w:cstheme="majorHAnsi"/>
              </w:rPr>
            </w:pPr>
          </w:p>
        </w:tc>
        <w:tc>
          <w:tcPr>
            <w:tcW w:w="8223" w:type="dxa"/>
          </w:tcPr>
          <w:p w14:paraId="434594BB" w14:textId="77777777" w:rsidR="00AD3D94" w:rsidRPr="00D9551E" w:rsidRDefault="00AD3D94" w:rsidP="00533A65">
            <w:pPr>
              <w:rPr>
                <w:rFonts w:asciiTheme="majorHAnsi" w:hAnsiTheme="majorHAnsi" w:cstheme="majorHAnsi"/>
              </w:rPr>
            </w:pPr>
          </w:p>
        </w:tc>
      </w:tr>
      <w:tr w:rsidR="00AD3D94" w:rsidRPr="00D9551E" w14:paraId="1E23A119" w14:textId="77777777" w:rsidTr="00AD3D94">
        <w:trPr>
          <w:trHeight w:val="791"/>
        </w:trPr>
        <w:tc>
          <w:tcPr>
            <w:tcW w:w="421" w:type="dxa"/>
          </w:tcPr>
          <w:p w14:paraId="6ECB54FA" w14:textId="77777777" w:rsidR="00AD3D94" w:rsidRPr="00D9551E" w:rsidRDefault="00AD3D94" w:rsidP="00533A65">
            <w:pPr>
              <w:jc w:val="center"/>
              <w:rPr>
                <w:rFonts w:asciiTheme="majorHAnsi" w:hAnsiTheme="majorHAnsi" w:cstheme="majorHAnsi"/>
                <w:b/>
              </w:rPr>
            </w:pPr>
          </w:p>
        </w:tc>
        <w:tc>
          <w:tcPr>
            <w:tcW w:w="1984" w:type="dxa"/>
          </w:tcPr>
          <w:p w14:paraId="0987DDCE" w14:textId="77777777" w:rsidR="00AD3D94" w:rsidRPr="00D9551E" w:rsidRDefault="00AD3D94" w:rsidP="00533A65">
            <w:pPr>
              <w:rPr>
                <w:rFonts w:asciiTheme="majorHAnsi" w:hAnsiTheme="majorHAnsi" w:cstheme="majorHAnsi"/>
              </w:rPr>
            </w:pPr>
          </w:p>
        </w:tc>
        <w:tc>
          <w:tcPr>
            <w:tcW w:w="8223" w:type="dxa"/>
          </w:tcPr>
          <w:p w14:paraId="3C54D95D" w14:textId="77777777" w:rsidR="00AD3D94" w:rsidRPr="00D9551E" w:rsidRDefault="00AD3D94" w:rsidP="00533A65">
            <w:pPr>
              <w:rPr>
                <w:rFonts w:asciiTheme="majorHAnsi" w:hAnsiTheme="majorHAnsi" w:cstheme="majorHAnsi"/>
              </w:rPr>
            </w:pPr>
          </w:p>
        </w:tc>
      </w:tr>
      <w:tr w:rsidR="00AD3D94" w:rsidRPr="00D9551E" w14:paraId="25B527C6" w14:textId="77777777" w:rsidTr="00AD3D94">
        <w:trPr>
          <w:trHeight w:val="791"/>
        </w:trPr>
        <w:tc>
          <w:tcPr>
            <w:tcW w:w="421" w:type="dxa"/>
          </w:tcPr>
          <w:p w14:paraId="64A5FE44" w14:textId="77777777" w:rsidR="00AD3D94" w:rsidRPr="00D9551E" w:rsidRDefault="00AD3D94" w:rsidP="00533A65">
            <w:pPr>
              <w:jc w:val="center"/>
              <w:rPr>
                <w:rFonts w:asciiTheme="majorHAnsi" w:hAnsiTheme="majorHAnsi" w:cstheme="majorHAnsi"/>
                <w:b/>
              </w:rPr>
            </w:pPr>
          </w:p>
        </w:tc>
        <w:tc>
          <w:tcPr>
            <w:tcW w:w="1984" w:type="dxa"/>
          </w:tcPr>
          <w:p w14:paraId="4F186752" w14:textId="77777777" w:rsidR="00AD3D94" w:rsidRPr="00D9551E" w:rsidRDefault="00AD3D94" w:rsidP="00533A65">
            <w:pPr>
              <w:rPr>
                <w:rFonts w:asciiTheme="majorHAnsi" w:hAnsiTheme="majorHAnsi" w:cstheme="majorHAnsi"/>
              </w:rPr>
            </w:pPr>
          </w:p>
        </w:tc>
        <w:tc>
          <w:tcPr>
            <w:tcW w:w="8223" w:type="dxa"/>
          </w:tcPr>
          <w:p w14:paraId="76408EDA" w14:textId="77777777" w:rsidR="00AD3D94" w:rsidRPr="00D9551E" w:rsidRDefault="00AD3D94" w:rsidP="00533A65">
            <w:pPr>
              <w:rPr>
                <w:rFonts w:asciiTheme="majorHAnsi" w:hAnsiTheme="majorHAnsi" w:cstheme="majorHAnsi"/>
              </w:rPr>
            </w:pPr>
          </w:p>
        </w:tc>
      </w:tr>
      <w:tr w:rsidR="009247D8" w:rsidRPr="00D9551E" w14:paraId="37E694E2" w14:textId="77777777" w:rsidTr="00AD3D94">
        <w:trPr>
          <w:trHeight w:val="791"/>
        </w:trPr>
        <w:tc>
          <w:tcPr>
            <w:tcW w:w="421" w:type="dxa"/>
          </w:tcPr>
          <w:p w14:paraId="4F4FE0D2" w14:textId="77777777" w:rsidR="009247D8" w:rsidRPr="00D9551E" w:rsidRDefault="009247D8" w:rsidP="00533A65">
            <w:pPr>
              <w:jc w:val="center"/>
              <w:rPr>
                <w:rFonts w:asciiTheme="majorHAnsi" w:hAnsiTheme="majorHAnsi" w:cstheme="majorHAnsi"/>
                <w:b/>
              </w:rPr>
            </w:pPr>
          </w:p>
        </w:tc>
        <w:tc>
          <w:tcPr>
            <w:tcW w:w="1984" w:type="dxa"/>
          </w:tcPr>
          <w:p w14:paraId="4670BAF8" w14:textId="77777777" w:rsidR="009247D8" w:rsidRPr="00D9551E" w:rsidRDefault="009247D8" w:rsidP="00533A65">
            <w:pPr>
              <w:rPr>
                <w:rFonts w:asciiTheme="majorHAnsi" w:hAnsiTheme="majorHAnsi" w:cstheme="majorHAnsi"/>
              </w:rPr>
            </w:pPr>
          </w:p>
        </w:tc>
        <w:tc>
          <w:tcPr>
            <w:tcW w:w="8223" w:type="dxa"/>
          </w:tcPr>
          <w:p w14:paraId="6DC19E66" w14:textId="77777777" w:rsidR="009247D8" w:rsidRPr="00D9551E" w:rsidRDefault="009247D8" w:rsidP="00533A65">
            <w:pPr>
              <w:rPr>
                <w:rFonts w:asciiTheme="majorHAnsi" w:hAnsiTheme="majorHAnsi" w:cstheme="majorHAnsi"/>
              </w:rPr>
            </w:pPr>
          </w:p>
        </w:tc>
      </w:tr>
    </w:tbl>
    <w:p w14:paraId="4EE2944B" w14:textId="77777777" w:rsidR="00382EBA" w:rsidRPr="00D9551E" w:rsidRDefault="00382EBA" w:rsidP="00382EBA">
      <w:pPr>
        <w:rPr>
          <w:rFonts w:asciiTheme="majorHAnsi" w:hAnsiTheme="majorHAnsi" w:cstheme="majorHAnsi"/>
          <w:i/>
        </w:rPr>
      </w:pPr>
    </w:p>
    <w:p w14:paraId="750B9C00" w14:textId="4123AFF8"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r w:rsidRPr="00D9551E">
        <w:rPr>
          <w:rFonts w:asciiTheme="majorHAnsi" w:hAnsiTheme="majorHAnsi" w:cstheme="majorHAnsi"/>
          <w:noProof/>
          <w:lang w:eastAsia="en-GB"/>
        </w:rPr>
        <w:lastRenderedPageBreak/>
        <w:drawing>
          <wp:anchor distT="36576" distB="36576" distL="36576" distR="36576" simplePos="0" relativeHeight="251678723" behindDoc="0" locked="0" layoutInCell="1" allowOverlap="1" wp14:anchorId="456121A4" wp14:editId="755E9381">
            <wp:simplePos x="0" y="0"/>
            <wp:positionH relativeFrom="column">
              <wp:posOffset>0</wp:posOffset>
            </wp:positionH>
            <wp:positionV relativeFrom="paragraph">
              <wp:posOffset>-146685</wp:posOffset>
            </wp:positionV>
            <wp:extent cx="6487160" cy="9376410"/>
            <wp:effectExtent l="0" t="0" r="8890" b="0"/>
            <wp:wrapNone/>
            <wp:docPr id="1988549630" name="Picture 2"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49630" name="Picture 2" descr="A picture containing black, darknes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87160" cy="93764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82B633E"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A85F1E1"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AA7DA0F"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A5A0656"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6404F3C9"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59A6CCC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EE86CC8"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2FA3AE6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81019F1"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4F0425DC"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7F91A00A"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21013AAA"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FC0150A"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8A6281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3B0B41D"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50D2BBCD"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1953ACC"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59A4CBB"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815750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59AE4EC"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7035AB3F" w14:textId="0A374691" w:rsidR="00A6016A" w:rsidRPr="00D9551E" w:rsidRDefault="00903FAE"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r w:rsidRPr="00D9551E">
        <w:rPr>
          <w:rFonts w:asciiTheme="majorHAnsi" w:hAnsiTheme="majorHAnsi" w:cstheme="majorHAnsi"/>
          <w:b/>
          <w:bCs/>
          <w:noProof/>
          <w:color w:val="000000"/>
          <w:kern w:val="36"/>
          <w:sz w:val="36"/>
          <w:szCs w:val="36"/>
          <w:lang w:eastAsia="en-GB"/>
        </w:rPr>
        <w:lastRenderedPageBreak/>
        <w:t>Macbeth Summary</w:t>
      </w:r>
    </w:p>
    <w:p w14:paraId="4ED7F2D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1:</w:t>
      </w:r>
      <w:r w:rsidRPr="00D9551E">
        <w:rPr>
          <w:rFonts w:asciiTheme="majorHAnsi" w:hAnsiTheme="majorHAnsi" w:cstheme="majorHAnsi"/>
          <w:color w:val="222222"/>
          <w:sz w:val="28"/>
          <w:szCs w:val="28"/>
          <w:shd w:val="clear" w:color="auto" w:fill="FFFFFF"/>
        </w:rPr>
        <w:t xml:space="preserve"> Three witches plan to meet Macbeth.</w:t>
      </w:r>
    </w:p>
    <w:p w14:paraId="11CACB84" w14:textId="77777777" w:rsidR="00903FAE" w:rsidRPr="00D9551E" w:rsidRDefault="00903FAE" w:rsidP="00903FAE">
      <w:pPr>
        <w:rPr>
          <w:rFonts w:asciiTheme="majorHAnsi" w:hAnsiTheme="majorHAnsi" w:cstheme="majorHAnsi"/>
          <w:color w:val="222222"/>
          <w:sz w:val="28"/>
          <w:szCs w:val="28"/>
          <w:shd w:val="clear" w:color="auto" w:fill="FFFFFF"/>
        </w:rPr>
      </w:pPr>
    </w:p>
    <w:p w14:paraId="4D8BC420"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2:</w:t>
      </w:r>
      <w:r w:rsidRPr="00D9551E">
        <w:rPr>
          <w:rFonts w:asciiTheme="majorHAnsi" w:hAnsiTheme="majorHAnsi" w:cstheme="majorHAnsi"/>
          <w:sz w:val="20"/>
          <w:szCs w:val="20"/>
        </w:rPr>
        <w:t xml:space="preserve">  </w:t>
      </w:r>
      <w:r w:rsidRPr="00D9551E">
        <w:rPr>
          <w:rFonts w:asciiTheme="majorHAnsi" w:hAnsiTheme="majorHAnsi" w:cstheme="majorHAnsi"/>
          <w:color w:val="222222"/>
          <w:sz w:val="28"/>
          <w:szCs w:val="28"/>
          <w:shd w:val="clear" w:color="auto" w:fill="FFFFFF"/>
        </w:rPr>
        <w:t>Duncan, king of Scotland, hears an account of the success in battle of his noblemen Macbeth and Banquo. Duncan orders the execution of the rebel thane of Cawdor and sends messengers to announce to Macbeth that he has been given Cawdor’s title.</w:t>
      </w:r>
    </w:p>
    <w:p w14:paraId="6FFEE034" w14:textId="77777777" w:rsidR="00903FAE" w:rsidRPr="00D9551E" w:rsidRDefault="00903FAE" w:rsidP="00903FAE">
      <w:pPr>
        <w:rPr>
          <w:rFonts w:asciiTheme="majorHAnsi" w:hAnsiTheme="majorHAnsi" w:cstheme="majorHAnsi"/>
          <w:color w:val="222222"/>
          <w:sz w:val="28"/>
          <w:szCs w:val="28"/>
          <w:shd w:val="clear" w:color="auto" w:fill="FFFFFF"/>
        </w:rPr>
      </w:pPr>
    </w:p>
    <w:p w14:paraId="05EFDBF1"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3:</w:t>
      </w:r>
      <w:r w:rsidRPr="00D9551E">
        <w:rPr>
          <w:rFonts w:asciiTheme="majorHAnsi" w:hAnsiTheme="majorHAnsi" w:cstheme="majorHAnsi"/>
          <w:color w:val="222222"/>
          <w:sz w:val="28"/>
          <w:szCs w:val="28"/>
          <w:shd w:val="clear" w:color="auto" w:fill="FFFFFF"/>
        </w:rPr>
        <w:t xml:space="preserve"> The three witches greet Macbeth as “Thane of Glamis” (as he is), “Thane of Cawdor,” and “king hereafter.” They then promise Banquo that he will father kings, and they disappear. Almost as soon as they are gone, Ross and Angus arrive with news that the king has named Macbeth “Thane of Cawdor.” Macbeth contemplates killing Duncan in order to become “king hereafter” as the witches have called him.</w:t>
      </w:r>
    </w:p>
    <w:p w14:paraId="41947105" w14:textId="77777777" w:rsidR="00903FAE" w:rsidRPr="00D9551E" w:rsidRDefault="00903FAE" w:rsidP="00903FAE">
      <w:pPr>
        <w:rPr>
          <w:rFonts w:asciiTheme="majorHAnsi" w:hAnsiTheme="majorHAnsi" w:cstheme="majorHAnsi"/>
          <w:color w:val="222222"/>
          <w:sz w:val="28"/>
          <w:szCs w:val="28"/>
          <w:shd w:val="clear" w:color="auto" w:fill="FFFFFF"/>
        </w:rPr>
      </w:pPr>
    </w:p>
    <w:p w14:paraId="5DD557A2"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4:</w:t>
      </w:r>
      <w:r w:rsidRPr="00D9551E">
        <w:rPr>
          <w:rFonts w:asciiTheme="majorHAnsi" w:hAnsiTheme="majorHAnsi" w:cstheme="majorHAnsi"/>
          <w:color w:val="222222"/>
          <w:sz w:val="28"/>
          <w:szCs w:val="28"/>
          <w:shd w:val="clear" w:color="auto" w:fill="FFFFFF"/>
        </w:rPr>
        <w:t xml:space="preserve"> Duncan demands and receives assurances that the former thane of Cawdor has been executed. When Macbeth, Banquo, Ross, and Angus join Duncan, he offers thanks to Macbeth and Banquo. He then announces his intention to have his son Malcolm succeed him as king and his plan to visit Macbeth at Inverness. Macbeth sets out ahead of him to prepare for the royal visit. Now that Malcolm has been named Duncan’s successor, Macbeth is convinced that he can become king only by killing Duncan.</w:t>
      </w:r>
    </w:p>
    <w:p w14:paraId="59A6571B" w14:textId="77777777" w:rsidR="00903FAE" w:rsidRPr="00D9551E" w:rsidRDefault="00903FAE" w:rsidP="00903FAE">
      <w:pPr>
        <w:rPr>
          <w:rFonts w:asciiTheme="majorHAnsi" w:hAnsiTheme="majorHAnsi" w:cstheme="majorHAnsi"/>
          <w:color w:val="222222"/>
          <w:sz w:val="28"/>
          <w:szCs w:val="28"/>
          <w:shd w:val="clear" w:color="auto" w:fill="FFFFFF"/>
        </w:rPr>
      </w:pPr>
    </w:p>
    <w:p w14:paraId="5C8FCCB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5:</w:t>
      </w:r>
      <w:r w:rsidRPr="00D9551E">
        <w:rPr>
          <w:rFonts w:asciiTheme="majorHAnsi" w:hAnsiTheme="majorHAnsi" w:cstheme="majorHAnsi"/>
          <w:color w:val="222222"/>
          <w:sz w:val="28"/>
          <w:szCs w:val="28"/>
          <w:shd w:val="clear" w:color="auto" w:fill="FFFFFF"/>
        </w:rPr>
        <w:t xml:space="preserve"> Lady Macbeth reads her husband’s letter about his meeting the witches. She fears that Macbeth lacks the ruthlessness he needs to kill Duncan and </w:t>
      </w:r>
      <w:proofErr w:type="spellStart"/>
      <w:r w:rsidRPr="00D9551E">
        <w:rPr>
          <w:rFonts w:asciiTheme="majorHAnsi" w:hAnsiTheme="majorHAnsi" w:cstheme="majorHAnsi"/>
          <w:color w:val="222222"/>
          <w:sz w:val="28"/>
          <w:szCs w:val="28"/>
          <w:shd w:val="clear" w:color="auto" w:fill="FFFFFF"/>
        </w:rPr>
        <w:t>fulfill</w:t>
      </w:r>
      <w:proofErr w:type="spellEnd"/>
      <w:r w:rsidRPr="00D9551E">
        <w:rPr>
          <w:rFonts w:asciiTheme="majorHAnsi" w:hAnsiTheme="majorHAnsi" w:cstheme="majorHAnsi"/>
          <w:color w:val="222222"/>
          <w:sz w:val="28"/>
          <w:szCs w:val="28"/>
          <w:shd w:val="clear" w:color="auto" w:fill="FFFFFF"/>
        </w:rPr>
        <w:t xml:space="preserve"> the witches’ second prophecy. When she learns that Duncan is coming to visit, she calls upon supernatural agents to fill her with cruelty. Macbeth arrives, and Lady Macbeth tells him that she will take charge of the preparations for Duncan’s visit and for his murder.</w:t>
      </w:r>
    </w:p>
    <w:p w14:paraId="0D66EE9E" w14:textId="77777777" w:rsidR="00903FAE" w:rsidRPr="00D9551E" w:rsidRDefault="00903FAE" w:rsidP="00903FAE">
      <w:pPr>
        <w:rPr>
          <w:rFonts w:asciiTheme="majorHAnsi" w:hAnsiTheme="majorHAnsi" w:cstheme="majorHAnsi"/>
          <w:color w:val="222222"/>
          <w:sz w:val="28"/>
          <w:szCs w:val="28"/>
          <w:shd w:val="clear" w:color="auto" w:fill="FFFFFF"/>
        </w:rPr>
      </w:pPr>
    </w:p>
    <w:p w14:paraId="13ACC99E"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6</w:t>
      </w:r>
      <w:r w:rsidRPr="00D9551E">
        <w:rPr>
          <w:rFonts w:asciiTheme="majorHAnsi" w:hAnsiTheme="majorHAnsi" w:cstheme="majorHAnsi"/>
          <w:color w:val="222222"/>
          <w:sz w:val="28"/>
          <w:szCs w:val="28"/>
          <w:shd w:val="clear" w:color="auto" w:fill="FFFFFF"/>
        </w:rPr>
        <w:t>: Duncan and his attendants arrive at Inverness. Lady Macbeth welcomes them.</w:t>
      </w:r>
    </w:p>
    <w:p w14:paraId="744B941D" w14:textId="77777777" w:rsidR="00903FAE" w:rsidRPr="00D9551E" w:rsidRDefault="00903FAE" w:rsidP="00903FAE">
      <w:pPr>
        <w:rPr>
          <w:rFonts w:asciiTheme="majorHAnsi" w:hAnsiTheme="majorHAnsi" w:cstheme="majorHAnsi"/>
          <w:color w:val="222222"/>
          <w:sz w:val="28"/>
          <w:szCs w:val="28"/>
          <w:shd w:val="clear" w:color="auto" w:fill="FFFFFF"/>
        </w:rPr>
      </w:pPr>
    </w:p>
    <w:p w14:paraId="66BF7D06"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7:</w:t>
      </w:r>
      <w:r w:rsidRPr="00D9551E">
        <w:rPr>
          <w:rFonts w:asciiTheme="majorHAnsi" w:hAnsiTheme="majorHAnsi" w:cstheme="majorHAnsi"/>
          <w:color w:val="222222"/>
          <w:sz w:val="28"/>
          <w:szCs w:val="28"/>
          <w:shd w:val="clear" w:color="auto" w:fill="FFFFFF"/>
        </w:rPr>
        <w:t xml:space="preserve"> Macbeth contemplates the reasons why it is a terrible thing to kill Duncan. Lady Macbeth mocks his fears and offers a plan for Duncan’s murder, which Macbeth accepts.</w:t>
      </w:r>
    </w:p>
    <w:p w14:paraId="06CBC255" w14:textId="4736295F"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740973FF" w14:textId="77777777" w:rsidR="00903FAE" w:rsidRPr="00D9551E" w:rsidRDefault="00903FAE" w:rsidP="00903FAE">
      <w:pPr>
        <w:rPr>
          <w:rFonts w:asciiTheme="majorHAnsi" w:hAnsiTheme="majorHAnsi" w:cstheme="majorHAnsi"/>
          <w:color w:val="222222"/>
          <w:sz w:val="28"/>
          <w:szCs w:val="28"/>
          <w:shd w:val="clear" w:color="auto" w:fill="FFFFFF"/>
        </w:rPr>
      </w:pPr>
    </w:p>
    <w:p w14:paraId="5B2C4C1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1:</w:t>
      </w:r>
      <w:r w:rsidRPr="00D9551E">
        <w:rPr>
          <w:rFonts w:asciiTheme="majorHAnsi" w:hAnsiTheme="majorHAnsi" w:cstheme="majorHAnsi"/>
          <w:color w:val="222222"/>
          <w:sz w:val="28"/>
          <w:szCs w:val="28"/>
          <w:shd w:val="clear" w:color="auto" w:fill="FFFFFF"/>
        </w:rPr>
        <w:t xml:space="preserve">  Banquo, who has accompanied Duncan to Inverness, is uneasy because he too is tempted by the witches’ prophecies, although only in his dreams. Macbeth pretends to have forgotten them. Left alone by Banquo, Macbeth sees a gory dagger leading him to Duncan’s room. Hearing the bell rung by Lady Macbeth to signal completion of her preparations for Duncan’s death, Macbeth exits to kill the king.</w:t>
      </w:r>
    </w:p>
    <w:p w14:paraId="19EAB927" w14:textId="77777777" w:rsidR="00903FAE" w:rsidRPr="00D9551E" w:rsidRDefault="00903FAE" w:rsidP="00903FAE">
      <w:pPr>
        <w:rPr>
          <w:rFonts w:asciiTheme="majorHAnsi" w:hAnsiTheme="majorHAnsi" w:cstheme="majorHAnsi"/>
          <w:color w:val="222222"/>
          <w:sz w:val="28"/>
          <w:szCs w:val="28"/>
          <w:shd w:val="clear" w:color="auto" w:fill="FFFFFF"/>
        </w:rPr>
      </w:pPr>
    </w:p>
    <w:p w14:paraId="4D6FB9F7"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2:</w:t>
      </w:r>
      <w:r w:rsidRPr="00D9551E">
        <w:rPr>
          <w:rFonts w:asciiTheme="majorHAnsi" w:hAnsiTheme="majorHAnsi" w:cstheme="majorHAnsi"/>
          <w:color w:val="222222"/>
          <w:sz w:val="28"/>
          <w:szCs w:val="28"/>
          <w:shd w:val="clear" w:color="auto" w:fill="FFFFFF"/>
        </w:rPr>
        <w:t xml:space="preserve"> Lady Macbeth waits anxiously for Macbeth to return from killing Duncan. When Macbeth enters, he is horrified by what he has done. He has brought with him the daggers that he used on Duncan, instead of leaving them in the room with Duncan’s servants as Lady Macbeth had planned. When he finds himself incapable of returning the daggers, </w:t>
      </w:r>
      <w:r w:rsidRPr="00D9551E">
        <w:rPr>
          <w:rFonts w:asciiTheme="majorHAnsi" w:hAnsiTheme="majorHAnsi" w:cstheme="majorHAnsi"/>
          <w:color w:val="222222"/>
          <w:sz w:val="28"/>
          <w:szCs w:val="28"/>
          <w:shd w:val="clear" w:color="auto" w:fill="FFFFFF"/>
        </w:rPr>
        <w:lastRenderedPageBreak/>
        <w:t>Lady Macbeth does so. She returns to find Macbeth still paralyzed with horror and urges him to put on his gown and wash the blood from his hands.</w:t>
      </w:r>
    </w:p>
    <w:p w14:paraId="7EA1CADA" w14:textId="77777777" w:rsidR="00903FAE" w:rsidRPr="00D9551E" w:rsidRDefault="00903FAE" w:rsidP="00903FAE">
      <w:pPr>
        <w:rPr>
          <w:rFonts w:asciiTheme="majorHAnsi" w:hAnsiTheme="majorHAnsi" w:cstheme="majorHAnsi"/>
          <w:color w:val="222222"/>
          <w:sz w:val="28"/>
          <w:szCs w:val="28"/>
          <w:shd w:val="clear" w:color="auto" w:fill="FFFFFF"/>
        </w:rPr>
      </w:pPr>
    </w:p>
    <w:p w14:paraId="523E07A1"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3:</w:t>
      </w:r>
      <w:r w:rsidRPr="00D9551E">
        <w:rPr>
          <w:rFonts w:asciiTheme="majorHAnsi" w:hAnsiTheme="majorHAnsi" w:cstheme="majorHAnsi"/>
          <w:color w:val="222222"/>
          <w:sz w:val="28"/>
          <w:szCs w:val="28"/>
          <w:shd w:val="clear" w:color="auto" w:fill="FFFFFF"/>
        </w:rPr>
        <w:t xml:space="preserve"> A drunken porter, answering the knocking at the gate, plays the role of a devil-porter at the gates of hell. He admits Macduff and Lennox, who have come to wake Duncan. Macbeth appears and greets them. Macduff exits to wake Duncan, then returns to announce Duncan’s murder. Macbeth and Lennox go to see for themselves. When they return, Lennox announces that Duncan’s servants are the murderers. Macbeth reveals that he has slain the servants. When his motives are questioned, Lady Macbeth interrupts by calling for help for herself. Duncan’s sons, Malcolm and Donalbain, plan to flee for their lives—Malcolm to England, Donalbain to Ireland.</w:t>
      </w:r>
    </w:p>
    <w:p w14:paraId="583BC86B" w14:textId="77777777" w:rsidR="00903FAE" w:rsidRPr="00D9551E" w:rsidRDefault="00903FAE" w:rsidP="00903FAE">
      <w:pPr>
        <w:rPr>
          <w:rFonts w:asciiTheme="majorHAnsi" w:hAnsiTheme="majorHAnsi" w:cstheme="majorHAnsi"/>
          <w:color w:val="222222"/>
          <w:sz w:val="28"/>
          <w:szCs w:val="28"/>
          <w:shd w:val="clear" w:color="auto" w:fill="FFFFFF"/>
        </w:rPr>
      </w:pPr>
    </w:p>
    <w:p w14:paraId="30B78F98" w14:textId="5C3DBD6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4:</w:t>
      </w:r>
      <w:r w:rsidRPr="00D9551E">
        <w:rPr>
          <w:rFonts w:asciiTheme="majorHAnsi" w:hAnsiTheme="majorHAnsi" w:cstheme="majorHAnsi"/>
          <w:color w:val="222222"/>
          <w:sz w:val="28"/>
          <w:szCs w:val="28"/>
          <w:shd w:val="clear" w:color="auto" w:fill="FFFFFF"/>
        </w:rPr>
        <w:t xml:space="preserve"> An old man and Ross exchange accounts of recent unnatural happenings. Macduff joins them to report that Malcolm and Donalbain are now accused of having bribed the servants who supposedly killed Duncan. Macduff also announces that Macbeth has been chosen king. Ross leaves for Scone and Macbeth’s coronation, but Macduff resolves to stay at his own castle at Fife.</w:t>
      </w:r>
    </w:p>
    <w:p w14:paraId="4290DD91"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4A90E2AF" w14:textId="77777777" w:rsidR="00903FAE" w:rsidRPr="00D9551E" w:rsidRDefault="00903FAE" w:rsidP="00903FAE">
      <w:pPr>
        <w:rPr>
          <w:rFonts w:asciiTheme="majorHAnsi" w:hAnsiTheme="majorHAnsi" w:cstheme="majorHAnsi"/>
          <w:color w:val="222222"/>
          <w:sz w:val="28"/>
          <w:szCs w:val="28"/>
          <w:shd w:val="clear" w:color="auto" w:fill="FFFFFF"/>
        </w:rPr>
      </w:pPr>
    </w:p>
    <w:p w14:paraId="5620483A"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1:</w:t>
      </w:r>
      <w:r w:rsidRPr="00D9551E">
        <w:rPr>
          <w:rFonts w:asciiTheme="majorHAnsi" w:hAnsiTheme="majorHAnsi" w:cstheme="majorHAnsi"/>
          <w:color w:val="222222"/>
          <w:sz w:val="28"/>
          <w:szCs w:val="28"/>
          <w:shd w:val="clear" w:color="auto" w:fill="FFFFFF"/>
        </w:rPr>
        <w:t xml:space="preserve">  Banquo suspects that Macbeth killed Duncan in order to become king. Macbeth invites Banquo to a feast that night. Banquo promises to return in time. Macbeth, fearing that Banquo’s children, not his own, will be the future kings of Scotland, seizes upon the opportunity provided by Banquo’s scheduled return after dark to arrange for his murder. To carry out the crime, Macbeth employs two men whom he has persuaded to regard Banquo as an enemy.</w:t>
      </w:r>
    </w:p>
    <w:p w14:paraId="501F3067" w14:textId="77777777" w:rsidR="00903FAE" w:rsidRPr="00D9551E" w:rsidRDefault="00903FAE" w:rsidP="00903FAE">
      <w:pPr>
        <w:rPr>
          <w:rFonts w:asciiTheme="majorHAnsi" w:hAnsiTheme="majorHAnsi" w:cstheme="majorHAnsi"/>
          <w:color w:val="222222"/>
          <w:sz w:val="28"/>
          <w:szCs w:val="28"/>
          <w:shd w:val="clear" w:color="auto" w:fill="FFFFFF"/>
        </w:rPr>
      </w:pPr>
    </w:p>
    <w:p w14:paraId="34B5EAD9" w14:textId="2F7FAD11"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2:</w:t>
      </w:r>
      <w:r w:rsidRPr="00D9551E">
        <w:rPr>
          <w:rFonts w:asciiTheme="majorHAnsi" w:hAnsiTheme="majorHAnsi" w:cstheme="majorHAnsi"/>
          <w:color w:val="222222"/>
          <w:sz w:val="28"/>
          <w:szCs w:val="28"/>
          <w:shd w:val="clear" w:color="auto" w:fill="FFFFFF"/>
        </w:rPr>
        <w:t xml:space="preserve"> Both Lady Macbeth and Macbeth express their unhappiness. Macbeth speaks of his fear of Banquo especially. He refers to a dreadful deed that will happen that night but does not confide his plan for Banquo’s murder to Lady Macbeth.</w:t>
      </w:r>
    </w:p>
    <w:p w14:paraId="7A38DFB4" w14:textId="77777777" w:rsidR="00903FAE" w:rsidRPr="00D9551E" w:rsidRDefault="00903FAE" w:rsidP="00903FAE">
      <w:pPr>
        <w:rPr>
          <w:rFonts w:asciiTheme="majorHAnsi" w:hAnsiTheme="majorHAnsi" w:cstheme="majorHAnsi"/>
          <w:b/>
          <w:bCs/>
          <w:color w:val="222222"/>
          <w:sz w:val="28"/>
          <w:szCs w:val="28"/>
          <w:shd w:val="clear" w:color="auto" w:fill="FFFFFF"/>
        </w:rPr>
      </w:pPr>
    </w:p>
    <w:p w14:paraId="41FF620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3:</w:t>
      </w:r>
      <w:r w:rsidRPr="00D9551E">
        <w:rPr>
          <w:rFonts w:asciiTheme="majorHAnsi" w:hAnsiTheme="majorHAnsi" w:cstheme="majorHAnsi"/>
          <w:color w:val="222222"/>
          <w:sz w:val="28"/>
          <w:szCs w:val="28"/>
          <w:shd w:val="clear" w:color="auto" w:fill="FFFFFF"/>
        </w:rPr>
        <w:t xml:space="preserve"> A third man joins the two whom Macbeth has already sent to kill Banquo and Fleance. The three assassins manage to kill Banquo. Fleance escapes.</w:t>
      </w:r>
    </w:p>
    <w:p w14:paraId="683C5255" w14:textId="77777777" w:rsidR="00903FAE" w:rsidRPr="00D9551E" w:rsidRDefault="00903FAE" w:rsidP="00903FAE">
      <w:pPr>
        <w:rPr>
          <w:rFonts w:asciiTheme="majorHAnsi" w:hAnsiTheme="majorHAnsi" w:cstheme="majorHAnsi"/>
          <w:color w:val="222222"/>
          <w:sz w:val="28"/>
          <w:szCs w:val="28"/>
          <w:shd w:val="clear" w:color="auto" w:fill="FFFFFF"/>
        </w:rPr>
      </w:pPr>
    </w:p>
    <w:p w14:paraId="7D6035D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4:</w:t>
      </w:r>
      <w:r w:rsidRPr="00D9551E">
        <w:rPr>
          <w:rFonts w:asciiTheme="majorHAnsi" w:hAnsiTheme="majorHAnsi" w:cstheme="majorHAnsi"/>
          <w:color w:val="222222"/>
          <w:sz w:val="28"/>
          <w:szCs w:val="28"/>
          <w:shd w:val="clear" w:color="auto" w:fill="FFFFFF"/>
        </w:rPr>
        <w:t xml:space="preserve"> As Macbeth’s banquet begins, one of Banquo’s murderers appears at the door to tell Macbeth of Banquo’s death and Fleance’s escape. Returning to the table, Macbeth is confronted by Banquo’s ghost, invisible to all but Macbeth. While Lady Macbeth is able to dismiss as a momentary fit Macbeth’s expressions of horror at the ghost’s first appearance, the reappearance of the ghost and Macbeth’s outcries in response to it force Lady Macbeth to send all the guests away. Alone with Lady Macbeth, Macbeth resolves to meet the witches again. He foresees a future marked by further violence.</w:t>
      </w:r>
    </w:p>
    <w:p w14:paraId="3914C58E" w14:textId="77777777" w:rsidR="00903FAE" w:rsidRPr="00D9551E" w:rsidRDefault="00903FAE" w:rsidP="00903FAE">
      <w:pPr>
        <w:rPr>
          <w:rFonts w:asciiTheme="majorHAnsi" w:hAnsiTheme="majorHAnsi" w:cstheme="majorHAnsi"/>
          <w:color w:val="222222"/>
          <w:sz w:val="28"/>
          <w:szCs w:val="28"/>
          <w:shd w:val="clear" w:color="auto" w:fill="FFFFFF"/>
        </w:rPr>
      </w:pPr>
    </w:p>
    <w:p w14:paraId="6EFDE1F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5:</w:t>
      </w:r>
      <w:r w:rsidRPr="00D9551E">
        <w:rPr>
          <w:rFonts w:asciiTheme="majorHAnsi" w:hAnsiTheme="majorHAnsi" w:cstheme="majorHAnsi"/>
          <w:color w:val="222222"/>
          <w:sz w:val="28"/>
          <w:szCs w:val="28"/>
          <w:shd w:val="clear" w:color="auto" w:fill="FFFFFF"/>
        </w:rPr>
        <w:t xml:space="preserve"> The presentation of the witches in this scene (as in 4.1.38 SD–43 and 141–48) differs from their presentation in the rest of the play. Most editors and scholars believe that neither this scene nor the passages in 4.1 were written by Shakespeare.</w:t>
      </w:r>
    </w:p>
    <w:p w14:paraId="18E0097F" w14:textId="77777777" w:rsidR="00903FAE" w:rsidRPr="00D9551E" w:rsidRDefault="00903FAE" w:rsidP="00903FAE">
      <w:pPr>
        <w:rPr>
          <w:rFonts w:asciiTheme="majorHAnsi" w:hAnsiTheme="majorHAnsi" w:cstheme="majorHAnsi"/>
          <w:color w:val="222222"/>
          <w:sz w:val="28"/>
          <w:szCs w:val="28"/>
          <w:shd w:val="clear" w:color="auto" w:fill="FFFFFF"/>
        </w:rPr>
      </w:pPr>
    </w:p>
    <w:p w14:paraId="1CD222B0"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6:</w:t>
      </w:r>
      <w:r w:rsidRPr="00D9551E">
        <w:rPr>
          <w:rFonts w:asciiTheme="majorHAnsi" w:hAnsiTheme="majorHAnsi" w:cstheme="majorHAnsi"/>
          <w:color w:val="222222"/>
          <w:sz w:val="28"/>
          <w:szCs w:val="28"/>
          <w:shd w:val="clear" w:color="auto" w:fill="FFFFFF"/>
        </w:rPr>
        <w:t xml:space="preserve"> Lennox and an unnamed lord discuss politics in Scotland. Lennox comments sarcastically upon Macbeth’s “official” versions of the many recent violent deaths. The nameless lord responds with news of Macduff’s flight to England to seek help in overthrowing Macbeth.</w:t>
      </w:r>
    </w:p>
    <w:p w14:paraId="5D7FFA74"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50D6DA42" w14:textId="77777777" w:rsidR="00903FAE" w:rsidRPr="00D9551E" w:rsidRDefault="00903FAE" w:rsidP="00903FAE">
      <w:pPr>
        <w:rPr>
          <w:rFonts w:asciiTheme="majorHAnsi" w:hAnsiTheme="majorHAnsi" w:cstheme="majorHAnsi"/>
          <w:color w:val="222222"/>
          <w:sz w:val="28"/>
          <w:szCs w:val="28"/>
          <w:shd w:val="clear" w:color="auto" w:fill="FFFFFF"/>
        </w:rPr>
      </w:pPr>
    </w:p>
    <w:p w14:paraId="448973B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1:</w:t>
      </w:r>
      <w:r w:rsidRPr="00D9551E">
        <w:rPr>
          <w:rFonts w:asciiTheme="majorHAnsi" w:hAnsiTheme="majorHAnsi" w:cstheme="majorHAnsi"/>
          <w:color w:val="222222"/>
          <w:sz w:val="28"/>
          <w:szCs w:val="28"/>
          <w:shd w:val="clear" w:color="auto" w:fill="FFFFFF"/>
        </w:rPr>
        <w:t xml:space="preserve">  Macbeth approaches the witches to learn how to make his kingship secure. In response they summon for him three apparitions: an armed head, a bloody child, and finally a child crowned, with a tree in his hand. These apparitions instruct Macbeth to beware Macduff but reassure him that no man born of woman can harm him and that he will not be overthrown until Birnam Wood moves to Dunsinane. Macbeth is greatly reassured, but his confidence in the future is shaken when the witches show him a line of kings all in the image of Banquo. After the witches disappear, Macbeth discovers that Macduff has fled to England and decides to kill Macduff’s family immediately.</w:t>
      </w:r>
    </w:p>
    <w:p w14:paraId="36D3CCEF" w14:textId="77777777" w:rsidR="00903FAE" w:rsidRPr="00D9551E" w:rsidRDefault="00903FAE" w:rsidP="00903FAE">
      <w:pPr>
        <w:rPr>
          <w:rFonts w:asciiTheme="majorHAnsi" w:hAnsiTheme="majorHAnsi" w:cstheme="majorHAnsi"/>
          <w:color w:val="222222"/>
          <w:sz w:val="28"/>
          <w:szCs w:val="28"/>
          <w:shd w:val="clear" w:color="auto" w:fill="FFFFFF"/>
        </w:rPr>
      </w:pPr>
    </w:p>
    <w:p w14:paraId="6828C250"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2:</w:t>
      </w:r>
      <w:r w:rsidRPr="00D9551E">
        <w:rPr>
          <w:rFonts w:asciiTheme="majorHAnsi" w:hAnsiTheme="majorHAnsi" w:cstheme="majorHAnsi"/>
          <w:color w:val="222222"/>
          <w:sz w:val="28"/>
          <w:szCs w:val="28"/>
          <w:shd w:val="clear" w:color="auto" w:fill="FFFFFF"/>
        </w:rPr>
        <w:t xml:space="preserve"> Ross visits Lady Macduff and tries to justify to her Macduff’s flight to England, a flight that leaves his family </w:t>
      </w:r>
      <w:proofErr w:type="spellStart"/>
      <w:r w:rsidRPr="00D9551E">
        <w:rPr>
          <w:rFonts w:asciiTheme="majorHAnsi" w:hAnsiTheme="majorHAnsi" w:cstheme="majorHAnsi"/>
          <w:color w:val="222222"/>
          <w:sz w:val="28"/>
          <w:szCs w:val="28"/>
          <w:shd w:val="clear" w:color="auto" w:fill="FFFFFF"/>
        </w:rPr>
        <w:t>defenseless</w:t>
      </w:r>
      <w:proofErr w:type="spellEnd"/>
      <w:r w:rsidRPr="00D9551E">
        <w:rPr>
          <w:rFonts w:asciiTheme="majorHAnsi" w:hAnsiTheme="majorHAnsi" w:cstheme="majorHAnsi"/>
          <w:color w:val="222222"/>
          <w:sz w:val="28"/>
          <w:szCs w:val="28"/>
          <w:shd w:val="clear" w:color="auto" w:fill="FFFFFF"/>
        </w:rPr>
        <w:t>. After Ross leaves, a messenger arrives to warn Lady Macduff to flee. Before she can do so, Macbeth’s men attack her and her son.</w:t>
      </w:r>
    </w:p>
    <w:p w14:paraId="529728B7" w14:textId="77777777" w:rsidR="00903FAE" w:rsidRPr="00D9551E" w:rsidRDefault="00903FAE" w:rsidP="00903FAE">
      <w:pPr>
        <w:rPr>
          <w:rFonts w:asciiTheme="majorHAnsi" w:hAnsiTheme="majorHAnsi" w:cstheme="majorHAnsi"/>
          <w:color w:val="222222"/>
          <w:sz w:val="28"/>
          <w:szCs w:val="28"/>
          <w:shd w:val="clear" w:color="auto" w:fill="FFFFFF"/>
        </w:rPr>
      </w:pPr>
    </w:p>
    <w:p w14:paraId="7EB375EA"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3:</w:t>
      </w:r>
      <w:r w:rsidRPr="00D9551E">
        <w:rPr>
          <w:rFonts w:asciiTheme="majorHAnsi" w:hAnsiTheme="majorHAnsi" w:cstheme="majorHAnsi"/>
          <w:color w:val="222222"/>
          <w:sz w:val="28"/>
          <w:szCs w:val="28"/>
          <w:shd w:val="clear" w:color="auto" w:fill="FFFFFF"/>
        </w:rPr>
        <w:t xml:space="preserve"> Macduff finds Malcolm at the English court and urges him to attack Macbeth at once. Malcolm suspects that Macduff is Macbeth’s agent sent to lure Malcolm to his destruction in Scotland. After Malcolm tests Macduff and finds him sincere, Malcolm reveals that Edward, king of England, has provided a commander (Siward) and ten thousand troops for the invasion of Scotland. Ross then arrives with the news of the slaughter of Macduff’s entire household. At first grief-stricken, Macduff follows Malcolm’s advice and converts his grief into a desire to avenge himself on Macbeth.</w:t>
      </w:r>
    </w:p>
    <w:p w14:paraId="64175CED"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6F54CA9C" w14:textId="77777777" w:rsidR="00903FAE" w:rsidRPr="00D9551E" w:rsidRDefault="00903FAE" w:rsidP="00903FAE">
      <w:pPr>
        <w:rPr>
          <w:rFonts w:asciiTheme="majorHAnsi" w:hAnsiTheme="majorHAnsi" w:cstheme="majorHAnsi"/>
          <w:color w:val="222222"/>
          <w:sz w:val="28"/>
          <w:szCs w:val="28"/>
          <w:shd w:val="clear" w:color="auto" w:fill="FFFFFF"/>
        </w:rPr>
      </w:pPr>
    </w:p>
    <w:p w14:paraId="45BF7FB4"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1:</w:t>
      </w:r>
      <w:r w:rsidRPr="00D9551E">
        <w:rPr>
          <w:rFonts w:asciiTheme="majorHAnsi" w:hAnsiTheme="majorHAnsi" w:cstheme="majorHAnsi"/>
          <w:color w:val="222222"/>
          <w:sz w:val="28"/>
          <w:szCs w:val="28"/>
          <w:shd w:val="clear" w:color="auto" w:fill="FFFFFF"/>
        </w:rPr>
        <w:t xml:space="preserve">  A gentlewoman who waits on Lady Macbeth has seen her walking in her sleep and has asked a doctor’s advice. Together they observe Lady Macbeth make the gestures of repeatedly washing her hands as she relives the horrors that she and Macbeth have carried out and experienced. The doctor concludes that she needs spiritual rather than medical aid.</w:t>
      </w:r>
    </w:p>
    <w:p w14:paraId="13070368" w14:textId="77777777" w:rsidR="00903FAE" w:rsidRPr="00D9551E" w:rsidRDefault="00903FAE" w:rsidP="00903FAE">
      <w:pPr>
        <w:rPr>
          <w:rFonts w:asciiTheme="majorHAnsi" w:hAnsiTheme="majorHAnsi" w:cstheme="majorHAnsi"/>
          <w:color w:val="222222"/>
          <w:sz w:val="28"/>
          <w:szCs w:val="28"/>
          <w:shd w:val="clear" w:color="auto" w:fill="FFFFFF"/>
        </w:rPr>
      </w:pPr>
    </w:p>
    <w:p w14:paraId="5E92F33B"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2:</w:t>
      </w:r>
      <w:r w:rsidRPr="00D9551E">
        <w:rPr>
          <w:rFonts w:asciiTheme="majorHAnsi" w:hAnsiTheme="majorHAnsi" w:cstheme="majorHAnsi"/>
          <w:color w:val="222222"/>
          <w:sz w:val="28"/>
          <w:szCs w:val="28"/>
          <w:shd w:val="clear" w:color="auto" w:fill="FFFFFF"/>
        </w:rPr>
        <w:t xml:space="preserve"> A Scottish force, in rebellion against Macbeth, marches toward Birnam Wood to join Malcolm and his English army.</w:t>
      </w:r>
    </w:p>
    <w:p w14:paraId="01BAB7DA" w14:textId="77777777" w:rsidR="00903FAE" w:rsidRPr="00D9551E" w:rsidRDefault="00903FAE" w:rsidP="00903FAE">
      <w:pPr>
        <w:rPr>
          <w:rFonts w:asciiTheme="majorHAnsi" w:hAnsiTheme="majorHAnsi" w:cstheme="majorHAnsi"/>
          <w:color w:val="222222"/>
          <w:sz w:val="28"/>
          <w:szCs w:val="28"/>
          <w:shd w:val="clear" w:color="auto" w:fill="FFFFFF"/>
        </w:rPr>
      </w:pPr>
    </w:p>
    <w:p w14:paraId="468A0C47"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3:</w:t>
      </w:r>
      <w:r w:rsidRPr="00D9551E">
        <w:rPr>
          <w:rFonts w:asciiTheme="majorHAnsi" w:hAnsiTheme="majorHAnsi" w:cstheme="majorHAnsi"/>
          <w:color w:val="222222"/>
          <w:sz w:val="28"/>
          <w:szCs w:val="28"/>
          <w:shd w:val="clear" w:color="auto" w:fill="FFFFFF"/>
        </w:rPr>
        <w:t xml:space="preserve"> Reports are brought to Macbeth of the Scottish and English forces massed against him. He seeks assurance in the apparitions’ promise of safety for himself. But he is anxious about Lady Macbeth’s condition and impatient with her doctor’s inability to cure her.</w:t>
      </w:r>
    </w:p>
    <w:p w14:paraId="2A174223" w14:textId="77777777" w:rsidR="00903FAE" w:rsidRPr="00D9551E" w:rsidRDefault="00903FAE" w:rsidP="00903FAE">
      <w:pPr>
        <w:rPr>
          <w:rFonts w:asciiTheme="majorHAnsi" w:hAnsiTheme="majorHAnsi" w:cstheme="majorHAnsi"/>
          <w:b/>
          <w:bCs/>
          <w:color w:val="222222"/>
          <w:sz w:val="28"/>
          <w:szCs w:val="28"/>
          <w:shd w:val="clear" w:color="auto" w:fill="FFFFFF"/>
        </w:rPr>
      </w:pPr>
    </w:p>
    <w:p w14:paraId="3905E49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lastRenderedPageBreak/>
        <w:t>Act 5 Scene 4:</w:t>
      </w:r>
      <w:r w:rsidRPr="00D9551E">
        <w:rPr>
          <w:rFonts w:asciiTheme="majorHAnsi" w:hAnsiTheme="majorHAnsi" w:cstheme="majorHAnsi"/>
          <w:color w:val="222222"/>
          <w:sz w:val="28"/>
          <w:szCs w:val="28"/>
          <w:shd w:val="clear" w:color="auto" w:fill="FFFFFF"/>
        </w:rPr>
        <w:t xml:space="preserve"> The rebel Scottish forces have joined Malcolm’s army at Birnam Wood. Malcolm orders each soldier to cut down and carry a bough from the Wood so as to conceal their numbers from Macbeth.</w:t>
      </w:r>
    </w:p>
    <w:p w14:paraId="116D9ADF" w14:textId="77777777" w:rsidR="00903FAE" w:rsidRPr="00D9551E" w:rsidRDefault="00903FAE" w:rsidP="00903FAE">
      <w:pPr>
        <w:rPr>
          <w:rFonts w:asciiTheme="majorHAnsi" w:hAnsiTheme="majorHAnsi" w:cstheme="majorHAnsi"/>
          <w:b/>
          <w:bCs/>
          <w:color w:val="222222"/>
          <w:sz w:val="28"/>
          <w:szCs w:val="28"/>
          <w:shd w:val="clear" w:color="auto" w:fill="FFFFFF"/>
        </w:rPr>
      </w:pPr>
    </w:p>
    <w:p w14:paraId="321E9AA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5:</w:t>
      </w:r>
      <w:r w:rsidRPr="00D9551E">
        <w:rPr>
          <w:rFonts w:asciiTheme="majorHAnsi" w:hAnsiTheme="majorHAnsi" w:cstheme="majorHAnsi"/>
          <w:color w:val="222222"/>
          <w:sz w:val="28"/>
          <w:szCs w:val="28"/>
          <w:shd w:val="clear" w:color="auto" w:fill="FFFFFF"/>
        </w:rPr>
        <w:t xml:space="preserve"> Macbeth is confident that he can withstand any siege from Malcolm’s forces. He is then told of Lady Macbeth’s death and of the apparent movement of Birnam Wood toward Dunsinane Castle, where he waits. He desperately resolves to abandon the castle and give battle to Malcolm in the field.</w:t>
      </w:r>
    </w:p>
    <w:p w14:paraId="4DBA2092" w14:textId="77777777" w:rsidR="00903FAE" w:rsidRPr="00D9551E" w:rsidRDefault="00903FAE" w:rsidP="00903FAE">
      <w:pPr>
        <w:rPr>
          <w:rFonts w:asciiTheme="majorHAnsi" w:hAnsiTheme="majorHAnsi" w:cstheme="majorHAnsi"/>
          <w:color w:val="222222"/>
          <w:sz w:val="28"/>
          <w:szCs w:val="28"/>
          <w:shd w:val="clear" w:color="auto" w:fill="FFFFFF"/>
        </w:rPr>
      </w:pPr>
    </w:p>
    <w:p w14:paraId="5B1F6B1B"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6:</w:t>
      </w:r>
      <w:r w:rsidRPr="00D9551E">
        <w:rPr>
          <w:rFonts w:asciiTheme="majorHAnsi" w:hAnsiTheme="majorHAnsi" w:cstheme="majorHAnsi"/>
          <w:color w:val="222222"/>
          <w:sz w:val="28"/>
          <w:szCs w:val="28"/>
          <w:shd w:val="clear" w:color="auto" w:fill="FFFFFF"/>
        </w:rPr>
        <w:t xml:space="preserve"> Malcolm arrives with his troops before Dunsinane Castle.</w:t>
      </w:r>
    </w:p>
    <w:p w14:paraId="239A27D1" w14:textId="77777777" w:rsidR="00903FAE" w:rsidRPr="00D9551E" w:rsidRDefault="00903FAE" w:rsidP="00903FAE">
      <w:pPr>
        <w:rPr>
          <w:rFonts w:asciiTheme="majorHAnsi" w:hAnsiTheme="majorHAnsi" w:cstheme="majorHAnsi"/>
          <w:color w:val="222222"/>
          <w:sz w:val="28"/>
          <w:szCs w:val="28"/>
          <w:shd w:val="clear" w:color="auto" w:fill="FFFFFF"/>
        </w:rPr>
      </w:pPr>
    </w:p>
    <w:p w14:paraId="5F5CC95E"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7:</w:t>
      </w:r>
      <w:r w:rsidRPr="00D9551E">
        <w:rPr>
          <w:rFonts w:asciiTheme="majorHAnsi" w:hAnsiTheme="majorHAnsi" w:cstheme="majorHAnsi"/>
          <w:color w:val="222222"/>
          <w:sz w:val="28"/>
          <w:szCs w:val="28"/>
          <w:shd w:val="clear" w:color="auto" w:fill="FFFFFF"/>
        </w:rPr>
        <w:t xml:space="preserve"> On the battlefield Macbeth kills young Siward, the son of the English commander. After Macbeth exits, Macduff arrives in search of him. Dunsinane Castle has already been surrendered to Malcolm, whose forces have been strengthened by deserters from Macbeth’s army.</w:t>
      </w:r>
    </w:p>
    <w:p w14:paraId="5E91D241" w14:textId="77777777" w:rsidR="00903FAE" w:rsidRPr="00D9551E" w:rsidRDefault="00903FAE" w:rsidP="00903FAE">
      <w:pPr>
        <w:rPr>
          <w:rFonts w:asciiTheme="majorHAnsi" w:hAnsiTheme="majorHAnsi" w:cstheme="majorHAnsi"/>
          <w:sz w:val="20"/>
          <w:szCs w:val="20"/>
        </w:rPr>
      </w:pPr>
    </w:p>
    <w:p w14:paraId="05A5FDD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8:</w:t>
      </w:r>
      <w:r w:rsidRPr="00D9551E">
        <w:rPr>
          <w:rFonts w:asciiTheme="majorHAnsi" w:hAnsiTheme="majorHAnsi" w:cstheme="majorHAnsi"/>
          <w:color w:val="222222"/>
          <w:sz w:val="28"/>
          <w:szCs w:val="28"/>
          <w:shd w:val="clear" w:color="auto" w:fill="FFFFFF"/>
        </w:rPr>
        <w:t xml:space="preserve"> Macduff finds Macbeth, who is reluctant to fight with him because Macbeth has already killed Macduff’s whole family and is sure of killing Macduff too if they fight. When Macduff announces that he is not, strictly speaking, a man born of woman, having been ripped prematurely from his mother’s womb, then Macbeth is afraid to fight. He fights with Macduff only when Macduff threatens to capture him and display him as a public spectacle. Macduff kills Macbeth, cuts off his head, and brings it to Malcolm. With Macbeth dead, Malcolm is now king and gives new titles to his loyal supporters.</w:t>
      </w:r>
    </w:p>
    <w:p w14:paraId="597D2AA4"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305B3A8"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0885E68"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570DD33"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1AC3C04"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F1D3DBF" w14:textId="0A02544A" w:rsidR="00903FA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668509C" w14:textId="558E7A46" w:rsidR="00D9551E" w:rsidRDefault="00D9551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5F5A11A" w14:textId="77777777" w:rsidR="00D9551E" w:rsidRPr="00D9551E" w:rsidRDefault="00D9551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6CCEBBF"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3555F37"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F3B181C" w14:textId="3FBC6EFA" w:rsidR="00183947" w:rsidRPr="00D9551E"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D9551E">
        <w:rPr>
          <w:rFonts w:asciiTheme="majorHAnsi" w:hAnsiTheme="majorHAnsi" w:cstheme="majorHAnsi"/>
          <w:b/>
          <w:bCs/>
          <w:color w:val="000000"/>
          <w:kern w:val="36"/>
          <w:sz w:val="36"/>
          <w:szCs w:val="36"/>
          <w:lang w:eastAsia="en-GB"/>
        </w:rPr>
        <w:lastRenderedPageBreak/>
        <w:t xml:space="preserve">Example </w:t>
      </w:r>
      <w:r w:rsidR="00E768F6" w:rsidRPr="00D9551E">
        <w:rPr>
          <w:rFonts w:asciiTheme="majorHAnsi" w:hAnsiTheme="majorHAnsi" w:cstheme="majorHAnsi"/>
          <w:b/>
          <w:bCs/>
          <w:color w:val="000000"/>
          <w:kern w:val="36"/>
          <w:sz w:val="36"/>
          <w:szCs w:val="36"/>
          <w:lang w:eastAsia="en-GB"/>
        </w:rPr>
        <w:t>Macbeth</w:t>
      </w:r>
      <w:r w:rsidRPr="00D9551E">
        <w:rPr>
          <w:rFonts w:asciiTheme="majorHAnsi" w:hAnsiTheme="majorHAnsi" w:cstheme="majorHAnsi"/>
          <w:b/>
          <w:bCs/>
          <w:color w:val="000000"/>
          <w:kern w:val="36"/>
          <w:sz w:val="36"/>
          <w:szCs w:val="36"/>
          <w:lang w:eastAsia="en-GB"/>
        </w:rPr>
        <w:t xml:space="preserve"> Essay</w:t>
      </w:r>
    </w:p>
    <w:p w14:paraId="3AFA4563" w14:textId="3E9C0251" w:rsidR="005B1DD6" w:rsidRPr="00D9551E" w:rsidRDefault="005B1DD6" w:rsidP="00376EF0">
      <w:pPr>
        <w:shd w:val="clear" w:color="auto" w:fill="FFFFFF"/>
        <w:spacing w:before="100" w:beforeAutospacing="1" w:after="100" w:afterAutospacing="1"/>
        <w:outlineLvl w:val="0"/>
        <w:rPr>
          <w:rFonts w:asciiTheme="majorHAnsi" w:hAnsiTheme="majorHAnsi" w:cstheme="majorHAnsi"/>
          <w:b/>
          <w:bCs/>
          <w:color w:val="000000"/>
          <w:kern w:val="36"/>
          <w:sz w:val="28"/>
          <w:szCs w:val="36"/>
          <w:u w:val="single"/>
          <w:lang w:eastAsia="en-GB"/>
        </w:rPr>
      </w:pPr>
      <w:r w:rsidRPr="00D9551E">
        <w:rPr>
          <w:rFonts w:asciiTheme="majorHAnsi" w:hAnsiTheme="majorHAnsi" w:cstheme="majorHAnsi"/>
          <w:b/>
          <w:bCs/>
          <w:color w:val="000000"/>
          <w:kern w:val="36"/>
          <w:sz w:val="28"/>
          <w:szCs w:val="36"/>
          <w:u w:val="single"/>
          <w:lang w:eastAsia="en-GB"/>
        </w:rPr>
        <w:t>This essay achieved 30/30 and 4/4 for SPAG</w:t>
      </w:r>
    </w:p>
    <w:p w14:paraId="4925B790" w14:textId="7F812561" w:rsidR="00E02E1F" w:rsidRPr="00D9551E" w:rsidRDefault="00E02E1F" w:rsidP="00E02E1F">
      <w:p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Starting with the extract, explore how Shakespeare presents Macbeth’s fears.</w:t>
      </w:r>
    </w:p>
    <w:p w14:paraId="7E068819" w14:textId="77777777" w:rsidR="00E02E1F" w:rsidRPr="00D9551E" w:rsidRDefault="00E02E1F" w:rsidP="00E02E1F">
      <w:pPr>
        <w:shd w:val="clear" w:color="auto" w:fill="FFFFFF"/>
        <w:rPr>
          <w:rFonts w:asciiTheme="majorHAnsi" w:hAnsiTheme="majorHAnsi" w:cstheme="majorHAnsi"/>
          <w:b/>
          <w:color w:val="242424"/>
          <w:sz w:val="28"/>
          <w:szCs w:val="28"/>
          <w:bdr w:val="none" w:sz="0" w:space="0" w:color="auto" w:frame="1"/>
          <w:lang w:eastAsia="en-GB"/>
        </w:rPr>
      </w:pPr>
    </w:p>
    <w:p w14:paraId="15AEE1F3" w14:textId="60437917" w:rsidR="00E02E1F" w:rsidRPr="00D9551E" w:rsidRDefault="00E02E1F" w:rsidP="00E02E1F">
      <w:p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Write about:</w:t>
      </w:r>
    </w:p>
    <w:p w14:paraId="553D5AF8" w14:textId="24A2AF02" w:rsidR="00E02E1F" w:rsidRPr="00D9551E" w:rsidRDefault="00E02E1F" w:rsidP="00E02E1F">
      <w:pPr>
        <w:pStyle w:val="ListParagraph"/>
        <w:numPr>
          <w:ilvl w:val="0"/>
          <w:numId w:val="9"/>
        </w:num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how Shakespeare presents Macbeth’s fears in the extract from Act 3 Scene 1 of Macbeth</w:t>
      </w:r>
    </w:p>
    <w:p w14:paraId="34FB35AD" w14:textId="7172B5E7" w:rsidR="00E02E1F" w:rsidRPr="00D9551E" w:rsidRDefault="00E02E1F" w:rsidP="00E02E1F">
      <w:pPr>
        <w:pStyle w:val="ListParagraph"/>
        <w:numPr>
          <w:ilvl w:val="0"/>
          <w:numId w:val="9"/>
        </w:num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how Shakespeare presents Macbeth’s fears in the play as a whole.</w:t>
      </w:r>
    </w:p>
    <w:p w14:paraId="44401860" w14:textId="77777777" w:rsidR="00E02E1F" w:rsidRPr="00D9551E" w:rsidRDefault="00E02E1F" w:rsidP="00E02E1F">
      <w:pPr>
        <w:shd w:val="clear" w:color="auto" w:fill="FFFFFF"/>
        <w:rPr>
          <w:rFonts w:asciiTheme="majorHAnsi" w:hAnsiTheme="majorHAnsi" w:cstheme="majorHAnsi"/>
          <w:color w:val="242424"/>
          <w:sz w:val="28"/>
          <w:szCs w:val="28"/>
          <w:bdr w:val="none" w:sz="0" w:space="0" w:color="auto" w:frame="1"/>
          <w:lang w:eastAsia="en-GB"/>
        </w:rPr>
      </w:pPr>
    </w:p>
    <w:p w14:paraId="4D0B29A7" w14:textId="77777777" w:rsidR="00E02E1F" w:rsidRPr="00D9551E" w:rsidRDefault="00E02E1F" w:rsidP="00E02E1F">
      <w:pPr>
        <w:shd w:val="clear" w:color="auto" w:fill="FFFFFF"/>
        <w:rPr>
          <w:rFonts w:asciiTheme="majorHAnsi" w:hAnsiTheme="majorHAnsi" w:cstheme="majorHAnsi"/>
          <w:color w:val="242424"/>
          <w:sz w:val="28"/>
          <w:szCs w:val="28"/>
          <w:bdr w:val="none" w:sz="0" w:space="0" w:color="auto" w:frame="1"/>
          <w:lang w:eastAsia="en-GB"/>
        </w:rPr>
        <w:sectPr w:rsidR="00E02E1F" w:rsidRPr="00D9551E" w:rsidSect="00FA4ACB">
          <w:type w:val="continuous"/>
          <w:pgSz w:w="11906" w:h="16838"/>
          <w:pgMar w:top="720" w:right="720" w:bottom="720" w:left="720" w:header="708" w:footer="708" w:gutter="0"/>
          <w:cols w:space="708"/>
          <w:docGrid w:linePitch="360"/>
        </w:sectPr>
      </w:pPr>
    </w:p>
    <w:p w14:paraId="22DD120B" w14:textId="72233DEA"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t>Shakespeare explores Macbeth’s fears through his relationship with his wife, his friends, his own mortality, and the destiny supposedly meant for him, all while touching on greater ideas of appropriate kingship, the ‘Great Chain of Being’ and the supernatural.</w:t>
      </w:r>
    </w:p>
    <w:p w14:paraId="1609F9CE"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w:t>
      </w:r>
    </w:p>
    <w:p w14:paraId="17C10418"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xml:space="preserve">In this extract, Shakespeare presents Macbeth’s fears through the way he speaks of the witches and his own position. Macbeth worries that his succession was perhaps in vain, and that his reign might be </w:t>
      </w:r>
      <w:proofErr w:type="spellStart"/>
      <w:r w:rsidRPr="00D9551E">
        <w:rPr>
          <w:rFonts w:asciiTheme="majorHAnsi" w:hAnsiTheme="majorHAnsi" w:cstheme="majorHAnsi"/>
          <w:color w:val="1C1C1C"/>
          <w:sz w:val="28"/>
          <w:szCs w:val="28"/>
          <w:bdr w:val="none" w:sz="0" w:space="0" w:color="auto" w:frame="1"/>
          <w:lang w:eastAsia="en-GB"/>
        </w:rPr>
        <w:t>shortlived</w:t>
      </w:r>
      <w:proofErr w:type="spellEnd"/>
      <w:r w:rsidRPr="00D9551E">
        <w:rPr>
          <w:rFonts w:asciiTheme="majorHAnsi" w:hAnsiTheme="majorHAnsi" w:cstheme="majorHAnsi"/>
          <w:color w:val="1C1C1C"/>
          <w:sz w:val="28"/>
          <w:szCs w:val="28"/>
          <w:bdr w:val="none" w:sz="0" w:space="0" w:color="auto" w:frame="1"/>
          <w:lang w:eastAsia="en-GB"/>
        </w:rPr>
        <w:t xml:space="preserve"> as he describes the ‘fruitless crown’ and ‘barren sceptre’ the witches have supposedly supplied him with. The words ‘fruitless’ and ‘barren’ connote a sense of emptiness, and are suggestive of Macbeth’s worries that his ruthless road to succession was perhaps in vain, if the power and authority it entails proves to be ‘fruitless’.</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 xml:space="preserve">Importantly, this is a </w:t>
      </w:r>
      <w:proofErr w:type="spellStart"/>
      <w:r w:rsidRPr="00D9551E">
        <w:rPr>
          <w:rFonts w:asciiTheme="majorHAnsi" w:hAnsiTheme="majorHAnsi" w:cstheme="majorHAnsi"/>
          <w:color w:val="1C1C1C"/>
          <w:sz w:val="28"/>
          <w:szCs w:val="28"/>
          <w:bdr w:val="none" w:sz="0" w:space="0" w:color="auto" w:frame="1"/>
          <w:lang w:eastAsia="en-GB"/>
        </w:rPr>
        <w:t>soliloqy</w:t>
      </w:r>
      <w:proofErr w:type="spellEnd"/>
      <w:r w:rsidRPr="00D9551E">
        <w:rPr>
          <w:rFonts w:asciiTheme="majorHAnsi" w:hAnsiTheme="majorHAnsi" w:cstheme="majorHAnsi"/>
          <w:color w:val="1C1C1C"/>
          <w:sz w:val="28"/>
          <w:szCs w:val="28"/>
          <w:bdr w:val="none" w:sz="0" w:space="0" w:color="auto" w:frame="1"/>
          <w:lang w:eastAsia="en-GB"/>
        </w:rPr>
        <w:t xml:space="preserve"> of Macbeth, a time where he is alone, and can afford to speak true, which emphasises his worries in this scene as he speaks only to himself.</w:t>
      </w:r>
    </w:p>
    <w:p w14:paraId="62C6BF4B"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t> </w:t>
      </w:r>
    </w:p>
    <w:p w14:paraId="7DA59162"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In the play as a whole, Shakespeare presents Macbeth’s fears through his recognition of a disruption in natural order. Shakespeare uses Macbeth, as a whole, to explore themes of the ‘Great Chain of Being’, and ideas discussed in the ‘Dream of Scipio’ by Cicero, in which the Earth lies at the centre of a number of spheres, which contain different entities, like God, angels, animals, etc. Crucially, these spheres are interlinked, and are shown to be through the ripple effect Macbeth has caused through his transgressions.</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Macbeth worries about this disruption of order, talking about dead people ‘rising again’ and even to the point of ‘pushing us from our stools’.</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 xml:space="preserve">In the latter quote, Shakespeare uses a metaphor with double meaning to emphasise Macbeth’s worry – he is literally ‘pushed’ from his stool when he sees </w:t>
      </w:r>
      <w:proofErr w:type="spellStart"/>
      <w:r w:rsidRPr="00D9551E">
        <w:rPr>
          <w:rFonts w:asciiTheme="majorHAnsi" w:hAnsiTheme="majorHAnsi" w:cstheme="majorHAnsi"/>
          <w:color w:val="1C1C1C"/>
          <w:sz w:val="28"/>
          <w:szCs w:val="28"/>
          <w:bdr w:val="none" w:sz="0" w:space="0" w:color="auto" w:frame="1"/>
          <w:lang w:eastAsia="en-GB"/>
        </w:rPr>
        <w:t>Banqo</w:t>
      </w:r>
      <w:proofErr w:type="spellEnd"/>
      <w:r w:rsidRPr="00D9551E">
        <w:rPr>
          <w:rFonts w:asciiTheme="majorHAnsi" w:hAnsiTheme="majorHAnsi" w:cstheme="majorHAnsi"/>
          <w:color w:val="1C1C1C"/>
          <w:sz w:val="28"/>
          <w:szCs w:val="28"/>
          <w:bdr w:val="none" w:sz="0" w:space="0" w:color="auto" w:frame="1"/>
          <w:lang w:eastAsia="en-GB"/>
        </w:rPr>
        <w:t xml:space="preserve"> in his seat at the Banquet, and worries that he’ll soon be ‘pushed’ from his ‘stool’, which is the throne.</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Shakespeare intertwines ideas of disruption of the macrocosm and Macbeths actions to demonstrate the magnitude of his actions.</w:t>
      </w:r>
    </w:p>
    <w:p w14:paraId="53C76771"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w:t>
      </w:r>
    </w:p>
    <w:p w14:paraId="23D84A38"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Furthermore, Shakespeare presents Macbeth’s fears further in Macbeth’s soliloquy at the end of the play. The use of ‘tomorrow, tomorrow, tomorrow’ serves as testament to Macbeth’s soliloquy, whereby he realises that his whole life is ruined and that he’s truly damned. The repetition of ‘tomorrow, tomorrow, tomorrow’ and its slow vowel sounds are reflective of his life having also slowed down, now at a ‘petty pace’, and his now nihilistic attitude towards his life. His use of ‘Out, brief candle’ echoes Lady Macbeth’s ‘Out, out damned spot’, and places them in parallel as they recognise their actions and damnations.</w:t>
      </w:r>
    </w:p>
    <w:p w14:paraId="3BA41CF6"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lastRenderedPageBreak/>
        <w:t> </w:t>
      </w:r>
    </w:p>
    <w:p w14:paraId="21F7E24F"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xml:space="preserve">Shakespeare continues to present Macbeth’s fears through his relationship with fate and the witches. Shakespeare has left the role of fate ambiguous throughout Macbeth, as he blurs the lines between destiny and free will. Importantly for Macbeth, however, he regards date and the witches as his ‘insurance’ of sorts, ever since he hears the </w:t>
      </w:r>
      <w:proofErr w:type="gramStart"/>
      <w:r w:rsidRPr="00D9551E">
        <w:rPr>
          <w:rFonts w:asciiTheme="majorHAnsi" w:hAnsiTheme="majorHAnsi" w:cstheme="majorHAnsi"/>
          <w:color w:val="1C1C1C"/>
          <w:sz w:val="28"/>
          <w:szCs w:val="28"/>
          <w:bdr w:val="none" w:sz="0" w:space="0" w:color="auto" w:frame="1"/>
          <w:lang w:eastAsia="en-GB"/>
        </w:rPr>
        <w:t>witches</w:t>
      </w:r>
      <w:proofErr w:type="gramEnd"/>
      <w:r w:rsidRPr="00D9551E">
        <w:rPr>
          <w:rFonts w:asciiTheme="majorHAnsi" w:hAnsiTheme="majorHAnsi" w:cstheme="majorHAnsi"/>
          <w:color w:val="1C1C1C"/>
          <w:sz w:val="28"/>
          <w:szCs w:val="28"/>
          <w:bdr w:val="none" w:sz="0" w:space="0" w:color="auto" w:frame="1"/>
          <w:lang w:eastAsia="en-GB"/>
        </w:rPr>
        <w:t xml:space="preserve"> prophecy and that ‘[he] shall be king’, and only realises towards the end of his life that he’s been misled through both his own ambition and the witches prophecy. He uses ‘to doubt </w:t>
      </w:r>
      <w:proofErr w:type="spellStart"/>
      <w:r w:rsidRPr="00D9551E">
        <w:rPr>
          <w:rFonts w:asciiTheme="majorHAnsi" w:hAnsiTheme="majorHAnsi" w:cstheme="majorHAnsi"/>
          <w:color w:val="1C1C1C"/>
          <w:sz w:val="28"/>
          <w:szCs w:val="28"/>
          <w:bdr w:val="none" w:sz="0" w:space="0" w:color="auto" w:frame="1"/>
          <w:lang w:eastAsia="en-GB"/>
        </w:rPr>
        <w:t>th</w:t>
      </w:r>
      <w:proofErr w:type="spellEnd"/>
      <w:r w:rsidRPr="00D9551E">
        <w:rPr>
          <w:rFonts w:asciiTheme="majorHAnsi" w:hAnsiTheme="majorHAnsi" w:cstheme="majorHAnsi"/>
          <w:color w:val="1C1C1C"/>
          <w:sz w:val="28"/>
          <w:szCs w:val="28"/>
          <w:bdr w:val="none" w:sz="0" w:space="0" w:color="auto" w:frame="1"/>
          <w:lang w:eastAsia="en-GB"/>
        </w:rPr>
        <w:t>’ equivocation of the fiend, that lies like truth’ to suggest his own recognition and worry about the fact he’s been, or has himself, led astray. The use of ‘lies like truth’ is reflective of the dual and ambiguous note of the witches’ prophecy, and further sets Macbeth up as a tragic character as sympathy from the audience is evoked through his now isolated and ‘damned’ state.</w:t>
      </w:r>
    </w:p>
    <w:p w14:paraId="3DB1BB7A"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w:t>
      </w:r>
    </w:p>
    <w:p w14:paraId="66721BCC"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Finally, Macbeth’s fears are explored by Shakespeare through his relationship with Banquo. In the extract provided Macbeth mentions Banquo as one ‘with a wisdom that doth guide his valour/To act in safety’, which sets him up as a point of comparison to Macbeth. Banquo is ‘wise’, ‘rational’, and less inclined to act for personal ambition, all traits which Macbeth worries about, as he says ‘there is none but he whose being do I fear’. A stress on ‘he’ is emphatic of the high regard Macbeth holds for Banquo in some respects, as Macbeth worries, and is perhaps even jealous, of Banquo’s mental fortitude and restraint.</w:t>
      </w:r>
    </w:p>
    <w:p w14:paraId="42A15134"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t> </w:t>
      </w:r>
    </w:p>
    <w:p w14:paraId="41B5078A" w14:textId="77777777" w:rsidR="00E02E1F" w:rsidRPr="00D9551E" w:rsidRDefault="00E02E1F" w:rsidP="00E02E1F">
      <w:pPr>
        <w:shd w:val="clear" w:color="auto" w:fill="FFFFFF"/>
        <w:rPr>
          <w:rFonts w:asciiTheme="majorHAnsi" w:hAnsiTheme="majorHAnsi" w:cstheme="majorHAnsi"/>
          <w:color w:val="242424"/>
          <w:sz w:val="22"/>
          <w:szCs w:val="22"/>
          <w:lang w:eastAsia="en-GB"/>
        </w:rPr>
      </w:pPr>
      <w:r w:rsidRPr="00D9551E">
        <w:rPr>
          <w:rFonts w:asciiTheme="majorHAnsi" w:hAnsiTheme="majorHAnsi" w:cstheme="majorHAnsi"/>
          <w:color w:val="242424"/>
          <w:sz w:val="28"/>
          <w:szCs w:val="28"/>
          <w:bdr w:val="none" w:sz="0" w:space="0" w:color="auto" w:frame="1"/>
          <w:shd w:val="clear" w:color="auto" w:fill="FFFFFF"/>
          <w:lang w:eastAsia="en-GB"/>
        </w:rPr>
        <w:t>In overview, Shakespeare explores Macbeth’s fears throughout the play in every stage of his life, as he progresses to the throne, and eventually to his demise. Shakespeare weaves together ideas of the disruption of the natural order, fate, and Macbeth’s own mortality to emphasise his various emotions in light of the recognition of his transgressions.</w:t>
      </w:r>
    </w:p>
    <w:p w14:paraId="6725752D" w14:textId="77777777" w:rsidR="00E02E1F" w:rsidRPr="00D9551E" w:rsidRDefault="00E02E1F"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sectPr w:rsidR="00E02E1F" w:rsidRPr="00D9551E" w:rsidSect="00E02E1F">
          <w:type w:val="continuous"/>
          <w:pgSz w:w="11906" w:h="16838"/>
          <w:pgMar w:top="720" w:right="720" w:bottom="720" w:left="720" w:header="709" w:footer="709" w:gutter="0"/>
          <w:lnNumType w:countBy="1" w:restart="continuous"/>
          <w:cols w:space="708"/>
          <w:docGrid w:linePitch="360"/>
        </w:sectPr>
      </w:pPr>
    </w:p>
    <w:p w14:paraId="2BC939C9" w14:textId="05A37C26" w:rsidR="006E6B9E" w:rsidRPr="00D9551E" w:rsidRDefault="00E02E1F" w:rsidP="004267A0">
      <w:pPr>
        <w:pStyle w:val="NoSpacing"/>
        <w:rPr>
          <w:rFonts w:asciiTheme="majorHAnsi" w:hAnsiTheme="majorHAnsi" w:cstheme="majorHAnsi"/>
          <w:b/>
          <w:sz w:val="32"/>
          <w:u w:val="single"/>
        </w:rPr>
      </w:pPr>
      <w:r w:rsidRPr="00D9551E">
        <w:rPr>
          <w:rFonts w:asciiTheme="majorHAnsi" w:hAnsiTheme="majorHAnsi" w:cstheme="majorHAnsi"/>
          <w:b/>
          <w:bCs/>
          <w:color w:val="000000"/>
          <w:kern w:val="36"/>
          <w:sz w:val="36"/>
          <w:szCs w:val="36"/>
          <w:u w:val="single"/>
          <w:lang w:eastAsia="en-GB"/>
        </w:rPr>
        <w:lastRenderedPageBreak/>
        <w:t>C</w:t>
      </w:r>
      <w:r w:rsidR="006E6B9E" w:rsidRPr="00D9551E">
        <w:rPr>
          <w:rFonts w:asciiTheme="majorHAnsi" w:hAnsiTheme="majorHAnsi" w:cstheme="majorHAnsi"/>
          <w:b/>
          <w:sz w:val="32"/>
          <w:u w:val="single"/>
        </w:rPr>
        <w:t>haracter Tracker</w:t>
      </w:r>
    </w:p>
    <w:p w14:paraId="50E92B63" w14:textId="77777777" w:rsidR="006E6B9E" w:rsidRPr="00D9551E" w:rsidRDefault="006E6B9E" w:rsidP="004267A0">
      <w:pPr>
        <w:pStyle w:val="NoSpacing"/>
        <w:rPr>
          <w:rFonts w:asciiTheme="majorHAnsi" w:hAnsiTheme="majorHAnsi" w:cstheme="majorHAnsi"/>
          <w:b/>
          <w:sz w:val="32"/>
          <w:u w:val="single"/>
        </w:rPr>
      </w:pPr>
    </w:p>
    <w:p w14:paraId="350CF45C" w14:textId="77777777" w:rsidR="006E6B9E" w:rsidRPr="00D9551E" w:rsidRDefault="006E6B9E" w:rsidP="004267A0">
      <w:pPr>
        <w:pStyle w:val="NoSpacing"/>
        <w:rPr>
          <w:rFonts w:asciiTheme="majorHAnsi" w:hAnsiTheme="majorHAnsi" w:cstheme="majorHAnsi"/>
          <w:b/>
          <w:sz w:val="32"/>
          <w:u w:val="single"/>
        </w:rPr>
      </w:pPr>
      <w:r w:rsidRPr="00D9551E">
        <w:rPr>
          <w:rFonts w:asciiTheme="majorHAnsi" w:hAnsiTheme="majorHAnsi" w:cstheme="majorHAnsi"/>
          <w:b/>
          <w:sz w:val="32"/>
          <w:u w:val="single"/>
        </w:rPr>
        <w:t>How is each character presented?</w:t>
      </w:r>
    </w:p>
    <w:p w14:paraId="3F3448FB" w14:textId="77777777" w:rsidR="006E6B9E" w:rsidRPr="00D9551E" w:rsidRDefault="006E6B9E" w:rsidP="004267A0">
      <w:pPr>
        <w:pStyle w:val="NoSpacing"/>
        <w:rPr>
          <w:rFonts w:asciiTheme="majorHAnsi" w:hAnsiTheme="majorHAnsi" w:cstheme="majorHAnsi"/>
          <w:bCs/>
          <w:sz w:val="32"/>
        </w:rPr>
      </w:pPr>
      <w:r w:rsidRPr="00D9551E">
        <w:rPr>
          <w:rFonts w:asciiTheme="majorHAnsi" w:hAnsiTheme="majorHAnsi" w:cstheme="majorHAnsi"/>
          <w:bCs/>
          <w:sz w:val="32"/>
        </w:rPr>
        <w:t>Make notes on your impression of the character, key moments throughout the play, how they have changed, the role they play within the plot.</w:t>
      </w:r>
    </w:p>
    <w:p w14:paraId="6C892C1B" w14:textId="77777777" w:rsidR="006E6B9E" w:rsidRPr="00D9551E" w:rsidRDefault="006E6B9E" w:rsidP="004267A0">
      <w:pPr>
        <w:pStyle w:val="NoSpacing"/>
        <w:rPr>
          <w:rFonts w:asciiTheme="majorHAnsi" w:hAnsiTheme="majorHAnsi" w:cstheme="majorHAnsi"/>
          <w:b/>
          <w:sz w:val="32"/>
          <w:u w:val="single"/>
        </w:rPr>
      </w:pPr>
    </w:p>
    <w:tbl>
      <w:tblPr>
        <w:tblStyle w:val="TableGrid"/>
        <w:tblW w:w="0" w:type="auto"/>
        <w:tblLook w:val="04A0" w:firstRow="1" w:lastRow="0" w:firstColumn="1" w:lastColumn="0" w:noHBand="0" w:noVBand="1"/>
      </w:tblPr>
      <w:tblGrid>
        <w:gridCol w:w="10456"/>
      </w:tblGrid>
      <w:tr w:rsidR="006E6B9E" w:rsidRPr="00D9551E" w14:paraId="2AC0AD63" w14:textId="77777777" w:rsidTr="006E6B9E">
        <w:tc>
          <w:tcPr>
            <w:tcW w:w="10456" w:type="dxa"/>
          </w:tcPr>
          <w:p w14:paraId="13CB44D5" w14:textId="503D45F7" w:rsidR="006E6B9E" w:rsidRPr="00D9551E" w:rsidRDefault="004F6F02" w:rsidP="004267A0">
            <w:pPr>
              <w:pStyle w:val="NoSpacing"/>
              <w:rPr>
                <w:rFonts w:asciiTheme="majorHAnsi" w:hAnsiTheme="majorHAnsi" w:cstheme="majorHAnsi"/>
                <w:b/>
                <w:sz w:val="32"/>
                <w:u w:val="single"/>
              </w:rPr>
            </w:pPr>
            <w:r>
              <w:rPr>
                <w:rFonts w:asciiTheme="majorHAnsi" w:hAnsiTheme="majorHAnsi" w:cstheme="majorHAnsi"/>
                <w:b/>
                <w:noProof/>
                <w:sz w:val="32"/>
                <w:u w:val="single"/>
              </w:rPr>
              <w:drawing>
                <wp:anchor distT="0" distB="0" distL="114300" distR="114300" simplePos="0" relativeHeight="251681795" behindDoc="1" locked="0" layoutInCell="1" allowOverlap="1" wp14:anchorId="3003D0FD" wp14:editId="27A36D4B">
                  <wp:simplePos x="0" y="0"/>
                  <wp:positionH relativeFrom="column">
                    <wp:posOffset>5338998</wp:posOffset>
                  </wp:positionH>
                  <wp:positionV relativeFrom="paragraph">
                    <wp:posOffset>10795</wp:posOffset>
                  </wp:positionV>
                  <wp:extent cx="1206582" cy="1295400"/>
                  <wp:effectExtent l="0" t="0" r="0" b="0"/>
                  <wp:wrapTight wrapText="bothSides">
                    <wp:wrapPolygon edited="0">
                      <wp:start x="0" y="0"/>
                      <wp:lineTo x="0" y="21282"/>
                      <wp:lineTo x="21145" y="21282"/>
                      <wp:lineTo x="211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07358" cy="1296233"/>
                          </a:xfrm>
                          <a:prstGeom prst="rect">
                            <a:avLst/>
                          </a:prstGeom>
                          <a:noFill/>
                        </pic:spPr>
                      </pic:pic>
                    </a:graphicData>
                  </a:graphic>
                  <wp14:sizeRelH relativeFrom="margin">
                    <wp14:pctWidth>0</wp14:pctWidth>
                  </wp14:sizeRelH>
                  <wp14:sizeRelV relativeFrom="margin">
                    <wp14:pctHeight>0</wp14:pctHeight>
                  </wp14:sizeRelV>
                </wp:anchor>
              </w:drawing>
            </w:r>
            <w:r w:rsidR="006E6B9E" w:rsidRPr="00D9551E">
              <w:rPr>
                <w:rFonts w:asciiTheme="majorHAnsi" w:hAnsiTheme="majorHAnsi" w:cstheme="majorHAnsi"/>
                <w:b/>
                <w:sz w:val="32"/>
                <w:u w:val="single"/>
              </w:rPr>
              <w:t>Macbeth</w:t>
            </w:r>
          </w:p>
          <w:p w14:paraId="73471A59" w14:textId="45354651" w:rsidR="006E6B9E" w:rsidRPr="00D9551E" w:rsidRDefault="006E6B9E" w:rsidP="004267A0">
            <w:pPr>
              <w:pStyle w:val="NoSpacing"/>
              <w:rPr>
                <w:rFonts w:asciiTheme="majorHAnsi" w:hAnsiTheme="majorHAnsi" w:cstheme="majorHAnsi"/>
                <w:b/>
                <w:sz w:val="32"/>
                <w:u w:val="single"/>
              </w:rPr>
            </w:pPr>
          </w:p>
          <w:p w14:paraId="3F7CAF8F" w14:textId="77777777" w:rsidR="006E6B9E" w:rsidRPr="00D9551E" w:rsidRDefault="006E6B9E" w:rsidP="004267A0">
            <w:pPr>
              <w:pStyle w:val="NoSpacing"/>
              <w:rPr>
                <w:rFonts w:asciiTheme="majorHAnsi" w:hAnsiTheme="majorHAnsi" w:cstheme="majorHAnsi"/>
                <w:b/>
                <w:sz w:val="32"/>
                <w:u w:val="single"/>
              </w:rPr>
            </w:pPr>
          </w:p>
          <w:p w14:paraId="00E00FFC" w14:textId="77777777" w:rsidR="006E6B9E" w:rsidRPr="00D9551E" w:rsidRDefault="006E6B9E" w:rsidP="004267A0">
            <w:pPr>
              <w:pStyle w:val="NoSpacing"/>
              <w:rPr>
                <w:rFonts w:asciiTheme="majorHAnsi" w:hAnsiTheme="majorHAnsi" w:cstheme="majorHAnsi"/>
                <w:b/>
                <w:sz w:val="32"/>
                <w:u w:val="single"/>
              </w:rPr>
            </w:pPr>
          </w:p>
          <w:p w14:paraId="47E60484" w14:textId="77777777" w:rsidR="006E6B9E" w:rsidRPr="00D9551E" w:rsidRDefault="006E6B9E" w:rsidP="004267A0">
            <w:pPr>
              <w:pStyle w:val="NoSpacing"/>
              <w:rPr>
                <w:rFonts w:asciiTheme="majorHAnsi" w:hAnsiTheme="majorHAnsi" w:cstheme="majorHAnsi"/>
                <w:b/>
                <w:sz w:val="32"/>
                <w:u w:val="single"/>
              </w:rPr>
            </w:pPr>
          </w:p>
          <w:p w14:paraId="0BF66B4A" w14:textId="77777777" w:rsidR="006E6B9E" w:rsidRPr="00D9551E" w:rsidRDefault="006E6B9E" w:rsidP="004267A0">
            <w:pPr>
              <w:pStyle w:val="NoSpacing"/>
              <w:rPr>
                <w:rFonts w:asciiTheme="majorHAnsi" w:hAnsiTheme="majorHAnsi" w:cstheme="majorHAnsi"/>
                <w:b/>
                <w:sz w:val="32"/>
                <w:u w:val="single"/>
              </w:rPr>
            </w:pPr>
          </w:p>
          <w:p w14:paraId="20AA064E" w14:textId="77777777" w:rsidR="006E6B9E" w:rsidRPr="00D9551E" w:rsidRDefault="006E6B9E" w:rsidP="004267A0">
            <w:pPr>
              <w:pStyle w:val="NoSpacing"/>
              <w:rPr>
                <w:rFonts w:asciiTheme="majorHAnsi" w:hAnsiTheme="majorHAnsi" w:cstheme="majorHAnsi"/>
                <w:b/>
                <w:sz w:val="32"/>
                <w:u w:val="single"/>
              </w:rPr>
            </w:pPr>
          </w:p>
          <w:p w14:paraId="387B60AA" w14:textId="77777777" w:rsidR="006E6B9E" w:rsidRPr="00D9551E" w:rsidRDefault="006E6B9E" w:rsidP="004267A0">
            <w:pPr>
              <w:pStyle w:val="NoSpacing"/>
              <w:rPr>
                <w:rFonts w:asciiTheme="majorHAnsi" w:hAnsiTheme="majorHAnsi" w:cstheme="majorHAnsi"/>
                <w:b/>
                <w:sz w:val="32"/>
                <w:u w:val="single"/>
              </w:rPr>
            </w:pPr>
          </w:p>
          <w:p w14:paraId="3759C3AB" w14:textId="77777777" w:rsidR="006E6B9E" w:rsidRPr="00D9551E" w:rsidRDefault="006E6B9E" w:rsidP="004267A0">
            <w:pPr>
              <w:pStyle w:val="NoSpacing"/>
              <w:rPr>
                <w:rFonts w:asciiTheme="majorHAnsi" w:hAnsiTheme="majorHAnsi" w:cstheme="majorHAnsi"/>
                <w:b/>
                <w:sz w:val="32"/>
                <w:u w:val="single"/>
              </w:rPr>
            </w:pPr>
          </w:p>
          <w:p w14:paraId="64ACC962" w14:textId="77777777" w:rsidR="006E6B9E" w:rsidRPr="00D9551E" w:rsidRDefault="006E6B9E" w:rsidP="004267A0">
            <w:pPr>
              <w:pStyle w:val="NoSpacing"/>
              <w:rPr>
                <w:rFonts w:asciiTheme="majorHAnsi" w:hAnsiTheme="majorHAnsi" w:cstheme="majorHAnsi"/>
                <w:b/>
                <w:sz w:val="32"/>
                <w:u w:val="single"/>
              </w:rPr>
            </w:pPr>
            <w:bookmarkStart w:id="0" w:name="_GoBack"/>
            <w:bookmarkEnd w:id="0"/>
          </w:p>
          <w:p w14:paraId="20DBF030" w14:textId="77777777" w:rsidR="006E6B9E" w:rsidRPr="00D9551E" w:rsidRDefault="006E6B9E" w:rsidP="004267A0">
            <w:pPr>
              <w:pStyle w:val="NoSpacing"/>
              <w:rPr>
                <w:rFonts w:asciiTheme="majorHAnsi" w:hAnsiTheme="majorHAnsi" w:cstheme="majorHAnsi"/>
                <w:b/>
                <w:sz w:val="32"/>
                <w:u w:val="single"/>
              </w:rPr>
            </w:pPr>
          </w:p>
          <w:p w14:paraId="21FEA83C" w14:textId="77777777" w:rsidR="006E6B9E" w:rsidRPr="00D9551E" w:rsidRDefault="006E6B9E" w:rsidP="004267A0">
            <w:pPr>
              <w:pStyle w:val="NoSpacing"/>
              <w:rPr>
                <w:rFonts w:asciiTheme="majorHAnsi" w:hAnsiTheme="majorHAnsi" w:cstheme="majorHAnsi"/>
                <w:b/>
                <w:sz w:val="32"/>
                <w:u w:val="single"/>
              </w:rPr>
            </w:pPr>
          </w:p>
          <w:p w14:paraId="36D0B1BD" w14:textId="77777777" w:rsidR="006E6B9E" w:rsidRPr="00D9551E" w:rsidRDefault="006E6B9E" w:rsidP="004267A0">
            <w:pPr>
              <w:pStyle w:val="NoSpacing"/>
              <w:rPr>
                <w:rFonts w:asciiTheme="majorHAnsi" w:hAnsiTheme="majorHAnsi" w:cstheme="majorHAnsi"/>
                <w:b/>
                <w:sz w:val="32"/>
                <w:u w:val="single"/>
              </w:rPr>
            </w:pPr>
          </w:p>
          <w:p w14:paraId="3F9E06C3" w14:textId="77777777" w:rsidR="006E6B9E" w:rsidRPr="00D9551E" w:rsidRDefault="006E6B9E" w:rsidP="004267A0">
            <w:pPr>
              <w:pStyle w:val="NoSpacing"/>
              <w:rPr>
                <w:rFonts w:asciiTheme="majorHAnsi" w:hAnsiTheme="majorHAnsi" w:cstheme="majorHAnsi"/>
                <w:b/>
                <w:sz w:val="32"/>
                <w:u w:val="single"/>
              </w:rPr>
            </w:pPr>
          </w:p>
          <w:p w14:paraId="4D51BF44" w14:textId="77777777" w:rsidR="006E6B9E" w:rsidRPr="00D9551E" w:rsidRDefault="006E6B9E" w:rsidP="004267A0">
            <w:pPr>
              <w:pStyle w:val="NoSpacing"/>
              <w:rPr>
                <w:rFonts w:asciiTheme="majorHAnsi" w:hAnsiTheme="majorHAnsi" w:cstheme="majorHAnsi"/>
                <w:b/>
                <w:sz w:val="32"/>
                <w:u w:val="single"/>
              </w:rPr>
            </w:pPr>
          </w:p>
          <w:p w14:paraId="6D9E85A2" w14:textId="77777777" w:rsidR="006E6B9E" w:rsidRPr="00D9551E" w:rsidRDefault="006E6B9E" w:rsidP="004267A0">
            <w:pPr>
              <w:pStyle w:val="NoSpacing"/>
              <w:rPr>
                <w:rFonts w:asciiTheme="majorHAnsi" w:hAnsiTheme="majorHAnsi" w:cstheme="majorHAnsi"/>
                <w:b/>
                <w:sz w:val="32"/>
                <w:u w:val="single"/>
              </w:rPr>
            </w:pPr>
          </w:p>
          <w:p w14:paraId="511C4D40" w14:textId="77777777" w:rsidR="006E6B9E" w:rsidRPr="00D9551E" w:rsidRDefault="006E6B9E" w:rsidP="004267A0">
            <w:pPr>
              <w:pStyle w:val="NoSpacing"/>
              <w:rPr>
                <w:rFonts w:asciiTheme="majorHAnsi" w:hAnsiTheme="majorHAnsi" w:cstheme="majorHAnsi"/>
                <w:b/>
                <w:sz w:val="32"/>
                <w:u w:val="single"/>
              </w:rPr>
            </w:pPr>
          </w:p>
          <w:p w14:paraId="5064AB20" w14:textId="77777777" w:rsidR="006E6B9E" w:rsidRPr="00D9551E" w:rsidRDefault="006E6B9E" w:rsidP="004267A0">
            <w:pPr>
              <w:pStyle w:val="NoSpacing"/>
              <w:rPr>
                <w:rFonts w:asciiTheme="majorHAnsi" w:hAnsiTheme="majorHAnsi" w:cstheme="majorHAnsi"/>
                <w:b/>
                <w:sz w:val="32"/>
                <w:u w:val="single"/>
              </w:rPr>
            </w:pPr>
          </w:p>
          <w:p w14:paraId="1903703A" w14:textId="77777777" w:rsidR="006E6B9E" w:rsidRPr="00D9551E" w:rsidRDefault="006E6B9E" w:rsidP="004267A0">
            <w:pPr>
              <w:pStyle w:val="NoSpacing"/>
              <w:rPr>
                <w:rFonts w:asciiTheme="majorHAnsi" w:hAnsiTheme="majorHAnsi" w:cstheme="majorHAnsi"/>
                <w:b/>
                <w:sz w:val="32"/>
                <w:u w:val="single"/>
              </w:rPr>
            </w:pPr>
          </w:p>
          <w:p w14:paraId="5F3B6CD6" w14:textId="77777777" w:rsidR="006E6B9E" w:rsidRPr="00D9551E" w:rsidRDefault="006E6B9E" w:rsidP="004267A0">
            <w:pPr>
              <w:pStyle w:val="NoSpacing"/>
              <w:rPr>
                <w:rFonts w:asciiTheme="majorHAnsi" w:hAnsiTheme="majorHAnsi" w:cstheme="majorHAnsi"/>
                <w:b/>
                <w:sz w:val="32"/>
                <w:u w:val="single"/>
              </w:rPr>
            </w:pPr>
          </w:p>
          <w:p w14:paraId="5FAE7A4C" w14:textId="77777777" w:rsidR="006E6B9E" w:rsidRPr="00D9551E" w:rsidRDefault="006E6B9E" w:rsidP="004267A0">
            <w:pPr>
              <w:pStyle w:val="NoSpacing"/>
              <w:rPr>
                <w:rFonts w:asciiTheme="majorHAnsi" w:hAnsiTheme="majorHAnsi" w:cstheme="majorHAnsi"/>
                <w:b/>
                <w:sz w:val="32"/>
                <w:u w:val="single"/>
              </w:rPr>
            </w:pPr>
          </w:p>
          <w:p w14:paraId="03BEECCC" w14:textId="77777777" w:rsidR="006E6B9E" w:rsidRPr="00D9551E" w:rsidRDefault="006E6B9E" w:rsidP="004267A0">
            <w:pPr>
              <w:pStyle w:val="NoSpacing"/>
              <w:rPr>
                <w:rFonts w:asciiTheme="majorHAnsi" w:hAnsiTheme="majorHAnsi" w:cstheme="majorHAnsi"/>
                <w:b/>
                <w:sz w:val="32"/>
                <w:u w:val="single"/>
              </w:rPr>
            </w:pPr>
          </w:p>
          <w:p w14:paraId="5D487FAA" w14:textId="77777777" w:rsidR="006E6B9E" w:rsidRPr="00D9551E" w:rsidRDefault="006E6B9E" w:rsidP="004267A0">
            <w:pPr>
              <w:pStyle w:val="NoSpacing"/>
              <w:rPr>
                <w:rFonts w:asciiTheme="majorHAnsi" w:hAnsiTheme="majorHAnsi" w:cstheme="majorHAnsi"/>
                <w:b/>
                <w:sz w:val="32"/>
                <w:u w:val="single"/>
              </w:rPr>
            </w:pPr>
          </w:p>
          <w:p w14:paraId="30F8F040" w14:textId="77777777" w:rsidR="006E6B9E" w:rsidRPr="00D9551E" w:rsidRDefault="006E6B9E" w:rsidP="004267A0">
            <w:pPr>
              <w:pStyle w:val="NoSpacing"/>
              <w:rPr>
                <w:rFonts w:asciiTheme="majorHAnsi" w:hAnsiTheme="majorHAnsi" w:cstheme="majorHAnsi"/>
                <w:b/>
                <w:sz w:val="32"/>
                <w:u w:val="single"/>
              </w:rPr>
            </w:pPr>
          </w:p>
          <w:p w14:paraId="115D1B28" w14:textId="615335A1" w:rsidR="006E6B9E" w:rsidRPr="00D9551E" w:rsidRDefault="006E6B9E" w:rsidP="004267A0">
            <w:pPr>
              <w:pStyle w:val="NoSpacing"/>
              <w:rPr>
                <w:rFonts w:asciiTheme="majorHAnsi" w:hAnsiTheme="majorHAnsi" w:cstheme="majorHAnsi"/>
                <w:b/>
                <w:sz w:val="32"/>
                <w:u w:val="single"/>
              </w:rPr>
            </w:pPr>
          </w:p>
          <w:p w14:paraId="39811017" w14:textId="77777777" w:rsidR="006E6B9E" w:rsidRPr="00D9551E" w:rsidRDefault="006E6B9E" w:rsidP="004267A0">
            <w:pPr>
              <w:pStyle w:val="NoSpacing"/>
              <w:rPr>
                <w:rFonts w:asciiTheme="majorHAnsi" w:hAnsiTheme="majorHAnsi" w:cstheme="majorHAnsi"/>
                <w:b/>
                <w:sz w:val="32"/>
                <w:u w:val="single"/>
              </w:rPr>
            </w:pPr>
          </w:p>
          <w:p w14:paraId="3B703032" w14:textId="77777777" w:rsidR="006E6B9E" w:rsidRPr="00D9551E" w:rsidRDefault="006E6B9E" w:rsidP="004267A0">
            <w:pPr>
              <w:pStyle w:val="NoSpacing"/>
              <w:rPr>
                <w:rFonts w:asciiTheme="majorHAnsi" w:hAnsiTheme="majorHAnsi" w:cstheme="majorHAnsi"/>
                <w:b/>
                <w:sz w:val="32"/>
                <w:u w:val="single"/>
              </w:rPr>
            </w:pPr>
          </w:p>
          <w:p w14:paraId="46DE0AD3" w14:textId="77777777" w:rsidR="006E6B9E" w:rsidRPr="00D9551E" w:rsidRDefault="006E6B9E" w:rsidP="004267A0">
            <w:pPr>
              <w:pStyle w:val="NoSpacing"/>
              <w:rPr>
                <w:rFonts w:asciiTheme="majorHAnsi" w:hAnsiTheme="majorHAnsi" w:cstheme="majorHAnsi"/>
                <w:b/>
                <w:sz w:val="32"/>
                <w:u w:val="single"/>
              </w:rPr>
            </w:pPr>
          </w:p>
          <w:p w14:paraId="1DF14CE0" w14:textId="77777777" w:rsidR="006E6B9E" w:rsidRPr="00D9551E" w:rsidRDefault="006E6B9E" w:rsidP="004267A0">
            <w:pPr>
              <w:pStyle w:val="NoSpacing"/>
              <w:rPr>
                <w:rFonts w:asciiTheme="majorHAnsi" w:hAnsiTheme="majorHAnsi" w:cstheme="majorHAnsi"/>
                <w:b/>
                <w:sz w:val="32"/>
                <w:u w:val="single"/>
              </w:rPr>
            </w:pPr>
          </w:p>
          <w:p w14:paraId="37F7B696" w14:textId="77777777" w:rsidR="006E6B9E" w:rsidRPr="00D9551E" w:rsidRDefault="006E6B9E" w:rsidP="004267A0">
            <w:pPr>
              <w:pStyle w:val="NoSpacing"/>
              <w:rPr>
                <w:rFonts w:asciiTheme="majorHAnsi" w:hAnsiTheme="majorHAnsi" w:cstheme="majorHAnsi"/>
                <w:b/>
                <w:sz w:val="32"/>
                <w:u w:val="single"/>
              </w:rPr>
            </w:pPr>
          </w:p>
          <w:p w14:paraId="535CABE0" w14:textId="77777777" w:rsidR="006E6B9E" w:rsidRPr="00D9551E" w:rsidRDefault="006E6B9E" w:rsidP="004267A0">
            <w:pPr>
              <w:pStyle w:val="NoSpacing"/>
              <w:rPr>
                <w:rFonts w:asciiTheme="majorHAnsi" w:hAnsiTheme="majorHAnsi" w:cstheme="majorHAnsi"/>
                <w:b/>
                <w:sz w:val="32"/>
                <w:u w:val="single"/>
              </w:rPr>
            </w:pPr>
          </w:p>
          <w:p w14:paraId="425750B9" w14:textId="07E7039B" w:rsidR="006E6B9E" w:rsidRPr="00D9551E" w:rsidRDefault="006E6B9E" w:rsidP="004267A0">
            <w:pPr>
              <w:pStyle w:val="NoSpacing"/>
              <w:rPr>
                <w:rFonts w:asciiTheme="majorHAnsi" w:hAnsiTheme="majorHAnsi" w:cstheme="majorHAnsi"/>
                <w:b/>
                <w:sz w:val="32"/>
                <w:u w:val="single"/>
              </w:rPr>
            </w:pPr>
          </w:p>
        </w:tc>
      </w:tr>
      <w:tr w:rsidR="006E6B9E" w:rsidRPr="00D9551E" w14:paraId="735D8234" w14:textId="77777777" w:rsidTr="006E6B9E">
        <w:tc>
          <w:tcPr>
            <w:tcW w:w="10456" w:type="dxa"/>
          </w:tcPr>
          <w:p w14:paraId="666DD203" w14:textId="6C675D35" w:rsidR="006E6B9E" w:rsidRPr="00D9551E" w:rsidRDefault="00367194" w:rsidP="004267A0">
            <w:pPr>
              <w:pStyle w:val="NoSpacing"/>
              <w:rPr>
                <w:rFonts w:asciiTheme="majorHAnsi" w:hAnsiTheme="majorHAnsi" w:cstheme="majorHAnsi"/>
                <w:b/>
                <w:sz w:val="32"/>
                <w:u w:val="single"/>
              </w:rPr>
            </w:pPr>
            <w:r>
              <w:rPr>
                <w:rFonts w:asciiTheme="majorHAnsi" w:hAnsiTheme="majorHAnsi" w:cstheme="majorHAnsi"/>
                <w:b/>
                <w:noProof/>
                <w:sz w:val="32"/>
                <w:u w:val="single"/>
              </w:rPr>
              <w:lastRenderedPageBreak/>
              <w:drawing>
                <wp:anchor distT="0" distB="0" distL="114300" distR="114300" simplePos="0" relativeHeight="251682819" behindDoc="1" locked="0" layoutInCell="1" allowOverlap="1" wp14:anchorId="0114BCDB" wp14:editId="0B059B7D">
                  <wp:simplePos x="0" y="0"/>
                  <wp:positionH relativeFrom="column">
                    <wp:posOffset>5327828</wp:posOffset>
                  </wp:positionH>
                  <wp:positionV relativeFrom="paragraph">
                    <wp:posOffset>47610</wp:posOffset>
                  </wp:positionV>
                  <wp:extent cx="1202416" cy="1232452"/>
                  <wp:effectExtent l="0" t="0" r="0" b="6350"/>
                  <wp:wrapTight wrapText="bothSides">
                    <wp:wrapPolygon edited="0">
                      <wp:start x="0" y="0"/>
                      <wp:lineTo x="0" y="21377"/>
                      <wp:lineTo x="21223" y="21377"/>
                      <wp:lineTo x="212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2416" cy="1232452"/>
                          </a:xfrm>
                          <a:prstGeom prst="rect">
                            <a:avLst/>
                          </a:prstGeom>
                          <a:noFill/>
                        </pic:spPr>
                      </pic:pic>
                    </a:graphicData>
                  </a:graphic>
                  <wp14:sizeRelH relativeFrom="margin">
                    <wp14:pctWidth>0</wp14:pctWidth>
                  </wp14:sizeRelH>
                  <wp14:sizeRelV relativeFrom="margin">
                    <wp14:pctHeight>0</wp14:pctHeight>
                  </wp14:sizeRelV>
                </wp:anchor>
              </w:drawing>
            </w:r>
            <w:r w:rsidR="006E6B9E" w:rsidRPr="00D9551E">
              <w:rPr>
                <w:rFonts w:asciiTheme="majorHAnsi" w:hAnsiTheme="majorHAnsi" w:cstheme="majorHAnsi"/>
                <w:b/>
                <w:sz w:val="32"/>
                <w:u w:val="single"/>
              </w:rPr>
              <w:t>Lady Macbeth</w:t>
            </w:r>
          </w:p>
          <w:p w14:paraId="19039DF1" w14:textId="77777777" w:rsidR="006E6B9E" w:rsidRPr="00D9551E" w:rsidRDefault="006E6B9E" w:rsidP="004267A0">
            <w:pPr>
              <w:pStyle w:val="NoSpacing"/>
              <w:rPr>
                <w:rFonts w:asciiTheme="majorHAnsi" w:hAnsiTheme="majorHAnsi" w:cstheme="majorHAnsi"/>
                <w:b/>
                <w:sz w:val="32"/>
                <w:u w:val="single"/>
              </w:rPr>
            </w:pPr>
          </w:p>
          <w:p w14:paraId="2FD66A74" w14:textId="77777777" w:rsidR="006E6B9E" w:rsidRPr="00D9551E" w:rsidRDefault="006E6B9E" w:rsidP="004267A0">
            <w:pPr>
              <w:pStyle w:val="NoSpacing"/>
              <w:rPr>
                <w:rFonts w:asciiTheme="majorHAnsi" w:hAnsiTheme="majorHAnsi" w:cstheme="majorHAnsi"/>
                <w:b/>
                <w:sz w:val="32"/>
                <w:u w:val="single"/>
              </w:rPr>
            </w:pPr>
          </w:p>
          <w:p w14:paraId="615D70F1" w14:textId="77777777" w:rsidR="006E6B9E" w:rsidRPr="00D9551E" w:rsidRDefault="006E6B9E" w:rsidP="004267A0">
            <w:pPr>
              <w:pStyle w:val="NoSpacing"/>
              <w:rPr>
                <w:rFonts w:asciiTheme="majorHAnsi" w:hAnsiTheme="majorHAnsi" w:cstheme="majorHAnsi"/>
                <w:b/>
                <w:sz w:val="32"/>
                <w:u w:val="single"/>
              </w:rPr>
            </w:pPr>
          </w:p>
          <w:p w14:paraId="435F422A" w14:textId="77777777" w:rsidR="006E6B9E" w:rsidRPr="00D9551E" w:rsidRDefault="006E6B9E" w:rsidP="004267A0">
            <w:pPr>
              <w:pStyle w:val="NoSpacing"/>
              <w:rPr>
                <w:rFonts w:asciiTheme="majorHAnsi" w:hAnsiTheme="majorHAnsi" w:cstheme="majorHAnsi"/>
                <w:b/>
                <w:sz w:val="32"/>
                <w:u w:val="single"/>
              </w:rPr>
            </w:pPr>
          </w:p>
          <w:p w14:paraId="42917687" w14:textId="77777777" w:rsidR="006E6B9E" w:rsidRPr="00D9551E" w:rsidRDefault="006E6B9E" w:rsidP="004267A0">
            <w:pPr>
              <w:pStyle w:val="NoSpacing"/>
              <w:rPr>
                <w:rFonts w:asciiTheme="majorHAnsi" w:hAnsiTheme="majorHAnsi" w:cstheme="majorHAnsi"/>
                <w:b/>
                <w:sz w:val="32"/>
                <w:u w:val="single"/>
              </w:rPr>
            </w:pPr>
          </w:p>
          <w:p w14:paraId="0FD52CEB" w14:textId="77777777" w:rsidR="006E6B9E" w:rsidRPr="00D9551E" w:rsidRDefault="006E6B9E" w:rsidP="004267A0">
            <w:pPr>
              <w:pStyle w:val="NoSpacing"/>
              <w:rPr>
                <w:rFonts w:asciiTheme="majorHAnsi" w:hAnsiTheme="majorHAnsi" w:cstheme="majorHAnsi"/>
                <w:b/>
                <w:sz w:val="32"/>
                <w:u w:val="single"/>
              </w:rPr>
            </w:pPr>
          </w:p>
          <w:p w14:paraId="3B862C01" w14:textId="02247DD1" w:rsidR="006E6B9E" w:rsidRPr="00D9551E" w:rsidRDefault="006E6B9E" w:rsidP="004267A0">
            <w:pPr>
              <w:pStyle w:val="NoSpacing"/>
              <w:rPr>
                <w:rFonts w:asciiTheme="majorHAnsi" w:hAnsiTheme="majorHAnsi" w:cstheme="majorHAnsi"/>
                <w:b/>
                <w:sz w:val="32"/>
                <w:u w:val="single"/>
              </w:rPr>
            </w:pPr>
          </w:p>
          <w:p w14:paraId="7CE42876" w14:textId="77777777" w:rsidR="006E6B9E" w:rsidRPr="00D9551E" w:rsidRDefault="006E6B9E" w:rsidP="004267A0">
            <w:pPr>
              <w:pStyle w:val="NoSpacing"/>
              <w:rPr>
                <w:rFonts w:asciiTheme="majorHAnsi" w:hAnsiTheme="majorHAnsi" w:cstheme="majorHAnsi"/>
                <w:b/>
                <w:sz w:val="32"/>
                <w:u w:val="single"/>
              </w:rPr>
            </w:pPr>
          </w:p>
          <w:p w14:paraId="5AE34A68" w14:textId="77777777" w:rsidR="006E6B9E" w:rsidRPr="00D9551E" w:rsidRDefault="006E6B9E" w:rsidP="004267A0">
            <w:pPr>
              <w:pStyle w:val="NoSpacing"/>
              <w:rPr>
                <w:rFonts w:asciiTheme="majorHAnsi" w:hAnsiTheme="majorHAnsi" w:cstheme="majorHAnsi"/>
                <w:b/>
                <w:sz w:val="32"/>
                <w:u w:val="single"/>
              </w:rPr>
            </w:pPr>
          </w:p>
          <w:p w14:paraId="0F62D768" w14:textId="77777777" w:rsidR="006E6B9E" w:rsidRPr="00D9551E" w:rsidRDefault="006E6B9E" w:rsidP="004267A0">
            <w:pPr>
              <w:pStyle w:val="NoSpacing"/>
              <w:rPr>
                <w:rFonts w:asciiTheme="majorHAnsi" w:hAnsiTheme="majorHAnsi" w:cstheme="majorHAnsi"/>
                <w:b/>
                <w:sz w:val="32"/>
                <w:u w:val="single"/>
              </w:rPr>
            </w:pPr>
          </w:p>
          <w:p w14:paraId="209F8616" w14:textId="77777777" w:rsidR="006E6B9E" w:rsidRPr="00D9551E" w:rsidRDefault="006E6B9E" w:rsidP="004267A0">
            <w:pPr>
              <w:pStyle w:val="NoSpacing"/>
              <w:rPr>
                <w:rFonts w:asciiTheme="majorHAnsi" w:hAnsiTheme="majorHAnsi" w:cstheme="majorHAnsi"/>
                <w:b/>
                <w:sz w:val="32"/>
                <w:u w:val="single"/>
              </w:rPr>
            </w:pPr>
          </w:p>
          <w:p w14:paraId="2F88E8A7" w14:textId="77777777" w:rsidR="006E6B9E" w:rsidRPr="00D9551E" w:rsidRDefault="006E6B9E" w:rsidP="004267A0">
            <w:pPr>
              <w:pStyle w:val="NoSpacing"/>
              <w:rPr>
                <w:rFonts w:asciiTheme="majorHAnsi" w:hAnsiTheme="majorHAnsi" w:cstheme="majorHAnsi"/>
                <w:b/>
                <w:sz w:val="32"/>
                <w:u w:val="single"/>
              </w:rPr>
            </w:pPr>
          </w:p>
          <w:p w14:paraId="11651D61" w14:textId="77777777" w:rsidR="006E6B9E" w:rsidRPr="00D9551E" w:rsidRDefault="006E6B9E" w:rsidP="004267A0">
            <w:pPr>
              <w:pStyle w:val="NoSpacing"/>
              <w:rPr>
                <w:rFonts w:asciiTheme="majorHAnsi" w:hAnsiTheme="majorHAnsi" w:cstheme="majorHAnsi"/>
                <w:b/>
                <w:sz w:val="32"/>
                <w:u w:val="single"/>
              </w:rPr>
            </w:pPr>
          </w:p>
          <w:p w14:paraId="15AA99ED" w14:textId="77777777" w:rsidR="006E6B9E" w:rsidRPr="00D9551E" w:rsidRDefault="006E6B9E" w:rsidP="004267A0">
            <w:pPr>
              <w:pStyle w:val="NoSpacing"/>
              <w:rPr>
                <w:rFonts w:asciiTheme="majorHAnsi" w:hAnsiTheme="majorHAnsi" w:cstheme="majorHAnsi"/>
                <w:b/>
                <w:sz w:val="32"/>
                <w:u w:val="single"/>
              </w:rPr>
            </w:pPr>
          </w:p>
          <w:p w14:paraId="42A93EB3" w14:textId="77777777" w:rsidR="006E6B9E" w:rsidRPr="00D9551E" w:rsidRDefault="006E6B9E" w:rsidP="004267A0">
            <w:pPr>
              <w:pStyle w:val="NoSpacing"/>
              <w:rPr>
                <w:rFonts w:asciiTheme="majorHAnsi" w:hAnsiTheme="majorHAnsi" w:cstheme="majorHAnsi"/>
                <w:b/>
                <w:sz w:val="32"/>
                <w:u w:val="single"/>
              </w:rPr>
            </w:pPr>
          </w:p>
          <w:p w14:paraId="6A1A458C" w14:textId="77777777" w:rsidR="006E6B9E" w:rsidRPr="00D9551E" w:rsidRDefault="006E6B9E" w:rsidP="004267A0">
            <w:pPr>
              <w:pStyle w:val="NoSpacing"/>
              <w:rPr>
                <w:rFonts w:asciiTheme="majorHAnsi" w:hAnsiTheme="majorHAnsi" w:cstheme="majorHAnsi"/>
                <w:b/>
                <w:sz w:val="32"/>
                <w:u w:val="single"/>
              </w:rPr>
            </w:pPr>
          </w:p>
          <w:p w14:paraId="2ED063C8" w14:textId="77777777" w:rsidR="006E6B9E" w:rsidRPr="00D9551E" w:rsidRDefault="006E6B9E" w:rsidP="004267A0">
            <w:pPr>
              <w:pStyle w:val="NoSpacing"/>
              <w:rPr>
                <w:rFonts w:asciiTheme="majorHAnsi" w:hAnsiTheme="majorHAnsi" w:cstheme="majorHAnsi"/>
                <w:b/>
                <w:sz w:val="32"/>
                <w:u w:val="single"/>
              </w:rPr>
            </w:pPr>
          </w:p>
          <w:p w14:paraId="49D17E5D" w14:textId="77777777" w:rsidR="006E6B9E" w:rsidRPr="00D9551E" w:rsidRDefault="006E6B9E" w:rsidP="004267A0">
            <w:pPr>
              <w:pStyle w:val="NoSpacing"/>
              <w:rPr>
                <w:rFonts w:asciiTheme="majorHAnsi" w:hAnsiTheme="majorHAnsi" w:cstheme="majorHAnsi"/>
                <w:b/>
                <w:sz w:val="32"/>
                <w:u w:val="single"/>
              </w:rPr>
            </w:pPr>
          </w:p>
          <w:p w14:paraId="105CF19C" w14:textId="77777777" w:rsidR="006E6B9E" w:rsidRPr="00D9551E" w:rsidRDefault="006E6B9E" w:rsidP="004267A0">
            <w:pPr>
              <w:pStyle w:val="NoSpacing"/>
              <w:rPr>
                <w:rFonts w:asciiTheme="majorHAnsi" w:hAnsiTheme="majorHAnsi" w:cstheme="majorHAnsi"/>
                <w:b/>
                <w:sz w:val="32"/>
                <w:u w:val="single"/>
              </w:rPr>
            </w:pPr>
          </w:p>
          <w:p w14:paraId="1839FE69" w14:textId="77777777" w:rsidR="006E6B9E" w:rsidRPr="00D9551E" w:rsidRDefault="006E6B9E" w:rsidP="004267A0">
            <w:pPr>
              <w:pStyle w:val="NoSpacing"/>
              <w:rPr>
                <w:rFonts w:asciiTheme="majorHAnsi" w:hAnsiTheme="majorHAnsi" w:cstheme="majorHAnsi"/>
                <w:b/>
                <w:sz w:val="32"/>
                <w:u w:val="single"/>
              </w:rPr>
            </w:pPr>
          </w:p>
          <w:p w14:paraId="068E1497" w14:textId="77777777" w:rsidR="006E6B9E" w:rsidRPr="00D9551E" w:rsidRDefault="006E6B9E" w:rsidP="004267A0">
            <w:pPr>
              <w:pStyle w:val="NoSpacing"/>
              <w:rPr>
                <w:rFonts w:asciiTheme="majorHAnsi" w:hAnsiTheme="majorHAnsi" w:cstheme="majorHAnsi"/>
                <w:b/>
                <w:sz w:val="32"/>
                <w:u w:val="single"/>
              </w:rPr>
            </w:pPr>
          </w:p>
          <w:p w14:paraId="2CAA3BB0" w14:textId="77777777" w:rsidR="006E6B9E" w:rsidRPr="00D9551E" w:rsidRDefault="006E6B9E" w:rsidP="004267A0">
            <w:pPr>
              <w:pStyle w:val="NoSpacing"/>
              <w:rPr>
                <w:rFonts w:asciiTheme="majorHAnsi" w:hAnsiTheme="majorHAnsi" w:cstheme="majorHAnsi"/>
                <w:b/>
                <w:sz w:val="32"/>
                <w:u w:val="single"/>
              </w:rPr>
            </w:pPr>
          </w:p>
          <w:p w14:paraId="0EE3EE4C" w14:textId="77777777" w:rsidR="006E6B9E" w:rsidRPr="00D9551E" w:rsidRDefault="006E6B9E" w:rsidP="004267A0">
            <w:pPr>
              <w:pStyle w:val="NoSpacing"/>
              <w:rPr>
                <w:rFonts w:asciiTheme="majorHAnsi" w:hAnsiTheme="majorHAnsi" w:cstheme="majorHAnsi"/>
                <w:b/>
                <w:sz w:val="32"/>
                <w:u w:val="single"/>
              </w:rPr>
            </w:pPr>
          </w:p>
          <w:p w14:paraId="0F735BD7" w14:textId="77777777" w:rsidR="006E6B9E" w:rsidRPr="00D9551E" w:rsidRDefault="006E6B9E" w:rsidP="004267A0">
            <w:pPr>
              <w:pStyle w:val="NoSpacing"/>
              <w:rPr>
                <w:rFonts w:asciiTheme="majorHAnsi" w:hAnsiTheme="majorHAnsi" w:cstheme="majorHAnsi"/>
                <w:b/>
                <w:sz w:val="32"/>
                <w:u w:val="single"/>
              </w:rPr>
            </w:pPr>
          </w:p>
          <w:p w14:paraId="57BBA4EB" w14:textId="77777777" w:rsidR="006E6B9E" w:rsidRPr="00D9551E" w:rsidRDefault="006E6B9E" w:rsidP="004267A0">
            <w:pPr>
              <w:pStyle w:val="NoSpacing"/>
              <w:rPr>
                <w:rFonts w:asciiTheme="majorHAnsi" w:hAnsiTheme="majorHAnsi" w:cstheme="majorHAnsi"/>
                <w:b/>
                <w:sz w:val="32"/>
                <w:u w:val="single"/>
              </w:rPr>
            </w:pPr>
          </w:p>
          <w:p w14:paraId="6639461D" w14:textId="77777777" w:rsidR="006E6B9E" w:rsidRPr="00D9551E" w:rsidRDefault="006E6B9E" w:rsidP="004267A0">
            <w:pPr>
              <w:pStyle w:val="NoSpacing"/>
              <w:rPr>
                <w:rFonts w:asciiTheme="majorHAnsi" w:hAnsiTheme="majorHAnsi" w:cstheme="majorHAnsi"/>
                <w:b/>
                <w:sz w:val="32"/>
                <w:u w:val="single"/>
              </w:rPr>
            </w:pPr>
          </w:p>
          <w:p w14:paraId="44BF8549" w14:textId="77777777" w:rsidR="006E6B9E" w:rsidRPr="00D9551E" w:rsidRDefault="006E6B9E" w:rsidP="004267A0">
            <w:pPr>
              <w:pStyle w:val="NoSpacing"/>
              <w:rPr>
                <w:rFonts w:asciiTheme="majorHAnsi" w:hAnsiTheme="majorHAnsi" w:cstheme="majorHAnsi"/>
                <w:b/>
                <w:sz w:val="32"/>
                <w:u w:val="single"/>
              </w:rPr>
            </w:pPr>
          </w:p>
          <w:p w14:paraId="17175568" w14:textId="77777777" w:rsidR="006E6B9E" w:rsidRPr="00D9551E" w:rsidRDefault="006E6B9E" w:rsidP="004267A0">
            <w:pPr>
              <w:pStyle w:val="NoSpacing"/>
              <w:rPr>
                <w:rFonts w:asciiTheme="majorHAnsi" w:hAnsiTheme="majorHAnsi" w:cstheme="majorHAnsi"/>
                <w:b/>
                <w:sz w:val="32"/>
                <w:u w:val="single"/>
              </w:rPr>
            </w:pPr>
          </w:p>
          <w:p w14:paraId="6C20DBD7" w14:textId="366C1B7D" w:rsidR="006E6B9E" w:rsidRPr="00D9551E" w:rsidRDefault="006E6B9E" w:rsidP="004267A0">
            <w:pPr>
              <w:pStyle w:val="NoSpacing"/>
              <w:rPr>
                <w:rFonts w:asciiTheme="majorHAnsi" w:hAnsiTheme="majorHAnsi" w:cstheme="majorHAnsi"/>
                <w:b/>
                <w:sz w:val="32"/>
                <w:u w:val="single"/>
              </w:rPr>
            </w:pPr>
          </w:p>
          <w:p w14:paraId="3BA78696" w14:textId="77777777" w:rsidR="006E6B9E" w:rsidRPr="00D9551E" w:rsidRDefault="006E6B9E" w:rsidP="004267A0">
            <w:pPr>
              <w:pStyle w:val="NoSpacing"/>
              <w:rPr>
                <w:rFonts w:asciiTheme="majorHAnsi" w:hAnsiTheme="majorHAnsi" w:cstheme="majorHAnsi"/>
                <w:b/>
                <w:sz w:val="32"/>
                <w:u w:val="single"/>
              </w:rPr>
            </w:pPr>
          </w:p>
          <w:p w14:paraId="3441E406" w14:textId="77777777" w:rsidR="006E6B9E" w:rsidRPr="00D9551E" w:rsidRDefault="006E6B9E" w:rsidP="004267A0">
            <w:pPr>
              <w:pStyle w:val="NoSpacing"/>
              <w:rPr>
                <w:rFonts w:asciiTheme="majorHAnsi" w:hAnsiTheme="majorHAnsi" w:cstheme="majorHAnsi"/>
                <w:b/>
                <w:sz w:val="32"/>
                <w:u w:val="single"/>
              </w:rPr>
            </w:pPr>
          </w:p>
          <w:p w14:paraId="744586AC" w14:textId="77777777" w:rsidR="006E6B9E" w:rsidRPr="00D9551E" w:rsidRDefault="006E6B9E" w:rsidP="004267A0">
            <w:pPr>
              <w:pStyle w:val="NoSpacing"/>
              <w:rPr>
                <w:rFonts w:asciiTheme="majorHAnsi" w:hAnsiTheme="majorHAnsi" w:cstheme="majorHAnsi"/>
                <w:b/>
                <w:sz w:val="32"/>
                <w:u w:val="single"/>
              </w:rPr>
            </w:pPr>
          </w:p>
          <w:p w14:paraId="091DA811" w14:textId="162FDC4D" w:rsidR="006E6B9E" w:rsidRPr="00D9551E" w:rsidRDefault="006E6B9E" w:rsidP="004267A0">
            <w:pPr>
              <w:pStyle w:val="NoSpacing"/>
              <w:rPr>
                <w:rFonts w:asciiTheme="majorHAnsi" w:hAnsiTheme="majorHAnsi" w:cstheme="majorHAnsi"/>
                <w:b/>
                <w:sz w:val="32"/>
                <w:u w:val="single"/>
              </w:rPr>
            </w:pPr>
          </w:p>
          <w:p w14:paraId="751EA2BA" w14:textId="77777777" w:rsidR="006E6B9E" w:rsidRPr="00D9551E" w:rsidRDefault="006E6B9E" w:rsidP="004267A0">
            <w:pPr>
              <w:pStyle w:val="NoSpacing"/>
              <w:rPr>
                <w:rFonts w:asciiTheme="majorHAnsi" w:hAnsiTheme="majorHAnsi" w:cstheme="majorHAnsi"/>
                <w:b/>
                <w:sz w:val="32"/>
                <w:u w:val="single"/>
              </w:rPr>
            </w:pPr>
          </w:p>
          <w:p w14:paraId="4E81FF96" w14:textId="77777777" w:rsidR="006E6B9E" w:rsidRPr="00D9551E" w:rsidRDefault="006E6B9E" w:rsidP="004267A0">
            <w:pPr>
              <w:pStyle w:val="NoSpacing"/>
              <w:rPr>
                <w:rFonts w:asciiTheme="majorHAnsi" w:hAnsiTheme="majorHAnsi" w:cstheme="majorHAnsi"/>
                <w:b/>
                <w:sz w:val="32"/>
                <w:u w:val="single"/>
              </w:rPr>
            </w:pPr>
          </w:p>
          <w:p w14:paraId="1395EB3C" w14:textId="77777777" w:rsidR="006E6B9E" w:rsidRPr="00D9551E" w:rsidRDefault="006E6B9E" w:rsidP="004267A0">
            <w:pPr>
              <w:pStyle w:val="NoSpacing"/>
              <w:rPr>
                <w:rFonts w:asciiTheme="majorHAnsi" w:hAnsiTheme="majorHAnsi" w:cstheme="majorHAnsi"/>
                <w:b/>
                <w:sz w:val="32"/>
                <w:u w:val="single"/>
              </w:rPr>
            </w:pPr>
          </w:p>
          <w:p w14:paraId="3CC8832F" w14:textId="516842BE" w:rsidR="006E6B9E" w:rsidRPr="00D9551E" w:rsidRDefault="006E6B9E" w:rsidP="004267A0">
            <w:pPr>
              <w:pStyle w:val="NoSpacing"/>
              <w:rPr>
                <w:rFonts w:asciiTheme="majorHAnsi" w:hAnsiTheme="majorHAnsi" w:cstheme="majorHAnsi"/>
                <w:b/>
                <w:sz w:val="32"/>
                <w:u w:val="single"/>
              </w:rPr>
            </w:pPr>
          </w:p>
        </w:tc>
      </w:tr>
      <w:tr w:rsidR="006E6B9E" w:rsidRPr="00D9551E" w14:paraId="23675891" w14:textId="77777777" w:rsidTr="006E6B9E">
        <w:tc>
          <w:tcPr>
            <w:tcW w:w="10456" w:type="dxa"/>
          </w:tcPr>
          <w:p w14:paraId="1F92FF2A" w14:textId="0FD6AFBC" w:rsidR="006E6B9E" w:rsidRPr="00D9551E" w:rsidRDefault="002A3E93" w:rsidP="004267A0">
            <w:pPr>
              <w:pStyle w:val="NoSpacing"/>
              <w:rPr>
                <w:rFonts w:asciiTheme="majorHAnsi" w:hAnsiTheme="majorHAnsi" w:cstheme="majorHAnsi"/>
                <w:b/>
                <w:sz w:val="32"/>
                <w:u w:val="single"/>
              </w:rPr>
            </w:pPr>
            <w:r>
              <w:rPr>
                <w:rFonts w:asciiTheme="majorHAnsi" w:hAnsiTheme="majorHAnsi" w:cstheme="majorHAnsi"/>
                <w:b/>
                <w:noProof/>
                <w:sz w:val="32"/>
                <w:u w:val="single"/>
              </w:rPr>
              <w:lastRenderedPageBreak/>
              <w:drawing>
                <wp:anchor distT="0" distB="0" distL="114300" distR="114300" simplePos="0" relativeHeight="251683843" behindDoc="1" locked="0" layoutInCell="1" allowOverlap="1" wp14:anchorId="0C16B959" wp14:editId="668F0E69">
                  <wp:simplePos x="0" y="0"/>
                  <wp:positionH relativeFrom="column">
                    <wp:posOffset>5429315</wp:posOffset>
                  </wp:positionH>
                  <wp:positionV relativeFrom="paragraph">
                    <wp:posOffset>21480</wp:posOffset>
                  </wp:positionV>
                  <wp:extent cx="1116707" cy="1105231"/>
                  <wp:effectExtent l="0" t="0" r="7620" b="0"/>
                  <wp:wrapTight wrapText="bothSides">
                    <wp:wrapPolygon edited="0">
                      <wp:start x="0" y="0"/>
                      <wp:lineTo x="0" y="21228"/>
                      <wp:lineTo x="21379" y="21228"/>
                      <wp:lineTo x="2137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17025" cy="1105546"/>
                          </a:xfrm>
                          <a:prstGeom prst="rect">
                            <a:avLst/>
                          </a:prstGeom>
                          <a:noFill/>
                        </pic:spPr>
                      </pic:pic>
                    </a:graphicData>
                  </a:graphic>
                  <wp14:sizeRelH relativeFrom="margin">
                    <wp14:pctWidth>0</wp14:pctWidth>
                  </wp14:sizeRelH>
                  <wp14:sizeRelV relativeFrom="margin">
                    <wp14:pctHeight>0</wp14:pctHeight>
                  </wp14:sizeRelV>
                </wp:anchor>
              </w:drawing>
            </w:r>
            <w:r w:rsidR="006E6B9E" w:rsidRPr="00D9551E">
              <w:rPr>
                <w:rFonts w:asciiTheme="majorHAnsi" w:hAnsiTheme="majorHAnsi" w:cstheme="majorHAnsi"/>
                <w:b/>
                <w:sz w:val="32"/>
                <w:u w:val="single"/>
              </w:rPr>
              <w:t>King Duncan</w:t>
            </w:r>
          </w:p>
          <w:p w14:paraId="546ABB3A" w14:textId="3AEF77E0" w:rsidR="006E6B9E" w:rsidRPr="00D9551E" w:rsidRDefault="006E6B9E" w:rsidP="004267A0">
            <w:pPr>
              <w:pStyle w:val="NoSpacing"/>
              <w:rPr>
                <w:rFonts w:asciiTheme="majorHAnsi" w:hAnsiTheme="majorHAnsi" w:cstheme="majorHAnsi"/>
                <w:b/>
                <w:sz w:val="32"/>
                <w:u w:val="single"/>
              </w:rPr>
            </w:pPr>
          </w:p>
          <w:p w14:paraId="3E85A3DE" w14:textId="77777777" w:rsidR="006E6B9E" w:rsidRPr="00D9551E" w:rsidRDefault="006E6B9E" w:rsidP="004267A0">
            <w:pPr>
              <w:pStyle w:val="NoSpacing"/>
              <w:rPr>
                <w:rFonts w:asciiTheme="majorHAnsi" w:hAnsiTheme="majorHAnsi" w:cstheme="majorHAnsi"/>
                <w:b/>
                <w:sz w:val="32"/>
                <w:u w:val="single"/>
              </w:rPr>
            </w:pPr>
          </w:p>
          <w:p w14:paraId="2F8A3A3D" w14:textId="77777777" w:rsidR="006E6B9E" w:rsidRPr="00D9551E" w:rsidRDefault="006E6B9E" w:rsidP="004267A0">
            <w:pPr>
              <w:pStyle w:val="NoSpacing"/>
              <w:rPr>
                <w:rFonts w:asciiTheme="majorHAnsi" w:hAnsiTheme="majorHAnsi" w:cstheme="majorHAnsi"/>
                <w:b/>
                <w:sz w:val="32"/>
                <w:u w:val="single"/>
              </w:rPr>
            </w:pPr>
          </w:p>
          <w:p w14:paraId="5C961BFB" w14:textId="77777777" w:rsidR="006E6B9E" w:rsidRPr="00D9551E" w:rsidRDefault="006E6B9E" w:rsidP="004267A0">
            <w:pPr>
              <w:pStyle w:val="NoSpacing"/>
              <w:rPr>
                <w:rFonts w:asciiTheme="majorHAnsi" w:hAnsiTheme="majorHAnsi" w:cstheme="majorHAnsi"/>
                <w:b/>
                <w:sz w:val="32"/>
                <w:u w:val="single"/>
              </w:rPr>
            </w:pPr>
          </w:p>
          <w:p w14:paraId="24585486" w14:textId="77777777" w:rsidR="006E6B9E" w:rsidRPr="00D9551E" w:rsidRDefault="006E6B9E" w:rsidP="004267A0">
            <w:pPr>
              <w:pStyle w:val="NoSpacing"/>
              <w:rPr>
                <w:rFonts w:asciiTheme="majorHAnsi" w:hAnsiTheme="majorHAnsi" w:cstheme="majorHAnsi"/>
                <w:b/>
                <w:sz w:val="32"/>
                <w:u w:val="single"/>
              </w:rPr>
            </w:pPr>
          </w:p>
          <w:p w14:paraId="556945F2" w14:textId="55233B39" w:rsidR="006E6B9E" w:rsidRPr="00D9551E" w:rsidRDefault="006E6B9E" w:rsidP="004267A0">
            <w:pPr>
              <w:pStyle w:val="NoSpacing"/>
              <w:rPr>
                <w:rFonts w:asciiTheme="majorHAnsi" w:hAnsiTheme="majorHAnsi" w:cstheme="majorHAnsi"/>
                <w:b/>
                <w:sz w:val="32"/>
                <w:u w:val="single"/>
              </w:rPr>
            </w:pPr>
          </w:p>
          <w:p w14:paraId="66F87A29" w14:textId="77777777" w:rsidR="006E6B9E" w:rsidRPr="00D9551E" w:rsidRDefault="006E6B9E" w:rsidP="004267A0">
            <w:pPr>
              <w:pStyle w:val="NoSpacing"/>
              <w:rPr>
                <w:rFonts w:asciiTheme="majorHAnsi" w:hAnsiTheme="majorHAnsi" w:cstheme="majorHAnsi"/>
                <w:b/>
                <w:sz w:val="32"/>
                <w:u w:val="single"/>
              </w:rPr>
            </w:pPr>
          </w:p>
          <w:p w14:paraId="0B6E36B1" w14:textId="77777777" w:rsidR="006E6B9E" w:rsidRPr="00D9551E" w:rsidRDefault="006E6B9E" w:rsidP="004267A0">
            <w:pPr>
              <w:pStyle w:val="NoSpacing"/>
              <w:rPr>
                <w:rFonts w:asciiTheme="majorHAnsi" w:hAnsiTheme="majorHAnsi" w:cstheme="majorHAnsi"/>
                <w:b/>
                <w:sz w:val="32"/>
                <w:u w:val="single"/>
              </w:rPr>
            </w:pPr>
          </w:p>
          <w:p w14:paraId="6B3B6AFD" w14:textId="77777777" w:rsidR="006E6B9E" w:rsidRPr="00D9551E" w:rsidRDefault="006E6B9E" w:rsidP="004267A0">
            <w:pPr>
              <w:pStyle w:val="NoSpacing"/>
              <w:rPr>
                <w:rFonts w:asciiTheme="majorHAnsi" w:hAnsiTheme="majorHAnsi" w:cstheme="majorHAnsi"/>
                <w:b/>
                <w:sz w:val="32"/>
                <w:u w:val="single"/>
              </w:rPr>
            </w:pPr>
          </w:p>
          <w:p w14:paraId="05D98DF1" w14:textId="77777777" w:rsidR="006E6B9E" w:rsidRPr="00D9551E" w:rsidRDefault="006E6B9E" w:rsidP="004267A0">
            <w:pPr>
              <w:pStyle w:val="NoSpacing"/>
              <w:rPr>
                <w:rFonts w:asciiTheme="majorHAnsi" w:hAnsiTheme="majorHAnsi" w:cstheme="majorHAnsi"/>
                <w:b/>
                <w:sz w:val="32"/>
                <w:u w:val="single"/>
              </w:rPr>
            </w:pPr>
          </w:p>
          <w:p w14:paraId="655906D0" w14:textId="4FBEA0EC" w:rsidR="006E6B9E" w:rsidRPr="00D9551E" w:rsidRDefault="006E6B9E" w:rsidP="004267A0">
            <w:pPr>
              <w:pStyle w:val="NoSpacing"/>
              <w:rPr>
                <w:rFonts w:asciiTheme="majorHAnsi" w:hAnsiTheme="majorHAnsi" w:cstheme="majorHAnsi"/>
                <w:b/>
                <w:sz w:val="32"/>
                <w:u w:val="single"/>
              </w:rPr>
            </w:pPr>
          </w:p>
        </w:tc>
      </w:tr>
      <w:tr w:rsidR="006E6B9E" w:rsidRPr="00D9551E" w14:paraId="58151D83" w14:textId="77777777" w:rsidTr="006E6B9E">
        <w:tc>
          <w:tcPr>
            <w:tcW w:w="10456" w:type="dxa"/>
          </w:tcPr>
          <w:p w14:paraId="43ECA65B" w14:textId="522DD8E0" w:rsidR="006E6B9E" w:rsidRPr="00D9551E" w:rsidRDefault="002A3E93" w:rsidP="004267A0">
            <w:pPr>
              <w:pStyle w:val="NoSpacing"/>
              <w:rPr>
                <w:rFonts w:asciiTheme="majorHAnsi" w:hAnsiTheme="majorHAnsi" w:cstheme="majorHAnsi"/>
                <w:b/>
                <w:sz w:val="32"/>
                <w:u w:val="single"/>
              </w:rPr>
            </w:pPr>
            <w:r>
              <w:rPr>
                <w:rFonts w:asciiTheme="majorHAnsi" w:hAnsiTheme="majorHAnsi" w:cstheme="majorHAnsi"/>
                <w:b/>
                <w:noProof/>
                <w:sz w:val="32"/>
                <w:u w:val="single"/>
              </w:rPr>
              <w:drawing>
                <wp:anchor distT="0" distB="0" distL="114300" distR="114300" simplePos="0" relativeHeight="251684867" behindDoc="1" locked="0" layoutInCell="1" allowOverlap="1" wp14:anchorId="7176521A" wp14:editId="22A38196">
                  <wp:simplePos x="0" y="0"/>
                  <wp:positionH relativeFrom="column">
                    <wp:posOffset>5343052</wp:posOffset>
                  </wp:positionH>
                  <wp:positionV relativeFrom="paragraph">
                    <wp:posOffset>30332</wp:posOffset>
                  </wp:positionV>
                  <wp:extent cx="1165838" cy="1155700"/>
                  <wp:effectExtent l="0" t="0" r="0" b="6350"/>
                  <wp:wrapTight wrapText="bothSides">
                    <wp:wrapPolygon edited="0">
                      <wp:start x="0" y="0"/>
                      <wp:lineTo x="0" y="21363"/>
                      <wp:lineTo x="21188" y="21363"/>
                      <wp:lineTo x="2118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65838" cy="1155700"/>
                          </a:xfrm>
                          <a:prstGeom prst="rect">
                            <a:avLst/>
                          </a:prstGeom>
                          <a:noFill/>
                        </pic:spPr>
                      </pic:pic>
                    </a:graphicData>
                  </a:graphic>
                  <wp14:sizeRelH relativeFrom="margin">
                    <wp14:pctWidth>0</wp14:pctWidth>
                  </wp14:sizeRelH>
                  <wp14:sizeRelV relativeFrom="margin">
                    <wp14:pctHeight>0</wp14:pctHeight>
                  </wp14:sizeRelV>
                </wp:anchor>
              </w:drawing>
            </w:r>
            <w:r w:rsidR="006E6B9E" w:rsidRPr="00D9551E">
              <w:rPr>
                <w:rFonts w:asciiTheme="majorHAnsi" w:hAnsiTheme="majorHAnsi" w:cstheme="majorHAnsi"/>
                <w:b/>
                <w:sz w:val="32"/>
                <w:u w:val="single"/>
              </w:rPr>
              <w:t>Banquo</w:t>
            </w:r>
          </w:p>
          <w:p w14:paraId="49FCAF6C" w14:textId="77777777" w:rsidR="006E6B9E" w:rsidRPr="00D9551E" w:rsidRDefault="006E6B9E" w:rsidP="004267A0">
            <w:pPr>
              <w:pStyle w:val="NoSpacing"/>
              <w:rPr>
                <w:rFonts w:asciiTheme="majorHAnsi" w:hAnsiTheme="majorHAnsi" w:cstheme="majorHAnsi"/>
                <w:b/>
                <w:sz w:val="32"/>
                <w:u w:val="single"/>
              </w:rPr>
            </w:pPr>
          </w:p>
          <w:p w14:paraId="78EC3DAF" w14:textId="77777777" w:rsidR="006E6B9E" w:rsidRPr="00D9551E" w:rsidRDefault="006E6B9E" w:rsidP="004267A0">
            <w:pPr>
              <w:pStyle w:val="NoSpacing"/>
              <w:rPr>
                <w:rFonts w:asciiTheme="majorHAnsi" w:hAnsiTheme="majorHAnsi" w:cstheme="majorHAnsi"/>
                <w:b/>
                <w:sz w:val="32"/>
                <w:u w:val="single"/>
              </w:rPr>
            </w:pPr>
          </w:p>
          <w:p w14:paraId="27CFC4C4" w14:textId="77777777" w:rsidR="006E6B9E" w:rsidRPr="00D9551E" w:rsidRDefault="006E6B9E" w:rsidP="004267A0">
            <w:pPr>
              <w:pStyle w:val="NoSpacing"/>
              <w:rPr>
                <w:rFonts w:asciiTheme="majorHAnsi" w:hAnsiTheme="majorHAnsi" w:cstheme="majorHAnsi"/>
                <w:b/>
                <w:sz w:val="32"/>
                <w:u w:val="single"/>
              </w:rPr>
            </w:pPr>
          </w:p>
          <w:p w14:paraId="1E48C0D6" w14:textId="77777777" w:rsidR="006E6B9E" w:rsidRPr="00D9551E" w:rsidRDefault="006E6B9E" w:rsidP="004267A0">
            <w:pPr>
              <w:pStyle w:val="NoSpacing"/>
              <w:rPr>
                <w:rFonts w:asciiTheme="majorHAnsi" w:hAnsiTheme="majorHAnsi" w:cstheme="majorHAnsi"/>
                <w:b/>
                <w:sz w:val="32"/>
                <w:u w:val="single"/>
              </w:rPr>
            </w:pPr>
          </w:p>
          <w:p w14:paraId="5ED9CB78" w14:textId="77777777" w:rsidR="006E6B9E" w:rsidRPr="00D9551E" w:rsidRDefault="006E6B9E" w:rsidP="004267A0">
            <w:pPr>
              <w:pStyle w:val="NoSpacing"/>
              <w:rPr>
                <w:rFonts w:asciiTheme="majorHAnsi" w:hAnsiTheme="majorHAnsi" w:cstheme="majorHAnsi"/>
                <w:b/>
                <w:sz w:val="32"/>
                <w:u w:val="single"/>
              </w:rPr>
            </w:pPr>
          </w:p>
          <w:p w14:paraId="426C50E2" w14:textId="57C36534" w:rsidR="006E6B9E" w:rsidRPr="00D9551E" w:rsidRDefault="006E6B9E" w:rsidP="004267A0">
            <w:pPr>
              <w:pStyle w:val="NoSpacing"/>
              <w:rPr>
                <w:rFonts w:asciiTheme="majorHAnsi" w:hAnsiTheme="majorHAnsi" w:cstheme="majorHAnsi"/>
                <w:b/>
                <w:sz w:val="32"/>
                <w:u w:val="single"/>
              </w:rPr>
            </w:pPr>
          </w:p>
          <w:p w14:paraId="38E414EC" w14:textId="77777777" w:rsidR="006E6B9E" w:rsidRPr="00D9551E" w:rsidRDefault="006E6B9E" w:rsidP="004267A0">
            <w:pPr>
              <w:pStyle w:val="NoSpacing"/>
              <w:rPr>
                <w:rFonts w:asciiTheme="majorHAnsi" w:hAnsiTheme="majorHAnsi" w:cstheme="majorHAnsi"/>
                <w:b/>
                <w:sz w:val="32"/>
                <w:u w:val="single"/>
              </w:rPr>
            </w:pPr>
          </w:p>
          <w:p w14:paraId="33C13067" w14:textId="77777777" w:rsidR="006E6B9E" w:rsidRPr="00D9551E" w:rsidRDefault="006E6B9E" w:rsidP="004267A0">
            <w:pPr>
              <w:pStyle w:val="NoSpacing"/>
              <w:rPr>
                <w:rFonts w:asciiTheme="majorHAnsi" w:hAnsiTheme="majorHAnsi" w:cstheme="majorHAnsi"/>
                <w:b/>
                <w:sz w:val="32"/>
                <w:u w:val="single"/>
              </w:rPr>
            </w:pPr>
          </w:p>
          <w:p w14:paraId="1B4443A0" w14:textId="77777777" w:rsidR="006E6B9E" w:rsidRPr="00D9551E" w:rsidRDefault="006E6B9E" w:rsidP="004267A0">
            <w:pPr>
              <w:pStyle w:val="NoSpacing"/>
              <w:rPr>
                <w:rFonts w:asciiTheme="majorHAnsi" w:hAnsiTheme="majorHAnsi" w:cstheme="majorHAnsi"/>
                <w:b/>
                <w:sz w:val="32"/>
                <w:u w:val="single"/>
              </w:rPr>
            </w:pPr>
          </w:p>
          <w:p w14:paraId="3373C248" w14:textId="77777777" w:rsidR="006E6B9E" w:rsidRPr="00D9551E" w:rsidRDefault="006E6B9E" w:rsidP="004267A0">
            <w:pPr>
              <w:pStyle w:val="NoSpacing"/>
              <w:rPr>
                <w:rFonts w:asciiTheme="majorHAnsi" w:hAnsiTheme="majorHAnsi" w:cstheme="majorHAnsi"/>
                <w:b/>
                <w:sz w:val="32"/>
                <w:u w:val="single"/>
              </w:rPr>
            </w:pPr>
          </w:p>
          <w:p w14:paraId="1029A507" w14:textId="77777777" w:rsidR="006E6B9E" w:rsidRPr="00D9551E" w:rsidRDefault="006E6B9E" w:rsidP="004267A0">
            <w:pPr>
              <w:pStyle w:val="NoSpacing"/>
              <w:rPr>
                <w:rFonts w:asciiTheme="majorHAnsi" w:hAnsiTheme="majorHAnsi" w:cstheme="majorHAnsi"/>
                <w:b/>
                <w:sz w:val="32"/>
                <w:u w:val="single"/>
              </w:rPr>
            </w:pPr>
          </w:p>
          <w:p w14:paraId="4EBD87F2" w14:textId="3FA904E7" w:rsidR="006E6B9E" w:rsidRPr="00D9551E" w:rsidRDefault="006E6B9E" w:rsidP="004267A0">
            <w:pPr>
              <w:pStyle w:val="NoSpacing"/>
              <w:rPr>
                <w:rFonts w:asciiTheme="majorHAnsi" w:hAnsiTheme="majorHAnsi" w:cstheme="majorHAnsi"/>
                <w:b/>
                <w:sz w:val="32"/>
                <w:u w:val="single"/>
              </w:rPr>
            </w:pPr>
          </w:p>
        </w:tc>
      </w:tr>
      <w:tr w:rsidR="006E6B9E" w:rsidRPr="00D9551E" w14:paraId="2D44FDD0" w14:textId="77777777" w:rsidTr="006E6B9E">
        <w:tc>
          <w:tcPr>
            <w:tcW w:w="10456" w:type="dxa"/>
          </w:tcPr>
          <w:p w14:paraId="1EA2B35C" w14:textId="0C21494B" w:rsidR="006E6B9E" w:rsidRPr="00D9551E" w:rsidRDefault="002A3E93" w:rsidP="004267A0">
            <w:pPr>
              <w:pStyle w:val="NoSpacing"/>
              <w:rPr>
                <w:rFonts w:asciiTheme="majorHAnsi" w:hAnsiTheme="majorHAnsi" w:cstheme="majorHAnsi"/>
                <w:b/>
                <w:sz w:val="32"/>
                <w:u w:val="single"/>
              </w:rPr>
            </w:pPr>
            <w:r>
              <w:rPr>
                <w:rFonts w:asciiTheme="majorHAnsi" w:hAnsiTheme="majorHAnsi" w:cstheme="majorHAnsi"/>
                <w:b/>
                <w:noProof/>
                <w:sz w:val="32"/>
                <w:u w:val="single"/>
              </w:rPr>
              <w:drawing>
                <wp:anchor distT="0" distB="0" distL="114300" distR="114300" simplePos="0" relativeHeight="251685891" behindDoc="1" locked="0" layoutInCell="1" allowOverlap="1" wp14:anchorId="5894EEA2" wp14:editId="5D3E2456">
                  <wp:simplePos x="0" y="0"/>
                  <wp:positionH relativeFrom="column">
                    <wp:posOffset>5369952</wp:posOffset>
                  </wp:positionH>
                  <wp:positionV relativeFrom="paragraph">
                    <wp:posOffset>222</wp:posOffset>
                  </wp:positionV>
                  <wp:extent cx="1153920" cy="1180213"/>
                  <wp:effectExtent l="0" t="0" r="8255" b="1270"/>
                  <wp:wrapTight wrapText="bothSides">
                    <wp:wrapPolygon edited="0">
                      <wp:start x="0" y="0"/>
                      <wp:lineTo x="0" y="21274"/>
                      <wp:lineTo x="21398" y="21274"/>
                      <wp:lineTo x="2139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53920" cy="1180213"/>
                          </a:xfrm>
                          <a:prstGeom prst="rect">
                            <a:avLst/>
                          </a:prstGeom>
                          <a:noFill/>
                        </pic:spPr>
                      </pic:pic>
                    </a:graphicData>
                  </a:graphic>
                  <wp14:sizeRelH relativeFrom="margin">
                    <wp14:pctWidth>0</wp14:pctWidth>
                  </wp14:sizeRelH>
                  <wp14:sizeRelV relativeFrom="margin">
                    <wp14:pctHeight>0</wp14:pctHeight>
                  </wp14:sizeRelV>
                </wp:anchor>
              </w:drawing>
            </w:r>
            <w:r w:rsidR="006E6B9E" w:rsidRPr="00D9551E">
              <w:rPr>
                <w:rFonts w:asciiTheme="majorHAnsi" w:hAnsiTheme="majorHAnsi" w:cstheme="majorHAnsi"/>
                <w:b/>
                <w:sz w:val="32"/>
                <w:u w:val="single"/>
              </w:rPr>
              <w:t>Macduff</w:t>
            </w:r>
          </w:p>
          <w:p w14:paraId="1D2CDF70" w14:textId="50B6B3EC" w:rsidR="006E6B9E" w:rsidRPr="00D9551E" w:rsidRDefault="006E6B9E" w:rsidP="004267A0">
            <w:pPr>
              <w:pStyle w:val="NoSpacing"/>
              <w:rPr>
                <w:rFonts w:asciiTheme="majorHAnsi" w:hAnsiTheme="majorHAnsi" w:cstheme="majorHAnsi"/>
                <w:b/>
                <w:sz w:val="32"/>
                <w:u w:val="single"/>
              </w:rPr>
            </w:pPr>
          </w:p>
          <w:p w14:paraId="3EFB20D6" w14:textId="77777777" w:rsidR="006E6B9E" w:rsidRPr="00D9551E" w:rsidRDefault="006E6B9E" w:rsidP="004267A0">
            <w:pPr>
              <w:pStyle w:val="NoSpacing"/>
              <w:rPr>
                <w:rFonts w:asciiTheme="majorHAnsi" w:hAnsiTheme="majorHAnsi" w:cstheme="majorHAnsi"/>
                <w:b/>
                <w:sz w:val="32"/>
                <w:u w:val="single"/>
              </w:rPr>
            </w:pPr>
          </w:p>
          <w:p w14:paraId="5DA45600" w14:textId="77777777" w:rsidR="006E6B9E" w:rsidRPr="00D9551E" w:rsidRDefault="006E6B9E" w:rsidP="004267A0">
            <w:pPr>
              <w:pStyle w:val="NoSpacing"/>
              <w:rPr>
                <w:rFonts w:asciiTheme="majorHAnsi" w:hAnsiTheme="majorHAnsi" w:cstheme="majorHAnsi"/>
                <w:b/>
                <w:sz w:val="32"/>
                <w:u w:val="single"/>
              </w:rPr>
            </w:pPr>
          </w:p>
          <w:p w14:paraId="5C28B28A" w14:textId="77777777" w:rsidR="006E6B9E" w:rsidRPr="00D9551E" w:rsidRDefault="006E6B9E" w:rsidP="004267A0">
            <w:pPr>
              <w:pStyle w:val="NoSpacing"/>
              <w:rPr>
                <w:rFonts w:asciiTheme="majorHAnsi" w:hAnsiTheme="majorHAnsi" w:cstheme="majorHAnsi"/>
                <w:b/>
                <w:sz w:val="32"/>
                <w:u w:val="single"/>
              </w:rPr>
            </w:pPr>
          </w:p>
          <w:p w14:paraId="2A9ED764" w14:textId="77777777" w:rsidR="006E6B9E" w:rsidRPr="00D9551E" w:rsidRDefault="006E6B9E" w:rsidP="004267A0">
            <w:pPr>
              <w:pStyle w:val="NoSpacing"/>
              <w:rPr>
                <w:rFonts w:asciiTheme="majorHAnsi" w:hAnsiTheme="majorHAnsi" w:cstheme="majorHAnsi"/>
                <w:b/>
                <w:sz w:val="32"/>
                <w:u w:val="single"/>
              </w:rPr>
            </w:pPr>
          </w:p>
          <w:p w14:paraId="389CC4DB" w14:textId="77777777" w:rsidR="006E6B9E" w:rsidRPr="00D9551E" w:rsidRDefault="006E6B9E" w:rsidP="004267A0">
            <w:pPr>
              <w:pStyle w:val="NoSpacing"/>
              <w:rPr>
                <w:rFonts w:asciiTheme="majorHAnsi" w:hAnsiTheme="majorHAnsi" w:cstheme="majorHAnsi"/>
                <w:b/>
                <w:sz w:val="32"/>
                <w:u w:val="single"/>
              </w:rPr>
            </w:pPr>
          </w:p>
          <w:p w14:paraId="2E43B934" w14:textId="77777777" w:rsidR="006E6B9E" w:rsidRPr="00D9551E" w:rsidRDefault="006E6B9E" w:rsidP="004267A0">
            <w:pPr>
              <w:pStyle w:val="NoSpacing"/>
              <w:rPr>
                <w:rFonts w:asciiTheme="majorHAnsi" w:hAnsiTheme="majorHAnsi" w:cstheme="majorHAnsi"/>
                <w:b/>
                <w:sz w:val="32"/>
                <w:u w:val="single"/>
              </w:rPr>
            </w:pPr>
          </w:p>
          <w:p w14:paraId="57551F8F" w14:textId="77777777" w:rsidR="006E6B9E" w:rsidRPr="00D9551E" w:rsidRDefault="006E6B9E" w:rsidP="004267A0">
            <w:pPr>
              <w:pStyle w:val="NoSpacing"/>
              <w:rPr>
                <w:rFonts w:asciiTheme="majorHAnsi" w:hAnsiTheme="majorHAnsi" w:cstheme="majorHAnsi"/>
                <w:b/>
                <w:sz w:val="32"/>
                <w:u w:val="single"/>
              </w:rPr>
            </w:pPr>
          </w:p>
          <w:p w14:paraId="19AD245D" w14:textId="77777777" w:rsidR="006E6B9E" w:rsidRPr="00D9551E" w:rsidRDefault="006E6B9E" w:rsidP="004267A0">
            <w:pPr>
              <w:pStyle w:val="NoSpacing"/>
              <w:rPr>
                <w:rFonts w:asciiTheme="majorHAnsi" w:hAnsiTheme="majorHAnsi" w:cstheme="majorHAnsi"/>
                <w:b/>
                <w:sz w:val="32"/>
                <w:u w:val="single"/>
              </w:rPr>
            </w:pPr>
          </w:p>
          <w:p w14:paraId="451BA1BB" w14:textId="77777777" w:rsidR="006E6B9E" w:rsidRPr="00D9551E" w:rsidRDefault="006E6B9E" w:rsidP="004267A0">
            <w:pPr>
              <w:pStyle w:val="NoSpacing"/>
              <w:rPr>
                <w:rFonts w:asciiTheme="majorHAnsi" w:hAnsiTheme="majorHAnsi" w:cstheme="majorHAnsi"/>
                <w:b/>
                <w:sz w:val="32"/>
                <w:u w:val="single"/>
              </w:rPr>
            </w:pPr>
          </w:p>
          <w:p w14:paraId="501F3B73" w14:textId="77777777" w:rsidR="006E6B9E" w:rsidRPr="00D9551E" w:rsidRDefault="006E6B9E" w:rsidP="004267A0">
            <w:pPr>
              <w:pStyle w:val="NoSpacing"/>
              <w:rPr>
                <w:rFonts w:asciiTheme="majorHAnsi" w:hAnsiTheme="majorHAnsi" w:cstheme="majorHAnsi"/>
                <w:b/>
                <w:sz w:val="32"/>
                <w:u w:val="single"/>
              </w:rPr>
            </w:pPr>
          </w:p>
          <w:p w14:paraId="3D1A192F" w14:textId="43073659" w:rsidR="006E6B9E" w:rsidRPr="00D9551E" w:rsidRDefault="006E6B9E" w:rsidP="004267A0">
            <w:pPr>
              <w:pStyle w:val="NoSpacing"/>
              <w:rPr>
                <w:rFonts w:asciiTheme="majorHAnsi" w:hAnsiTheme="majorHAnsi" w:cstheme="majorHAnsi"/>
                <w:b/>
                <w:sz w:val="32"/>
                <w:u w:val="single"/>
              </w:rPr>
            </w:pPr>
          </w:p>
        </w:tc>
      </w:tr>
    </w:tbl>
    <w:p w14:paraId="6641B800" w14:textId="59566F0E" w:rsidR="004267A0" w:rsidRPr="00D9551E" w:rsidRDefault="004267A0" w:rsidP="004267A0">
      <w:pPr>
        <w:pStyle w:val="NoSpacing"/>
        <w:rPr>
          <w:rFonts w:asciiTheme="majorHAnsi" w:hAnsiTheme="majorHAnsi" w:cstheme="majorHAnsi"/>
          <w:b/>
          <w:sz w:val="32"/>
          <w:u w:val="single"/>
        </w:rPr>
      </w:pPr>
      <w:r w:rsidRPr="00D9551E">
        <w:rPr>
          <w:rFonts w:asciiTheme="majorHAnsi" w:hAnsiTheme="majorHAnsi" w:cstheme="majorHAnsi"/>
          <w:b/>
          <w:sz w:val="32"/>
          <w:u w:val="single"/>
        </w:rPr>
        <w:lastRenderedPageBreak/>
        <w:t xml:space="preserve">Quotation Collection – </w:t>
      </w:r>
      <w:r w:rsidRPr="00D9551E">
        <w:rPr>
          <w:rFonts w:asciiTheme="majorHAnsi" w:hAnsiTheme="majorHAnsi" w:cstheme="majorHAnsi"/>
          <w:u w:val="single"/>
        </w:rPr>
        <w:t>gather 3 key quotations/ images from the play you can use</w:t>
      </w:r>
      <w:r w:rsidRPr="00D9551E">
        <w:rPr>
          <w:rFonts w:asciiTheme="majorHAnsi" w:hAnsiTheme="majorHAnsi" w:cstheme="majorHAnsi"/>
          <w:b/>
          <w:u w:val="single"/>
        </w:rPr>
        <w:t xml:space="preserve"> </w:t>
      </w:r>
    </w:p>
    <w:p w14:paraId="023CD655" w14:textId="77777777" w:rsidR="004267A0" w:rsidRPr="00D9551E" w:rsidRDefault="004267A0" w:rsidP="004267A0">
      <w:pPr>
        <w:pStyle w:val="NoSpacing"/>
        <w:rPr>
          <w:rFonts w:asciiTheme="majorHAnsi" w:hAnsiTheme="majorHAnsi" w:cstheme="majorHAnsi"/>
          <w:b/>
        </w:rPr>
      </w:pPr>
    </w:p>
    <w:p w14:paraId="72F737CB" w14:textId="77777777" w:rsidR="004267A0" w:rsidRPr="00D9551E" w:rsidRDefault="004267A0" w:rsidP="004267A0">
      <w:pPr>
        <w:pStyle w:val="NoSpacing"/>
        <w:rPr>
          <w:rFonts w:asciiTheme="majorHAnsi" w:hAnsiTheme="majorHAnsi" w:cstheme="majorHAnsi"/>
          <w:b/>
        </w:rPr>
      </w:pPr>
      <w:r w:rsidRPr="00D9551E">
        <w:rPr>
          <w:rFonts w:asciiTheme="majorHAnsi" w:hAnsiTheme="majorHAnsi" w:cstheme="majorHAnsi"/>
          <w:b/>
        </w:rPr>
        <w:t>In your Knowledge Organiser, you have space to collect key quotations on the following themes:</w:t>
      </w:r>
    </w:p>
    <w:p w14:paraId="7CF56D29" w14:textId="77777777" w:rsidR="004267A0" w:rsidRPr="00D9551E" w:rsidRDefault="004267A0" w:rsidP="004267A0">
      <w:pPr>
        <w:pStyle w:val="NoSpacing"/>
        <w:rPr>
          <w:rFonts w:asciiTheme="majorHAnsi" w:hAnsiTheme="majorHAnsi" w:cstheme="majorHAnsi"/>
          <w:b/>
        </w:rPr>
      </w:pPr>
    </w:p>
    <w:p w14:paraId="11245A71"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Ambition</w:t>
      </w:r>
    </w:p>
    <w:p w14:paraId="3AAE56A0"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Guilt</w:t>
      </w:r>
    </w:p>
    <w:p w14:paraId="4D3E0D18"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Supernatural</w:t>
      </w:r>
    </w:p>
    <w:p w14:paraId="60892ACF"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Fate and Free Will</w:t>
      </w:r>
    </w:p>
    <w:p w14:paraId="093C1FEB"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Loyalty</w:t>
      </w:r>
    </w:p>
    <w:p w14:paraId="62A1303E"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Nature</w:t>
      </w:r>
    </w:p>
    <w:p w14:paraId="5CC4AB5D"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Kingship</w:t>
      </w:r>
    </w:p>
    <w:p w14:paraId="04435335" w14:textId="77777777"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Appearance vs Reality</w:t>
      </w:r>
    </w:p>
    <w:p w14:paraId="0E89AF55" w14:textId="0975B8E8" w:rsidR="004267A0" w:rsidRPr="00D9551E" w:rsidRDefault="004267A0" w:rsidP="004267A0">
      <w:pPr>
        <w:pStyle w:val="NoSpacing"/>
        <w:numPr>
          <w:ilvl w:val="0"/>
          <w:numId w:val="8"/>
        </w:numPr>
        <w:rPr>
          <w:rFonts w:asciiTheme="majorHAnsi" w:hAnsiTheme="majorHAnsi" w:cstheme="majorHAnsi"/>
          <w:b/>
        </w:rPr>
      </w:pPr>
      <w:r w:rsidRPr="00D9551E">
        <w:rPr>
          <w:rFonts w:asciiTheme="majorHAnsi" w:hAnsiTheme="majorHAnsi" w:cstheme="majorHAnsi"/>
          <w:b/>
        </w:rPr>
        <w:t>Masculinity</w:t>
      </w:r>
    </w:p>
    <w:p w14:paraId="5317F7AA" w14:textId="77777777" w:rsidR="004267A0" w:rsidRPr="00D9551E" w:rsidRDefault="004267A0" w:rsidP="004267A0">
      <w:pPr>
        <w:pStyle w:val="NoSpacing"/>
        <w:rPr>
          <w:rFonts w:asciiTheme="majorHAnsi" w:hAnsiTheme="majorHAnsi" w:cstheme="majorHAnsi"/>
          <w:bCs/>
          <w:sz w:val="32"/>
        </w:rPr>
      </w:pPr>
    </w:p>
    <w:p w14:paraId="59851FE7" w14:textId="77777777" w:rsidR="004267A0" w:rsidRPr="00D9551E" w:rsidRDefault="004267A0" w:rsidP="004267A0">
      <w:pPr>
        <w:pStyle w:val="NoSpacing"/>
        <w:rPr>
          <w:rFonts w:asciiTheme="majorHAnsi" w:hAnsiTheme="majorHAnsi" w:cstheme="majorHAnsi"/>
          <w:bCs/>
          <w:szCs w:val="18"/>
        </w:rPr>
      </w:pPr>
    </w:p>
    <w:p w14:paraId="6325D761" w14:textId="77777777" w:rsidR="004267A0" w:rsidRPr="00D9551E" w:rsidRDefault="004267A0" w:rsidP="004267A0">
      <w:pPr>
        <w:pStyle w:val="NoSpacing"/>
        <w:rPr>
          <w:rFonts w:asciiTheme="majorHAnsi" w:hAnsiTheme="majorHAnsi" w:cstheme="majorHAnsi"/>
          <w:bCs/>
          <w:szCs w:val="18"/>
        </w:rPr>
      </w:pPr>
      <w:r w:rsidRPr="00D9551E">
        <w:rPr>
          <w:rFonts w:asciiTheme="majorHAnsi" w:hAnsiTheme="majorHAnsi" w:cstheme="majorHAnsi"/>
          <w:bCs/>
          <w:szCs w:val="18"/>
        </w:rPr>
        <w:t>In the exam, you will be asked to refer to the whole text. This can be through</w:t>
      </w:r>
    </w:p>
    <w:p w14:paraId="3DC484BF" w14:textId="77777777" w:rsidR="004267A0" w:rsidRPr="00D9551E" w:rsidRDefault="004267A0" w:rsidP="004267A0">
      <w:pPr>
        <w:pStyle w:val="NoSpacing"/>
        <w:ind w:firstLine="720"/>
        <w:rPr>
          <w:rFonts w:asciiTheme="majorHAnsi" w:hAnsiTheme="majorHAnsi" w:cstheme="majorHAnsi"/>
          <w:bCs/>
          <w:szCs w:val="18"/>
        </w:rPr>
      </w:pPr>
      <w:r w:rsidRPr="00D9551E">
        <w:rPr>
          <w:rFonts w:asciiTheme="majorHAnsi" w:hAnsiTheme="majorHAnsi" w:cstheme="majorHAnsi"/>
          <w:b/>
          <w:szCs w:val="18"/>
        </w:rPr>
        <w:t>Quotations-</w:t>
      </w:r>
      <w:r w:rsidRPr="00D9551E">
        <w:rPr>
          <w:rFonts w:asciiTheme="majorHAnsi" w:hAnsiTheme="majorHAnsi" w:cstheme="majorHAnsi"/>
          <w:bCs/>
          <w:szCs w:val="18"/>
        </w:rPr>
        <w:t xml:space="preserve"> an exact copy of the words from the text</w:t>
      </w:r>
    </w:p>
    <w:p w14:paraId="37256B6E" w14:textId="77777777" w:rsidR="004267A0" w:rsidRPr="00D9551E" w:rsidRDefault="004267A0" w:rsidP="004267A0">
      <w:pPr>
        <w:pStyle w:val="NoSpacing"/>
        <w:ind w:firstLine="720"/>
        <w:rPr>
          <w:rFonts w:asciiTheme="majorHAnsi" w:hAnsiTheme="majorHAnsi" w:cstheme="majorHAnsi"/>
          <w:bCs/>
          <w:szCs w:val="18"/>
        </w:rPr>
      </w:pPr>
      <w:r w:rsidRPr="00D9551E">
        <w:rPr>
          <w:rFonts w:asciiTheme="majorHAnsi" w:hAnsiTheme="majorHAnsi" w:cstheme="majorHAnsi"/>
          <w:b/>
          <w:szCs w:val="18"/>
        </w:rPr>
        <w:t>Single Words</w:t>
      </w:r>
      <w:r w:rsidRPr="00D9551E">
        <w:rPr>
          <w:rFonts w:asciiTheme="majorHAnsi" w:hAnsiTheme="majorHAnsi" w:cstheme="majorHAnsi"/>
          <w:bCs/>
          <w:szCs w:val="18"/>
        </w:rPr>
        <w:t>- individual words used in the text</w:t>
      </w:r>
    </w:p>
    <w:p w14:paraId="31971ED9" w14:textId="77777777" w:rsidR="004267A0" w:rsidRPr="00D9551E" w:rsidRDefault="004267A0" w:rsidP="004267A0">
      <w:pPr>
        <w:pStyle w:val="NoSpacing"/>
        <w:ind w:firstLine="720"/>
        <w:rPr>
          <w:rFonts w:asciiTheme="majorHAnsi" w:hAnsiTheme="majorHAnsi" w:cstheme="majorHAnsi"/>
          <w:bCs/>
          <w:szCs w:val="18"/>
        </w:rPr>
      </w:pPr>
      <w:r w:rsidRPr="00D9551E">
        <w:rPr>
          <w:rFonts w:asciiTheme="majorHAnsi" w:hAnsiTheme="majorHAnsi" w:cstheme="majorHAnsi"/>
          <w:b/>
          <w:szCs w:val="18"/>
        </w:rPr>
        <w:t>Reference</w:t>
      </w:r>
      <w:r w:rsidRPr="00D9551E">
        <w:rPr>
          <w:rFonts w:asciiTheme="majorHAnsi" w:hAnsiTheme="majorHAnsi" w:cstheme="majorHAnsi"/>
          <w:bCs/>
          <w:szCs w:val="18"/>
        </w:rPr>
        <w:t>- an explanation in your words, describing details that appear in the text.</w:t>
      </w:r>
    </w:p>
    <w:p w14:paraId="0D87340A" w14:textId="77777777" w:rsidR="004267A0" w:rsidRPr="00D9551E" w:rsidRDefault="004267A0" w:rsidP="004267A0">
      <w:pPr>
        <w:pStyle w:val="NoSpacing"/>
        <w:rPr>
          <w:rFonts w:asciiTheme="majorHAnsi" w:hAnsiTheme="majorHAnsi" w:cstheme="majorHAnsi"/>
          <w:bCs/>
          <w:szCs w:val="18"/>
        </w:rPr>
      </w:pPr>
    </w:p>
    <w:p w14:paraId="16E428DF" w14:textId="77777777" w:rsidR="004267A0" w:rsidRPr="00D9551E" w:rsidRDefault="004267A0" w:rsidP="004267A0">
      <w:pPr>
        <w:pStyle w:val="NoSpacing"/>
        <w:rPr>
          <w:rFonts w:asciiTheme="majorHAnsi" w:hAnsiTheme="majorHAnsi" w:cstheme="majorHAnsi"/>
          <w:bCs/>
          <w:szCs w:val="18"/>
        </w:rPr>
      </w:pPr>
    </w:p>
    <w:p w14:paraId="4A00A031" w14:textId="77777777" w:rsidR="004267A0" w:rsidRPr="00D9551E" w:rsidRDefault="004267A0" w:rsidP="004267A0">
      <w:pPr>
        <w:pStyle w:val="NoSpacing"/>
        <w:rPr>
          <w:rFonts w:asciiTheme="majorHAnsi" w:hAnsiTheme="majorHAnsi" w:cstheme="majorHAnsi"/>
          <w:bCs/>
          <w:szCs w:val="18"/>
        </w:rPr>
      </w:pPr>
      <w:r w:rsidRPr="00D9551E">
        <w:rPr>
          <w:rFonts w:asciiTheme="majorHAnsi" w:hAnsiTheme="majorHAnsi" w:cstheme="majorHAnsi"/>
          <w:bCs/>
          <w:szCs w:val="18"/>
        </w:rPr>
        <w:t>Keep your knowledge organiser on the desk in your lessons so that you collect relevant, quotations, words or references from the lesson.</w:t>
      </w:r>
    </w:p>
    <w:p w14:paraId="071C93D4" w14:textId="77777777" w:rsidR="009A67A2" w:rsidRPr="00D9551E" w:rsidRDefault="009A67A2"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tbl>
      <w:tblPr>
        <w:tblStyle w:val="TableGrid"/>
        <w:tblW w:w="0" w:type="auto"/>
        <w:tblLook w:val="04A0" w:firstRow="1" w:lastRow="0" w:firstColumn="1" w:lastColumn="0" w:noHBand="0" w:noVBand="1"/>
      </w:tblPr>
      <w:tblGrid>
        <w:gridCol w:w="10456"/>
      </w:tblGrid>
      <w:tr w:rsidR="009A67A2" w:rsidRPr="00D9551E" w14:paraId="25AAF369" w14:textId="77777777" w:rsidTr="009A67A2">
        <w:tc>
          <w:tcPr>
            <w:tcW w:w="10456" w:type="dxa"/>
          </w:tcPr>
          <w:p w14:paraId="1B9E3714"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t>Ambition</w:t>
            </w:r>
          </w:p>
          <w:p w14:paraId="4F3C143B" w14:textId="77777777" w:rsidR="009A67A2" w:rsidRPr="00D9551E" w:rsidRDefault="009A67A2" w:rsidP="009A67A2">
            <w:pPr>
              <w:pStyle w:val="NoSpacing"/>
              <w:rPr>
                <w:rFonts w:asciiTheme="majorHAnsi" w:hAnsiTheme="majorHAnsi" w:cstheme="majorHAnsi"/>
                <w:b/>
                <w:u w:val="single"/>
              </w:rPr>
            </w:pPr>
          </w:p>
          <w:p w14:paraId="2A6D0ABA" w14:textId="77777777" w:rsidR="009A67A2" w:rsidRPr="00D9551E" w:rsidRDefault="009A67A2" w:rsidP="009A67A2">
            <w:pPr>
              <w:pStyle w:val="NoSpacing"/>
              <w:rPr>
                <w:rFonts w:asciiTheme="majorHAnsi" w:hAnsiTheme="majorHAnsi" w:cstheme="majorHAnsi"/>
                <w:b/>
                <w:u w:val="single"/>
              </w:rPr>
            </w:pPr>
          </w:p>
          <w:p w14:paraId="4A094091" w14:textId="77777777" w:rsidR="009A67A2" w:rsidRPr="00D9551E" w:rsidRDefault="009A67A2" w:rsidP="009A67A2">
            <w:pPr>
              <w:pStyle w:val="NoSpacing"/>
              <w:rPr>
                <w:rFonts w:asciiTheme="majorHAnsi" w:hAnsiTheme="majorHAnsi" w:cstheme="majorHAnsi"/>
                <w:b/>
                <w:u w:val="single"/>
              </w:rPr>
            </w:pPr>
          </w:p>
          <w:p w14:paraId="4EC3F6C5" w14:textId="77777777" w:rsidR="009A67A2" w:rsidRPr="00D9551E" w:rsidRDefault="009A67A2" w:rsidP="009A67A2">
            <w:pPr>
              <w:pStyle w:val="NoSpacing"/>
              <w:rPr>
                <w:rFonts w:asciiTheme="majorHAnsi" w:hAnsiTheme="majorHAnsi" w:cstheme="majorHAnsi"/>
                <w:b/>
                <w:u w:val="single"/>
              </w:rPr>
            </w:pPr>
          </w:p>
          <w:p w14:paraId="53C71CED" w14:textId="77777777" w:rsidR="009A67A2" w:rsidRPr="00D9551E" w:rsidRDefault="009A67A2" w:rsidP="009A67A2">
            <w:pPr>
              <w:pStyle w:val="NoSpacing"/>
              <w:rPr>
                <w:rFonts w:asciiTheme="majorHAnsi" w:hAnsiTheme="majorHAnsi" w:cstheme="majorHAnsi"/>
                <w:b/>
                <w:u w:val="single"/>
              </w:rPr>
            </w:pPr>
          </w:p>
          <w:p w14:paraId="1DD4ACD5" w14:textId="77777777" w:rsidR="009A67A2" w:rsidRPr="00D9551E" w:rsidRDefault="009A67A2" w:rsidP="009A67A2">
            <w:pPr>
              <w:pStyle w:val="NoSpacing"/>
              <w:rPr>
                <w:rFonts w:asciiTheme="majorHAnsi" w:hAnsiTheme="majorHAnsi" w:cstheme="majorHAnsi"/>
                <w:b/>
                <w:u w:val="single"/>
              </w:rPr>
            </w:pPr>
          </w:p>
          <w:p w14:paraId="5CF9334A" w14:textId="77777777" w:rsidR="009A67A2" w:rsidRPr="00D9551E" w:rsidRDefault="009A67A2" w:rsidP="009A67A2">
            <w:pPr>
              <w:pStyle w:val="NoSpacing"/>
              <w:rPr>
                <w:rFonts w:asciiTheme="majorHAnsi" w:hAnsiTheme="majorHAnsi" w:cstheme="majorHAnsi"/>
                <w:b/>
                <w:u w:val="single"/>
              </w:rPr>
            </w:pPr>
          </w:p>
          <w:p w14:paraId="09F5A3ED" w14:textId="77777777" w:rsidR="009A67A2" w:rsidRPr="00D9551E" w:rsidRDefault="009A67A2" w:rsidP="009A67A2">
            <w:pPr>
              <w:pStyle w:val="NoSpacing"/>
              <w:rPr>
                <w:rFonts w:asciiTheme="majorHAnsi" w:hAnsiTheme="majorHAnsi" w:cstheme="majorHAnsi"/>
                <w:b/>
                <w:u w:val="single"/>
              </w:rPr>
            </w:pPr>
          </w:p>
          <w:p w14:paraId="533B7D40" w14:textId="77777777" w:rsidR="009A67A2" w:rsidRPr="00D9551E" w:rsidRDefault="009A67A2" w:rsidP="009A67A2">
            <w:pPr>
              <w:pStyle w:val="NoSpacing"/>
              <w:rPr>
                <w:rFonts w:asciiTheme="majorHAnsi" w:hAnsiTheme="majorHAnsi" w:cstheme="majorHAnsi"/>
                <w:b/>
                <w:u w:val="single"/>
              </w:rPr>
            </w:pPr>
          </w:p>
          <w:p w14:paraId="4DAB2528" w14:textId="77777777" w:rsidR="009A67A2" w:rsidRPr="00D9551E" w:rsidRDefault="009A67A2" w:rsidP="009A67A2">
            <w:pPr>
              <w:pStyle w:val="NoSpacing"/>
              <w:rPr>
                <w:rFonts w:asciiTheme="majorHAnsi" w:hAnsiTheme="majorHAnsi" w:cstheme="majorHAnsi"/>
                <w:b/>
                <w:u w:val="single"/>
              </w:rPr>
            </w:pPr>
          </w:p>
          <w:p w14:paraId="30E7CE54" w14:textId="77777777" w:rsidR="009A67A2" w:rsidRPr="00D9551E" w:rsidRDefault="009A67A2" w:rsidP="009A67A2">
            <w:pPr>
              <w:pStyle w:val="NoSpacing"/>
              <w:rPr>
                <w:rFonts w:asciiTheme="majorHAnsi" w:hAnsiTheme="majorHAnsi" w:cstheme="majorHAnsi"/>
                <w:b/>
                <w:u w:val="single"/>
              </w:rPr>
            </w:pPr>
          </w:p>
          <w:p w14:paraId="44FF715C" w14:textId="77777777" w:rsidR="009A67A2" w:rsidRPr="00D9551E" w:rsidRDefault="009A67A2" w:rsidP="009A67A2">
            <w:pPr>
              <w:pStyle w:val="NoSpacing"/>
              <w:rPr>
                <w:rFonts w:asciiTheme="majorHAnsi" w:hAnsiTheme="majorHAnsi" w:cstheme="majorHAnsi"/>
                <w:b/>
                <w:u w:val="single"/>
              </w:rPr>
            </w:pPr>
          </w:p>
          <w:p w14:paraId="79FB6B9F" w14:textId="77777777" w:rsidR="009A67A2" w:rsidRPr="00D9551E" w:rsidRDefault="009A67A2" w:rsidP="009A67A2">
            <w:pPr>
              <w:pStyle w:val="NoSpacing"/>
              <w:rPr>
                <w:rFonts w:asciiTheme="majorHAnsi" w:hAnsiTheme="majorHAnsi" w:cstheme="majorHAnsi"/>
                <w:b/>
                <w:u w:val="single"/>
              </w:rPr>
            </w:pPr>
          </w:p>
          <w:p w14:paraId="265EF585" w14:textId="77777777" w:rsidR="009A67A2" w:rsidRPr="00D9551E" w:rsidRDefault="009A67A2" w:rsidP="009A67A2">
            <w:pPr>
              <w:pStyle w:val="NoSpacing"/>
              <w:rPr>
                <w:rFonts w:asciiTheme="majorHAnsi" w:hAnsiTheme="majorHAnsi" w:cstheme="majorHAnsi"/>
                <w:b/>
                <w:u w:val="single"/>
              </w:rPr>
            </w:pPr>
          </w:p>
          <w:p w14:paraId="71742C3E" w14:textId="77777777" w:rsidR="009A67A2" w:rsidRPr="00D9551E" w:rsidRDefault="009A67A2" w:rsidP="009A67A2">
            <w:pPr>
              <w:pStyle w:val="NoSpacing"/>
              <w:rPr>
                <w:rFonts w:asciiTheme="majorHAnsi" w:hAnsiTheme="majorHAnsi" w:cstheme="majorHAnsi"/>
                <w:b/>
                <w:u w:val="single"/>
              </w:rPr>
            </w:pPr>
          </w:p>
          <w:p w14:paraId="6AE5224A" w14:textId="77777777" w:rsidR="009A67A2" w:rsidRPr="00D9551E" w:rsidRDefault="009A67A2" w:rsidP="009A67A2">
            <w:pPr>
              <w:pStyle w:val="NoSpacing"/>
              <w:rPr>
                <w:rFonts w:asciiTheme="majorHAnsi" w:hAnsiTheme="majorHAnsi" w:cstheme="majorHAnsi"/>
                <w:b/>
                <w:u w:val="single"/>
              </w:rPr>
            </w:pPr>
          </w:p>
          <w:p w14:paraId="770F066E" w14:textId="77777777" w:rsidR="009A67A2" w:rsidRPr="00D9551E" w:rsidRDefault="009A67A2" w:rsidP="009A67A2">
            <w:pPr>
              <w:pStyle w:val="NoSpacing"/>
              <w:rPr>
                <w:rFonts w:asciiTheme="majorHAnsi" w:hAnsiTheme="majorHAnsi" w:cstheme="majorHAnsi"/>
                <w:b/>
                <w:u w:val="single"/>
              </w:rPr>
            </w:pPr>
          </w:p>
          <w:p w14:paraId="60B2E748" w14:textId="77777777" w:rsidR="009A67A2" w:rsidRPr="00D9551E" w:rsidRDefault="009A67A2" w:rsidP="009A67A2">
            <w:pPr>
              <w:pStyle w:val="NoSpacing"/>
              <w:rPr>
                <w:rFonts w:asciiTheme="majorHAnsi" w:hAnsiTheme="majorHAnsi" w:cstheme="majorHAnsi"/>
                <w:b/>
                <w:u w:val="single"/>
              </w:rPr>
            </w:pPr>
          </w:p>
          <w:p w14:paraId="4F3FBB55" w14:textId="77777777" w:rsidR="009A67A2" w:rsidRPr="00D9551E" w:rsidRDefault="009A67A2" w:rsidP="009A67A2">
            <w:pPr>
              <w:pStyle w:val="NoSpacing"/>
              <w:rPr>
                <w:rFonts w:asciiTheme="majorHAnsi" w:hAnsiTheme="majorHAnsi" w:cstheme="majorHAnsi"/>
                <w:b/>
                <w:u w:val="single"/>
              </w:rPr>
            </w:pPr>
          </w:p>
          <w:p w14:paraId="0DCA733F" w14:textId="77777777" w:rsidR="009A67A2" w:rsidRPr="00D9551E" w:rsidRDefault="009A67A2" w:rsidP="009A67A2">
            <w:pPr>
              <w:pStyle w:val="NoSpacing"/>
              <w:rPr>
                <w:rFonts w:asciiTheme="majorHAnsi" w:hAnsiTheme="majorHAnsi" w:cstheme="majorHAnsi"/>
                <w:b/>
                <w:u w:val="single"/>
              </w:rPr>
            </w:pPr>
          </w:p>
          <w:p w14:paraId="56589DED" w14:textId="77777777" w:rsidR="009A67A2" w:rsidRPr="00D9551E" w:rsidRDefault="009A67A2" w:rsidP="009A67A2">
            <w:pPr>
              <w:pStyle w:val="NoSpacing"/>
              <w:rPr>
                <w:rFonts w:asciiTheme="majorHAnsi" w:hAnsiTheme="majorHAnsi" w:cstheme="majorHAnsi"/>
                <w:b/>
                <w:u w:val="single"/>
              </w:rPr>
            </w:pPr>
          </w:p>
          <w:p w14:paraId="05D0228F" w14:textId="77777777" w:rsidR="009A67A2" w:rsidRPr="00D9551E" w:rsidRDefault="009A67A2" w:rsidP="009A67A2">
            <w:pPr>
              <w:pStyle w:val="NoSpacing"/>
              <w:rPr>
                <w:rFonts w:asciiTheme="majorHAnsi" w:hAnsiTheme="majorHAnsi" w:cstheme="majorHAnsi"/>
                <w:b/>
                <w:u w:val="single"/>
              </w:rPr>
            </w:pPr>
          </w:p>
          <w:p w14:paraId="1B083A22" w14:textId="1AFE3144" w:rsidR="009A67A2" w:rsidRPr="00D9551E" w:rsidRDefault="009A67A2" w:rsidP="009A67A2">
            <w:pPr>
              <w:pStyle w:val="NoSpacing"/>
              <w:rPr>
                <w:rFonts w:asciiTheme="majorHAnsi" w:hAnsiTheme="majorHAnsi" w:cstheme="majorHAnsi"/>
                <w:b/>
                <w:u w:val="single"/>
              </w:rPr>
            </w:pPr>
          </w:p>
        </w:tc>
      </w:tr>
      <w:tr w:rsidR="009A67A2" w:rsidRPr="00D9551E" w14:paraId="5DF602C1" w14:textId="77777777" w:rsidTr="009A67A2">
        <w:tc>
          <w:tcPr>
            <w:tcW w:w="10456" w:type="dxa"/>
          </w:tcPr>
          <w:p w14:paraId="699BBCAF"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lastRenderedPageBreak/>
              <w:t>Guilt</w:t>
            </w:r>
          </w:p>
          <w:p w14:paraId="16A285DB" w14:textId="77777777" w:rsidR="009A67A2" w:rsidRPr="00D9551E" w:rsidRDefault="009A67A2" w:rsidP="009A67A2">
            <w:pPr>
              <w:pStyle w:val="NoSpacing"/>
              <w:rPr>
                <w:rFonts w:asciiTheme="majorHAnsi" w:hAnsiTheme="majorHAnsi" w:cstheme="majorHAnsi"/>
                <w:b/>
                <w:u w:val="single"/>
              </w:rPr>
            </w:pPr>
          </w:p>
          <w:p w14:paraId="73F5D4D5" w14:textId="77777777" w:rsidR="009A67A2" w:rsidRPr="00D9551E" w:rsidRDefault="009A67A2" w:rsidP="009A67A2">
            <w:pPr>
              <w:pStyle w:val="NoSpacing"/>
              <w:rPr>
                <w:rFonts w:asciiTheme="majorHAnsi" w:hAnsiTheme="majorHAnsi" w:cstheme="majorHAnsi"/>
                <w:b/>
                <w:u w:val="single"/>
              </w:rPr>
            </w:pPr>
          </w:p>
          <w:p w14:paraId="38F2EB03" w14:textId="77777777" w:rsidR="009A67A2" w:rsidRPr="00D9551E" w:rsidRDefault="009A67A2" w:rsidP="009A67A2">
            <w:pPr>
              <w:pStyle w:val="NoSpacing"/>
              <w:rPr>
                <w:rFonts w:asciiTheme="majorHAnsi" w:hAnsiTheme="majorHAnsi" w:cstheme="majorHAnsi"/>
                <w:b/>
                <w:u w:val="single"/>
              </w:rPr>
            </w:pPr>
          </w:p>
          <w:p w14:paraId="5A2EA0D7" w14:textId="77777777" w:rsidR="009A67A2" w:rsidRPr="00D9551E" w:rsidRDefault="009A67A2" w:rsidP="009A67A2">
            <w:pPr>
              <w:pStyle w:val="NoSpacing"/>
              <w:rPr>
                <w:rFonts w:asciiTheme="majorHAnsi" w:hAnsiTheme="majorHAnsi" w:cstheme="majorHAnsi"/>
                <w:b/>
                <w:u w:val="single"/>
              </w:rPr>
            </w:pPr>
          </w:p>
          <w:p w14:paraId="49DD2E46" w14:textId="77777777" w:rsidR="009A67A2" w:rsidRPr="00D9551E" w:rsidRDefault="009A67A2" w:rsidP="009A67A2">
            <w:pPr>
              <w:pStyle w:val="NoSpacing"/>
              <w:rPr>
                <w:rFonts w:asciiTheme="majorHAnsi" w:hAnsiTheme="majorHAnsi" w:cstheme="majorHAnsi"/>
                <w:b/>
                <w:u w:val="single"/>
              </w:rPr>
            </w:pPr>
          </w:p>
          <w:p w14:paraId="454508EC" w14:textId="77777777" w:rsidR="009A67A2" w:rsidRPr="00D9551E" w:rsidRDefault="009A67A2" w:rsidP="009A67A2">
            <w:pPr>
              <w:pStyle w:val="NoSpacing"/>
              <w:rPr>
                <w:rFonts w:asciiTheme="majorHAnsi" w:hAnsiTheme="majorHAnsi" w:cstheme="majorHAnsi"/>
                <w:b/>
                <w:u w:val="single"/>
              </w:rPr>
            </w:pPr>
          </w:p>
          <w:p w14:paraId="0474293E" w14:textId="77777777" w:rsidR="009A67A2" w:rsidRPr="00D9551E" w:rsidRDefault="009A67A2" w:rsidP="009A67A2">
            <w:pPr>
              <w:pStyle w:val="NoSpacing"/>
              <w:rPr>
                <w:rFonts w:asciiTheme="majorHAnsi" w:hAnsiTheme="majorHAnsi" w:cstheme="majorHAnsi"/>
                <w:b/>
                <w:u w:val="single"/>
              </w:rPr>
            </w:pPr>
          </w:p>
          <w:p w14:paraId="775EEB63" w14:textId="77777777" w:rsidR="009A67A2" w:rsidRPr="00D9551E" w:rsidRDefault="009A67A2" w:rsidP="009A67A2">
            <w:pPr>
              <w:pStyle w:val="NoSpacing"/>
              <w:rPr>
                <w:rFonts w:asciiTheme="majorHAnsi" w:hAnsiTheme="majorHAnsi" w:cstheme="majorHAnsi"/>
                <w:b/>
                <w:u w:val="single"/>
              </w:rPr>
            </w:pPr>
          </w:p>
          <w:p w14:paraId="0F793A31" w14:textId="77777777" w:rsidR="009A67A2" w:rsidRPr="00D9551E" w:rsidRDefault="009A67A2" w:rsidP="009A67A2">
            <w:pPr>
              <w:pStyle w:val="NoSpacing"/>
              <w:rPr>
                <w:rFonts w:asciiTheme="majorHAnsi" w:hAnsiTheme="majorHAnsi" w:cstheme="majorHAnsi"/>
                <w:b/>
                <w:u w:val="single"/>
              </w:rPr>
            </w:pPr>
          </w:p>
          <w:p w14:paraId="6C218DC7" w14:textId="77777777" w:rsidR="009A67A2" w:rsidRPr="00D9551E" w:rsidRDefault="009A67A2" w:rsidP="009A67A2">
            <w:pPr>
              <w:pStyle w:val="NoSpacing"/>
              <w:rPr>
                <w:rFonts w:asciiTheme="majorHAnsi" w:hAnsiTheme="majorHAnsi" w:cstheme="majorHAnsi"/>
                <w:b/>
                <w:u w:val="single"/>
              </w:rPr>
            </w:pPr>
          </w:p>
          <w:p w14:paraId="32CC5E93" w14:textId="77777777" w:rsidR="009A67A2" w:rsidRPr="00D9551E" w:rsidRDefault="009A67A2" w:rsidP="009A67A2">
            <w:pPr>
              <w:pStyle w:val="NoSpacing"/>
              <w:rPr>
                <w:rFonts w:asciiTheme="majorHAnsi" w:hAnsiTheme="majorHAnsi" w:cstheme="majorHAnsi"/>
                <w:b/>
                <w:u w:val="single"/>
              </w:rPr>
            </w:pPr>
          </w:p>
          <w:p w14:paraId="42AE0BF0" w14:textId="77777777" w:rsidR="009A67A2" w:rsidRPr="00D9551E" w:rsidRDefault="009A67A2" w:rsidP="009A67A2">
            <w:pPr>
              <w:pStyle w:val="NoSpacing"/>
              <w:rPr>
                <w:rFonts w:asciiTheme="majorHAnsi" w:hAnsiTheme="majorHAnsi" w:cstheme="majorHAnsi"/>
                <w:b/>
                <w:u w:val="single"/>
              </w:rPr>
            </w:pPr>
          </w:p>
          <w:p w14:paraId="096B4E0E" w14:textId="77777777" w:rsidR="009A67A2" w:rsidRPr="00D9551E" w:rsidRDefault="009A67A2" w:rsidP="009A67A2">
            <w:pPr>
              <w:pStyle w:val="NoSpacing"/>
              <w:rPr>
                <w:rFonts w:asciiTheme="majorHAnsi" w:hAnsiTheme="majorHAnsi" w:cstheme="majorHAnsi"/>
                <w:b/>
                <w:u w:val="single"/>
              </w:rPr>
            </w:pPr>
          </w:p>
          <w:p w14:paraId="56691FC0" w14:textId="77777777" w:rsidR="009A67A2" w:rsidRPr="00D9551E" w:rsidRDefault="009A67A2" w:rsidP="009A67A2">
            <w:pPr>
              <w:pStyle w:val="NoSpacing"/>
              <w:rPr>
                <w:rFonts w:asciiTheme="majorHAnsi" w:hAnsiTheme="majorHAnsi" w:cstheme="majorHAnsi"/>
                <w:b/>
                <w:u w:val="single"/>
              </w:rPr>
            </w:pPr>
          </w:p>
          <w:p w14:paraId="3E2E56AC" w14:textId="77777777" w:rsidR="009A67A2" w:rsidRPr="00D9551E" w:rsidRDefault="009A67A2" w:rsidP="009A67A2">
            <w:pPr>
              <w:pStyle w:val="NoSpacing"/>
              <w:rPr>
                <w:rFonts w:asciiTheme="majorHAnsi" w:hAnsiTheme="majorHAnsi" w:cstheme="majorHAnsi"/>
                <w:b/>
                <w:u w:val="single"/>
              </w:rPr>
            </w:pPr>
          </w:p>
          <w:p w14:paraId="64CC92D1" w14:textId="77777777" w:rsidR="009A67A2" w:rsidRPr="00D9551E" w:rsidRDefault="009A67A2" w:rsidP="009A67A2">
            <w:pPr>
              <w:pStyle w:val="NoSpacing"/>
              <w:rPr>
                <w:rFonts w:asciiTheme="majorHAnsi" w:hAnsiTheme="majorHAnsi" w:cstheme="majorHAnsi"/>
                <w:b/>
                <w:u w:val="single"/>
              </w:rPr>
            </w:pPr>
          </w:p>
          <w:p w14:paraId="38BA1BC7" w14:textId="77777777" w:rsidR="009A67A2" w:rsidRPr="00D9551E" w:rsidRDefault="009A67A2" w:rsidP="009A67A2">
            <w:pPr>
              <w:pStyle w:val="NoSpacing"/>
              <w:rPr>
                <w:rFonts w:asciiTheme="majorHAnsi" w:hAnsiTheme="majorHAnsi" w:cstheme="majorHAnsi"/>
                <w:b/>
                <w:u w:val="single"/>
              </w:rPr>
            </w:pPr>
          </w:p>
          <w:p w14:paraId="56C8810D" w14:textId="77777777" w:rsidR="009A67A2" w:rsidRPr="00D9551E" w:rsidRDefault="009A67A2" w:rsidP="009A67A2">
            <w:pPr>
              <w:pStyle w:val="NoSpacing"/>
              <w:rPr>
                <w:rFonts w:asciiTheme="majorHAnsi" w:hAnsiTheme="majorHAnsi" w:cstheme="majorHAnsi"/>
                <w:b/>
                <w:u w:val="single"/>
              </w:rPr>
            </w:pPr>
          </w:p>
          <w:p w14:paraId="650BAECE" w14:textId="77777777" w:rsidR="009A67A2" w:rsidRPr="00D9551E" w:rsidRDefault="009A67A2" w:rsidP="009A67A2">
            <w:pPr>
              <w:pStyle w:val="NoSpacing"/>
              <w:rPr>
                <w:rFonts w:asciiTheme="majorHAnsi" w:hAnsiTheme="majorHAnsi" w:cstheme="majorHAnsi"/>
                <w:b/>
                <w:u w:val="single"/>
              </w:rPr>
            </w:pPr>
          </w:p>
          <w:p w14:paraId="0C3E01EF" w14:textId="77777777" w:rsidR="009A67A2" w:rsidRPr="00D9551E" w:rsidRDefault="009A67A2" w:rsidP="009A67A2">
            <w:pPr>
              <w:pStyle w:val="NoSpacing"/>
              <w:rPr>
                <w:rFonts w:asciiTheme="majorHAnsi" w:hAnsiTheme="majorHAnsi" w:cstheme="majorHAnsi"/>
                <w:b/>
                <w:u w:val="single"/>
              </w:rPr>
            </w:pPr>
          </w:p>
          <w:p w14:paraId="41DCF348" w14:textId="77777777" w:rsidR="009A67A2" w:rsidRPr="00D9551E" w:rsidRDefault="009A67A2" w:rsidP="009A67A2">
            <w:pPr>
              <w:pStyle w:val="NoSpacing"/>
              <w:rPr>
                <w:rFonts w:asciiTheme="majorHAnsi" w:hAnsiTheme="majorHAnsi" w:cstheme="majorHAnsi"/>
                <w:b/>
                <w:u w:val="single"/>
              </w:rPr>
            </w:pPr>
          </w:p>
          <w:p w14:paraId="546DF99B" w14:textId="77777777" w:rsidR="009A67A2" w:rsidRPr="00D9551E" w:rsidRDefault="009A67A2" w:rsidP="009A67A2">
            <w:pPr>
              <w:pStyle w:val="NoSpacing"/>
              <w:rPr>
                <w:rFonts w:asciiTheme="majorHAnsi" w:hAnsiTheme="majorHAnsi" w:cstheme="majorHAnsi"/>
                <w:b/>
                <w:u w:val="single"/>
              </w:rPr>
            </w:pPr>
          </w:p>
          <w:p w14:paraId="1A0D9118" w14:textId="77777777" w:rsidR="009A67A2" w:rsidRPr="00D9551E" w:rsidRDefault="009A67A2" w:rsidP="009A67A2">
            <w:pPr>
              <w:pStyle w:val="NoSpacing"/>
              <w:rPr>
                <w:rFonts w:asciiTheme="majorHAnsi" w:hAnsiTheme="majorHAnsi" w:cstheme="majorHAnsi"/>
                <w:b/>
                <w:u w:val="single"/>
              </w:rPr>
            </w:pPr>
          </w:p>
          <w:p w14:paraId="153644B1" w14:textId="1874DE84" w:rsidR="009A67A2" w:rsidRPr="00D9551E" w:rsidRDefault="009A67A2" w:rsidP="009A67A2">
            <w:pPr>
              <w:pStyle w:val="NoSpacing"/>
              <w:rPr>
                <w:rFonts w:asciiTheme="majorHAnsi" w:hAnsiTheme="majorHAnsi" w:cstheme="majorHAnsi"/>
                <w:b/>
                <w:u w:val="single"/>
              </w:rPr>
            </w:pPr>
          </w:p>
        </w:tc>
      </w:tr>
      <w:tr w:rsidR="009A67A2" w:rsidRPr="00D9551E" w14:paraId="43255CD7" w14:textId="77777777" w:rsidTr="009A67A2">
        <w:tc>
          <w:tcPr>
            <w:tcW w:w="10456" w:type="dxa"/>
          </w:tcPr>
          <w:p w14:paraId="39A793FC"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t>Supernatural</w:t>
            </w:r>
          </w:p>
          <w:p w14:paraId="122796AE" w14:textId="77777777" w:rsidR="009A67A2" w:rsidRPr="00D9551E" w:rsidRDefault="009A67A2" w:rsidP="009A67A2">
            <w:pPr>
              <w:pStyle w:val="NoSpacing"/>
              <w:rPr>
                <w:rFonts w:asciiTheme="majorHAnsi" w:hAnsiTheme="majorHAnsi" w:cstheme="majorHAnsi"/>
                <w:b/>
                <w:u w:val="single"/>
              </w:rPr>
            </w:pPr>
          </w:p>
          <w:p w14:paraId="13CC498F" w14:textId="77777777" w:rsidR="009A67A2" w:rsidRPr="00D9551E" w:rsidRDefault="009A67A2" w:rsidP="009A67A2">
            <w:pPr>
              <w:pStyle w:val="NoSpacing"/>
              <w:rPr>
                <w:rFonts w:asciiTheme="majorHAnsi" w:hAnsiTheme="majorHAnsi" w:cstheme="majorHAnsi"/>
                <w:b/>
                <w:u w:val="single"/>
              </w:rPr>
            </w:pPr>
          </w:p>
          <w:p w14:paraId="1F2EBD35" w14:textId="77777777" w:rsidR="009A67A2" w:rsidRPr="00D9551E" w:rsidRDefault="009A67A2" w:rsidP="009A67A2">
            <w:pPr>
              <w:pStyle w:val="NoSpacing"/>
              <w:rPr>
                <w:rFonts w:asciiTheme="majorHAnsi" w:hAnsiTheme="majorHAnsi" w:cstheme="majorHAnsi"/>
                <w:b/>
                <w:u w:val="single"/>
              </w:rPr>
            </w:pPr>
          </w:p>
          <w:p w14:paraId="5F1D4DF4" w14:textId="77777777" w:rsidR="009A67A2" w:rsidRPr="00D9551E" w:rsidRDefault="009A67A2" w:rsidP="009A67A2">
            <w:pPr>
              <w:pStyle w:val="NoSpacing"/>
              <w:rPr>
                <w:rFonts w:asciiTheme="majorHAnsi" w:hAnsiTheme="majorHAnsi" w:cstheme="majorHAnsi"/>
                <w:b/>
                <w:u w:val="single"/>
              </w:rPr>
            </w:pPr>
          </w:p>
          <w:p w14:paraId="02447039" w14:textId="77777777" w:rsidR="009A67A2" w:rsidRPr="00D9551E" w:rsidRDefault="009A67A2" w:rsidP="009A67A2">
            <w:pPr>
              <w:pStyle w:val="NoSpacing"/>
              <w:rPr>
                <w:rFonts w:asciiTheme="majorHAnsi" w:hAnsiTheme="majorHAnsi" w:cstheme="majorHAnsi"/>
                <w:b/>
                <w:u w:val="single"/>
              </w:rPr>
            </w:pPr>
          </w:p>
          <w:p w14:paraId="1691E15F" w14:textId="77777777" w:rsidR="009A67A2" w:rsidRPr="00D9551E" w:rsidRDefault="009A67A2" w:rsidP="009A67A2">
            <w:pPr>
              <w:pStyle w:val="NoSpacing"/>
              <w:rPr>
                <w:rFonts w:asciiTheme="majorHAnsi" w:hAnsiTheme="majorHAnsi" w:cstheme="majorHAnsi"/>
                <w:b/>
                <w:u w:val="single"/>
              </w:rPr>
            </w:pPr>
          </w:p>
          <w:p w14:paraId="757FC8DC" w14:textId="77777777" w:rsidR="009A67A2" w:rsidRPr="00D9551E" w:rsidRDefault="009A67A2" w:rsidP="009A67A2">
            <w:pPr>
              <w:pStyle w:val="NoSpacing"/>
              <w:rPr>
                <w:rFonts w:asciiTheme="majorHAnsi" w:hAnsiTheme="majorHAnsi" w:cstheme="majorHAnsi"/>
                <w:b/>
                <w:u w:val="single"/>
              </w:rPr>
            </w:pPr>
          </w:p>
          <w:p w14:paraId="42499E7A" w14:textId="77777777" w:rsidR="009A67A2" w:rsidRPr="00D9551E" w:rsidRDefault="009A67A2" w:rsidP="009A67A2">
            <w:pPr>
              <w:pStyle w:val="NoSpacing"/>
              <w:rPr>
                <w:rFonts w:asciiTheme="majorHAnsi" w:hAnsiTheme="majorHAnsi" w:cstheme="majorHAnsi"/>
                <w:b/>
                <w:u w:val="single"/>
              </w:rPr>
            </w:pPr>
          </w:p>
          <w:p w14:paraId="1D518038" w14:textId="77777777" w:rsidR="009A67A2" w:rsidRPr="00D9551E" w:rsidRDefault="009A67A2" w:rsidP="009A67A2">
            <w:pPr>
              <w:pStyle w:val="NoSpacing"/>
              <w:rPr>
                <w:rFonts w:asciiTheme="majorHAnsi" w:hAnsiTheme="majorHAnsi" w:cstheme="majorHAnsi"/>
                <w:b/>
                <w:u w:val="single"/>
              </w:rPr>
            </w:pPr>
          </w:p>
          <w:p w14:paraId="5AB0AC46" w14:textId="77777777" w:rsidR="009A67A2" w:rsidRPr="00D9551E" w:rsidRDefault="009A67A2" w:rsidP="009A67A2">
            <w:pPr>
              <w:pStyle w:val="NoSpacing"/>
              <w:rPr>
                <w:rFonts w:asciiTheme="majorHAnsi" w:hAnsiTheme="majorHAnsi" w:cstheme="majorHAnsi"/>
                <w:b/>
                <w:u w:val="single"/>
              </w:rPr>
            </w:pPr>
          </w:p>
          <w:p w14:paraId="46CDE1A8" w14:textId="77777777" w:rsidR="009A67A2" w:rsidRPr="00D9551E" w:rsidRDefault="009A67A2" w:rsidP="009A67A2">
            <w:pPr>
              <w:pStyle w:val="NoSpacing"/>
              <w:rPr>
                <w:rFonts w:asciiTheme="majorHAnsi" w:hAnsiTheme="majorHAnsi" w:cstheme="majorHAnsi"/>
                <w:b/>
                <w:u w:val="single"/>
              </w:rPr>
            </w:pPr>
          </w:p>
          <w:p w14:paraId="6356B6E8" w14:textId="77777777" w:rsidR="009A67A2" w:rsidRPr="00D9551E" w:rsidRDefault="009A67A2" w:rsidP="009A67A2">
            <w:pPr>
              <w:pStyle w:val="NoSpacing"/>
              <w:rPr>
                <w:rFonts w:asciiTheme="majorHAnsi" w:hAnsiTheme="majorHAnsi" w:cstheme="majorHAnsi"/>
                <w:b/>
                <w:u w:val="single"/>
              </w:rPr>
            </w:pPr>
          </w:p>
          <w:p w14:paraId="10B3CA0F" w14:textId="77777777" w:rsidR="009A67A2" w:rsidRPr="00D9551E" w:rsidRDefault="009A67A2" w:rsidP="009A67A2">
            <w:pPr>
              <w:pStyle w:val="NoSpacing"/>
              <w:rPr>
                <w:rFonts w:asciiTheme="majorHAnsi" w:hAnsiTheme="majorHAnsi" w:cstheme="majorHAnsi"/>
                <w:b/>
                <w:u w:val="single"/>
              </w:rPr>
            </w:pPr>
          </w:p>
          <w:p w14:paraId="5C5B6AE1" w14:textId="77777777" w:rsidR="009A67A2" w:rsidRPr="00D9551E" w:rsidRDefault="009A67A2" w:rsidP="009A67A2">
            <w:pPr>
              <w:pStyle w:val="NoSpacing"/>
              <w:rPr>
                <w:rFonts w:asciiTheme="majorHAnsi" w:hAnsiTheme="majorHAnsi" w:cstheme="majorHAnsi"/>
                <w:b/>
                <w:u w:val="single"/>
              </w:rPr>
            </w:pPr>
          </w:p>
          <w:p w14:paraId="3A2013E1" w14:textId="77777777" w:rsidR="009A67A2" w:rsidRPr="00D9551E" w:rsidRDefault="009A67A2" w:rsidP="009A67A2">
            <w:pPr>
              <w:pStyle w:val="NoSpacing"/>
              <w:rPr>
                <w:rFonts w:asciiTheme="majorHAnsi" w:hAnsiTheme="majorHAnsi" w:cstheme="majorHAnsi"/>
                <w:b/>
                <w:u w:val="single"/>
              </w:rPr>
            </w:pPr>
          </w:p>
          <w:p w14:paraId="7BA765EB" w14:textId="77777777" w:rsidR="009A67A2" w:rsidRPr="00D9551E" w:rsidRDefault="009A67A2" w:rsidP="009A67A2">
            <w:pPr>
              <w:pStyle w:val="NoSpacing"/>
              <w:rPr>
                <w:rFonts w:asciiTheme="majorHAnsi" w:hAnsiTheme="majorHAnsi" w:cstheme="majorHAnsi"/>
                <w:b/>
                <w:u w:val="single"/>
              </w:rPr>
            </w:pPr>
          </w:p>
          <w:p w14:paraId="00C9583F" w14:textId="77777777" w:rsidR="009A67A2" w:rsidRPr="00D9551E" w:rsidRDefault="009A67A2" w:rsidP="009A67A2">
            <w:pPr>
              <w:pStyle w:val="NoSpacing"/>
              <w:rPr>
                <w:rFonts w:asciiTheme="majorHAnsi" w:hAnsiTheme="majorHAnsi" w:cstheme="majorHAnsi"/>
                <w:b/>
                <w:u w:val="single"/>
              </w:rPr>
            </w:pPr>
          </w:p>
          <w:p w14:paraId="5FFDD7A3" w14:textId="77777777" w:rsidR="009A67A2" w:rsidRPr="00D9551E" w:rsidRDefault="009A67A2" w:rsidP="009A67A2">
            <w:pPr>
              <w:pStyle w:val="NoSpacing"/>
              <w:rPr>
                <w:rFonts w:asciiTheme="majorHAnsi" w:hAnsiTheme="majorHAnsi" w:cstheme="majorHAnsi"/>
                <w:b/>
                <w:u w:val="single"/>
              </w:rPr>
            </w:pPr>
          </w:p>
          <w:p w14:paraId="3CBC4374" w14:textId="77777777" w:rsidR="009A67A2" w:rsidRPr="00D9551E" w:rsidRDefault="009A67A2" w:rsidP="009A67A2">
            <w:pPr>
              <w:pStyle w:val="NoSpacing"/>
              <w:rPr>
                <w:rFonts w:asciiTheme="majorHAnsi" w:hAnsiTheme="majorHAnsi" w:cstheme="majorHAnsi"/>
                <w:b/>
                <w:u w:val="single"/>
              </w:rPr>
            </w:pPr>
          </w:p>
          <w:p w14:paraId="28467E61" w14:textId="77777777" w:rsidR="009A67A2" w:rsidRPr="00D9551E" w:rsidRDefault="009A67A2" w:rsidP="009A67A2">
            <w:pPr>
              <w:pStyle w:val="NoSpacing"/>
              <w:rPr>
                <w:rFonts w:asciiTheme="majorHAnsi" w:hAnsiTheme="majorHAnsi" w:cstheme="majorHAnsi"/>
                <w:b/>
                <w:u w:val="single"/>
              </w:rPr>
            </w:pPr>
          </w:p>
          <w:p w14:paraId="336B13E0" w14:textId="77777777" w:rsidR="009A67A2" w:rsidRPr="00D9551E" w:rsidRDefault="009A67A2" w:rsidP="009A67A2">
            <w:pPr>
              <w:pStyle w:val="NoSpacing"/>
              <w:rPr>
                <w:rFonts w:asciiTheme="majorHAnsi" w:hAnsiTheme="majorHAnsi" w:cstheme="majorHAnsi"/>
                <w:b/>
                <w:u w:val="single"/>
              </w:rPr>
            </w:pPr>
          </w:p>
          <w:p w14:paraId="2DE63A8A" w14:textId="77777777" w:rsidR="009A67A2" w:rsidRPr="00D9551E" w:rsidRDefault="009A67A2" w:rsidP="009A67A2">
            <w:pPr>
              <w:pStyle w:val="NoSpacing"/>
              <w:rPr>
                <w:rFonts w:asciiTheme="majorHAnsi" w:hAnsiTheme="majorHAnsi" w:cstheme="majorHAnsi"/>
                <w:b/>
                <w:u w:val="single"/>
              </w:rPr>
            </w:pPr>
          </w:p>
          <w:p w14:paraId="74608284" w14:textId="77777777" w:rsidR="009A67A2" w:rsidRPr="00D9551E" w:rsidRDefault="009A67A2" w:rsidP="009A67A2">
            <w:pPr>
              <w:pStyle w:val="NoSpacing"/>
              <w:rPr>
                <w:rFonts w:asciiTheme="majorHAnsi" w:hAnsiTheme="majorHAnsi" w:cstheme="majorHAnsi"/>
                <w:b/>
                <w:u w:val="single"/>
              </w:rPr>
            </w:pPr>
          </w:p>
          <w:p w14:paraId="357BFF9C" w14:textId="77777777" w:rsidR="009A67A2" w:rsidRPr="00D9551E" w:rsidRDefault="009A67A2" w:rsidP="009A67A2">
            <w:pPr>
              <w:pStyle w:val="NoSpacing"/>
              <w:rPr>
                <w:rFonts w:asciiTheme="majorHAnsi" w:hAnsiTheme="majorHAnsi" w:cstheme="majorHAnsi"/>
                <w:b/>
                <w:u w:val="single"/>
              </w:rPr>
            </w:pPr>
          </w:p>
          <w:p w14:paraId="2A48BA71" w14:textId="77F5DD87" w:rsidR="009A67A2" w:rsidRPr="00D9551E" w:rsidRDefault="009A67A2" w:rsidP="009A67A2">
            <w:pPr>
              <w:pStyle w:val="NoSpacing"/>
              <w:rPr>
                <w:rFonts w:asciiTheme="majorHAnsi" w:hAnsiTheme="majorHAnsi" w:cstheme="majorHAnsi"/>
                <w:b/>
                <w:u w:val="single"/>
              </w:rPr>
            </w:pPr>
          </w:p>
        </w:tc>
      </w:tr>
      <w:tr w:rsidR="009A67A2" w:rsidRPr="00D9551E" w14:paraId="1985FF0D" w14:textId="77777777" w:rsidTr="009A67A2">
        <w:tc>
          <w:tcPr>
            <w:tcW w:w="10456" w:type="dxa"/>
          </w:tcPr>
          <w:p w14:paraId="209C4763"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lastRenderedPageBreak/>
              <w:t>Fate and Free Will#</w:t>
            </w:r>
          </w:p>
          <w:p w14:paraId="7109CEAC" w14:textId="77777777" w:rsidR="009A67A2" w:rsidRPr="00D9551E" w:rsidRDefault="009A67A2" w:rsidP="009A67A2">
            <w:pPr>
              <w:pStyle w:val="NoSpacing"/>
              <w:rPr>
                <w:rFonts w:asciiTheme="majorHAnsi" w:hAnsiTheme="majorHAnsi" w:cstheme="majorHAnsi"/>
                <w:b/>
                <w:u w:val="single"/>
              </w:rPr>
            </w:pPr>
          </w:p>
          <w:p w14:paraId="204A95DF" w14:textId="77777777" w:rsidR="009A67A2" w:rsidRPr="00D9551E" w:rsidRDefault="009A67A2" w:rsidP="009A67A2">
            <w:pPr>
              <w:pStyle w:val="NoSpacing"/>
              <w:rPr>
                <w:rFonts w:asciiTheme="majorHAnsi" w:hAnsiTheme="majorHAnsi" w:cstheme="majorHAnsi"/>
                <w:b/>
                <w:u w:val="single"/>
              </w:rPr>
            </w:pPr>
          </w:p>
          <w:p w14:paraId="68644960" w14:textId="77777777" w:rsidR="009A67A2" w:rsidRPr="00D9551E" w:rsidRDefault="009A67A2" w:rsidP="009A67A2">
            <w:pPr>
              <w:pStyle w:val="NoSpacing"/>
              <w:rPr>
                <w:rFonts w:asciiTheme="majorHAnsi" w:hAnsiTheme="majorHAnsi" w:cstheme="majorHAnsi"/>
                <w:b/>
                <w:u w:val="single"/>
              </w:rPr>
            </w:pPr>
          </w:p>
          <w:p w14:paraId="6A5FDF02" w14:textId="77777777" w:rsidR="009A67A2" w:rsidRPr="00D9551E" w:rsidRDefault="009A67A2" w:rsidP="009A67A2">
            <w:pPr>
              <w:pStyle w:val="NoSpacing"/>
              <w:rPr>
                <w:rFonts w:asciiTheme="majorHAnsi" w:hAnsiTheme="majorHAnsi" w:cstheme="majorHAnsi"/>
                <w:b/>
                <w:u w:val="single"/>
              </w:rPr>
            </w:pPr>
          </w:p>
          <w:p w14:paraId="7AFB4895" w14:textId="77777777" w:rsidR="009A67A2" w:rsidRPr="00D9551E" w:rsidRDefault="009A67A2" w:rsidP="009A67A2">
            <w:pPr>
              <w:pStyle w:val="NoSpacing"/>
              <w:rPr>
                <w:rFonts w:asciiTheme="majorHAnsi" w:hAnsiTheme="majorHAnsi" w:cstheme="majorHAnsi"/>
                <w:b/>
                <w:u w:val="single"/>
              </w:rPr>
            </w:pPr>
          </w:p>
          <w:p w14:paraId="151C7BCF" w14:textId="77777777" w:rsidR="009A67A2" w:rsidRPr="00D9551E" w:rsidRDefault="009A67A2" w:rsidP="009A67A2">
            <w:pPr>
              <w:pStyle w:val="NoSpacing"/>
              <w:rPr>
                <w:rFonts w:asciiTheme="majorHAnsi" w:hAnsiTheme="majorHAnsi" w:cstheme="majorHAnsi"/>
                <w:b/>
                <w:u w:val="single"/>
              </w:rPr>
            </w:pPr>
          </w:p>
          <w:p w14:paraId="00C67B76" w14:textId="77777777" w:rsidR="009A67A2" w:rsidRPr="00D9551E" w:rsidRDefault="009A67A2" w:rsidP="009A67A2">
            <w:pPr>
              <w:pStyle w:val="NoSpacing"/>
              <w:rPr>
                <w:rFonts w:asciiTheme="majorHAnsi" w:hAnsiTheme="majorHAnsi" w:cstheme="majorHAnsi"/>
                <w:b/>
                <w:u w:val="single"/>
              </w:rPr>
            </w:pPr>
          </w:p>
          <w:p w14:paraId="597B0760" w14:textId="77777777" w:rsidR="009A67A2" w:rsidRPr="00D9551E" w:rsidRDefault="009A67A2" w:rsidP="009A67A2">
            <w:pPr>
              <w:pStyle w:val="NoSpacing"/>
              <w:rPr>
                <w:rFonts w:asciiTheme="majorHAnsi" w:hAnsiTheme="majorHAnsi" w:cstheme="majorHAnsi"/>
                <w:b/>
                <w:u w:val="single"/>
              </w:rPr>
            </w:pPr>
          </w:p>
          <w:p w14:paraId="5FD6DFD7" w14:textId="77777777" w:rsidR="009A67A2" w:rsidRPr="00D9551E" w:rsidRDefault="009A67A2" w:rsidP="009A67A2">
            <w:pPr>
              <w:pStyle w:val="NoSpacing"/>
              <w:rPr>
                <w:rFonts w:asciiTheme="majorHAnsi" w:hAnsiTheme="majorHAnsi" w:cstheme="majorHAnsi"/>
                <w:b/>
                <w:u w:val="single"/>
              </w:rPr>
            </w:pPr>
          </w:p>
          <w:p w14:paraId="51562AF9" w14:textId="77777777" w:rsidR="009A67A2" w:rsidRPr="00D9551E" w:rsidRDefault="009A67A2" w:rsidP="009A67A2">
            <w:pPr>
              <w:pStyle w:val="NoSpacing"/>
              <w:rPr>
                <w:rFonts w:asciiTheme="majorHAnsi" w:hAnsiTheme="majorHAnsi" w:cstheme="majorHAnsi"/>
                <w:b/>
                <w:u w:val="single"/>
              </w:rPr>
            </w:pPr>
          </w:p>
          <w:p w14:paraId="71BB7390" w14:textId="77777777" w:rsidR="009A67A2" w:rsidRPr="00D9551E" w:rsidRDefault="009A67A2" w:rsidP="009A67A2">
            <w:pPr>
              <w:pStyle w:val="NoSpacing"/>
              <w:rPr>
                <w:rFonts w:asciiTheme="majorHAnsi" w:hAnsiTheme="majorHAnsi" w:cstheme="majorHAnsi"/>
                <w:b/>
                <w:u w:val="single"/>
              </w:rPr>
            </w:pPr>
          </w:p>
          <w:p w14:paraId="3F4D44BD" w14:textId="77777777" w:rsidR="009A67A2" w:rsidRPr="00D9551E" w:rsidRDefault="009A67A2" w:rsidP="009A67A2">
            <w:pPr>
              <w:pStyle w:val="NoSpacing"/>
              <w:rPr>
                <w:rFonts w:asciiTheme="majorHAnsi" w:hAnsiTheme="majorHAnsi" w:cstheme="majorHAnsi"/>
                <w:b/>
                <w:u w:val="single"/>
              </w:rPr>
            </w:pPr>
          </w:p>
          <w:p w14:paraId="1252D005" w14:textId="77777777" w:rsidR="009A67A2" w:rsidRPr="00D9551E" w:rsidRDefault="009A67A2" w:rsidP="009A67A2">
            <w:pPr>
              <w:pStyle w:val="NoSpacing"/>
              <w:rPr>
                <w:rFonts w:asciiTheme="majorHAnsi" w:hAnsiTheme="majorHAnsi" w:cstheme="majorHAnsi"/>
                <w:b/>
                <w:u w:val="single"/>
              </w:rPr>
            </w:pPr>
          </w:p>
          <w:p w14:paraId="0E02FCA0" w14:textId="77777777" w:rsidR="009A67A2" w:rsidRPr="00D9551E" w:rsidRDefault="009A67A2" w:rsidP="009A67A2">
            <w:pPr>
              <w:pStyle w:val="NoSpacing"/>
              <w:rPr>
                <w:rFonts w:asciiTheme="majorHAnsi" w:hAnsiTheme="majorHAnsi" w:cstheme="majorHAnsi"/>
                <w:b/>
                <w:u w:val="single"/>
              </w:rPr>
            </w:pPr>
          </w:p>
          <w:p w14:paraId="23A2516E" w14:textId="77777777" w:rsidR="009A67A2" w:rsidRPr="00D9551E" w:rsidRDefault="009A67A2" w:rsidP="009A67A2">
            <w:pPr>
              <w:pStyle w:val="NoSpacing"/>
              <w:rPr>
                <w:rFonts w:asciiTheme="majorHAnsi" w:hAnsiTheme="majorHAnsi" w:cstheme="majorHAnsi"/>
                <w:b/>
                <w:u w:val="single"/>
              </w:rPr>
            </w:pPr>
          </w:p>
          <w:p w14:paraId="289FE10B" w14:textId="77777777" w:rsidR="009A67A2" w:rsidRPr="00D9551E" w:rsidRDefault="009A67A2" w:rsidP="009A67A2">
            <w:pPr>
              <w:pStyle w:val="NoSpacing"/>
              <w:rPr>
                <w:rFonts w:asciiTheme="majorHAnsi" w:hAnsiTheme="majorHAnsi" w:cstheme="majorHAnsi"/>
                <w:b/>
                <w:u w:val="single"/>
              </w:rPr>
            </w:pPr>
          </w:p>
          <w:p w14:paraId="63CA5118" w14:textId="77777777" w:rsidR="009A67A2" w:rsidRPr="00D9551E" w:rsidRDefault="009A67A2" w:rsidP="009A67A2">
            <w:pPr>
              <w:pStyle w:val="NoSpacing"/>
              <w:rPr>
                <w:rFonts w:asciiTheme="majorHAnsi" w:hAnsiTheme="majorHAnsi" w:cstheme="majorHAnsi"/>
                <w:b/>
                <w:u w:val="single"/>
              </w:rPr>
            </w:pPr>
          </w:p>
          <w:p w14:paraId="251AB17E" w14:textId="77777777" w:rsidR="009A67A2" w:rsidRPr="00D9551E" w:rsidRDefault="009A67A2" w:rsidP="009A67A2">
            <w:pPr>
              <w:pStyle w:val="NoSpacing"/>
              <w:rPr>
                <w:rFonts w:asciiTheme="majorHAnsi" w:hAnsiTheme="majorHAnsi" w:cstheme="majorHAnsi"/>
                <w:b/>
                <w:u w:val="single"/>
              </w:rPr>
            </w:pPr>
          </w:p>
          <w:p w14:paraId="0C180206" w14:textId="77777777" w:rsidR="009A67A2" w:rsidRPr="00D9551E" w:rsidRDefault="009A67A2" w:rsidP="009A67A2">
            <w:pPr>
              <w:pStyle w:val="NoSpacing"/>
              <w:rPr>
                <w:rFonts w:asciiTheme="majorHAnsi" w:hAnsiTheme="majorHAnsi" w:cstheme="majorHAnsi"/>
                <w:b/>
                <w:u w:val="single"/>
              </w:rPr>
            </w:pPr>
          </w:p>
          <w:p w14:paraId="10124C17" w14:textId="77777777" w:rsidR="009A67A2" w:rsidRPr="00D9551E" w:rsidRDefault="009A67A2" w:rsidP="009A67A2">
            <w:pPr>
              <w:pStyle w:val="NoSpacing"/>
              <w:rPr>
                <w:rFonts w:asciiTheme="majorHAnsi" w:hAnsiTheme="majorHAnsi" w:cstheme="majorHAnsi"/>
                <w:b/>
                <w:u w:val="single"/>
              </w:rPr>
            </w:pPr>
          </w:p>
          <w:p w14:paraId="28FDD2C4" w14:textId="77777777" w:rsidR="009A67A2" w:rsidRPr="00D9551E" w:rsidRDefault="009A67A2" w:rsidP="009A67A2">
            <w:pPr>
              <w:pStyle w:val="NoSpacing"/>
              <w:rPr>
                <w:rFonts w:asciiTheme="majorHAnsi" w:hAnsiTheme="majorHAnsi" w:cstheme="majorHAnsi"/>
                <w:b/>
                <w:u w:val="single"/>
              </w:rPr>
            </w:pPr>
          </w:p>
          <w:p w14:paraId="2C8B7CD3" w14:textId="77777777" w:rsidR="009A67A2" w:rsidRPr="00D9551E" w:rsidRDefault="009A67A2" w:rsidP="009A67A2">
            <w:pPr>
              <w:pStyle w:val="NoSpacing"/>
              <w:rPr>
                <w:rFonts w:asciiTheme="majorHAnsi" w:hAnsiTheme="majorHAnsi" w:cstheme="majorHAnsi"/>
                <w:b/>
                <w:u w:val="single"/>
              </w:rPr>
            </w:pPr>
          </w:p>
          <w:p w14:paraId="7E407966" w14:textId="77777777" w:rsidR="009A67A2" w:rsidRPr="00D9551E" w:rsidRDefault="009A67A2" w:rsidP="009A67A2">
            <w:pPr>
              <w:pStyle w:val="NoSpacing"/>
              <w:rPr>
                <w:rFonts w:asciiTheme="majorHAnsi" w:hAnsiTheme="majorHAnsi" w:cstheme="majorHAnsi"/>
                <w:b/>
                <w:u w:val="single"/>
              </w:rPr>
            </w:pPr>
          </w:p>
          <w:p w14:paraId="0A7E3A97" w14:textId="77777777" w:rsidR="009A67A2" w:rsidRPr="00D9551E" w:rsidRDefault="009A67A2" w:rsidP="009A67A2">
            <w:pPr>
              <w:pStyle w:val="NoSpacing"/>
              <w:rPr>
                <w:rFonts w:asciiTheme="majorHAnsi" w:hAnsiTheme="majorHAnsi" w:cstheme="majorHAnsi"/>
                <w:b/>
                <w:u w:val="single"/>
              </w:rPr>
            </w:pPr>
          </w:p>
          <w:p w14:paraId="0B676B24" w14:textId="37C2A9BB" w:rsidR="009A67A2" w:rsidRPr="00D9551E" w:rsidRDefault="009A67A2" w:rsidP="009A67A2">
            <w:pPr>
              <w:pStyle w:val="NoSpacing"/>
              <w:rPr>
                <w:rFonts w:asciiTheme="majorHAnsi" w:hAnsiTheme="majorHAnsi" w:cstheme="majorHAnsi"/>
                <w:b/>
                <w:u w:val="single"/>
              </w:rPr>
            </w:pPr>
          </w:p>
        </w:tc>
      </w:tr>
      <w:tr w:rsidR="009A67A2" w:rsidRPr="00D9551E" w14:paraId="543B1E6E" w14:textId="77777777" w:rsidTr="009A67A2">
        <w:tc>
          <w:tcPr>
            <w:tcW w:w="10456" w:type="dxa"/>
          </w:tcPr>
          <w:p w14:paraId="4DC47F2F"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t>Loyalty</w:t>
            </w:r>
          </w:p>
          <w:p w14:paraId="0535176F" w14:textId="77777777" w:rsidR="009A67A2" w:rsidRPr="00D9551E" w:rsidRDefault="009A67A2" w:rsidP="009A67A2">
            <w:pPr>
              <w:pStyle w:val="NoSpacing"/>
              <w:rPr>
                <w:rFonts w:asciiTheme="majorHAnsi" w:hAnsiTheme="majorHAnsi" w:cstheme="majorHAnsi"/>
                <w:b/>
                <w:u w:val="single"/>
              </w:rPr>
            </w:pPr>
          </w:p>
          <w:p w14:paraId="60D0A256" w14:textId="77777777" w:rsidR="009A67A2" w:rsidRPr="00D9551E" w:rsidRDefault="009A67A2" w:rsidP="009A67A2">
            <w:pPr>
              <w:pStyle w:val="NoSpacing"/>
              <w:rPr>
                <w:rFonts w:asciiTheme="majorHAnsi" w:hAnsiTheme="majorHAnsi" w:cstheme="majorHAnsi"/>
                <w:b/>
                <w:u w:val="single"/>
              </w:rPr>
            </w:pPr>
          </w:p>
          <w:p w14:paraId="3EF0B31B" w14:textId="77777777" w:rsidR="009A67A2" w:rsidRPr="00D9551E" w:rsidRDefault="009A67A2" w:rsidP="009A67A2">
            <w:pPr>
              <w:pStyle w:val="NoSpacing"/>
              <w:rPr>
                <w:rFonts w:asciiTheme="majorHAnsi" w:hAnsiTheme="majorHAnsi" w:cstheme="majorHAnsi"/>
                <w:b/>
                <w:u w:val="single"/>
              </w:rPr>
            </w:pPr>
          </w:p>
          <w:p w14:paraId="3313E1EF" w14:textId="77777777" w:rsidR="009A67A2" w:rsidRPr="00D9551E" w:rsidRDefault="009A67A2" w:rsidP="009A67A2">
            <w:pPr>
              <w:pStyle w:val="NoSpacing"/>
              <w:rPr>
                <w:rFonts w:asciiTheme="majorHAnsi" w:hAnsiTheme="majorHAnsi" w:cstheme="majorHAnsi"/>
                <w:b/>
                <w:u w:val="single"/>
              </w:rPr>
            </w:pPr>
          </w:p>
          <w:p w14:paraId="1CCF6079" w14:textId="77777777" w:rsidR="009A67A2" w:rsidRPr="00D9551E" w:rsidRDefault="009A67A2" w:rsidP="009A67A2">
            <w:pPr>
              <w:pStyle w:val="NoSpacing"/>
              <w:rPr>
                <w:rFonts w:asciiTheme="majorHAnsi" w:hAnsiTheme="majorHAnsi" w:cstheme="majorHAnsi"/>
                <w:b/>
                <w:u w:val="single"/>
              </w:rPr>
            </w:pPr>
          </w:p>
          <w:p w14:paraId="5AB4C2D8" w14:textId="77777777" w:rsidR="009A67A2" w:rsidRPr="00D9551E" w:rsidRDefault="009A67A2" w:rsidP="009A67A2">
            <w:pPr>
              <w:pStyle w:val="NoSpacing"/>
              <w:rPr>
                <w:rFonts w:asciiTheme="majorHAnsi" w:hAnsiTheme="majorHAnsi" w:cstheme="majorHAnsi"/>
                <w:b/>
                <w:u w:val="single"/>
              </w:rPr>
            </w:pPr>
          </w:p>
          <w:p w14:paraId="63A3BDD8" w14:textId="77777777" w:rsidR="009A67A2" w:rsidRPr="00D9551E" w:rsidRDefault="009A67A2" w:rsidP="009A67A2">
            <w:pPr>
              <w:pStyle w:val="NoSpacing"/>
              <w:rPr>
                <w:rFonts w:asciiTheme="majorHAnsi" w:hAnsiTheme="majorHAnsi" w:cstheme="majorHAnsi"/>
                <w:b/>
                <w:u w:val="single"/>
              </w:rPr>
            </w:pPr>
          </w:p>
          <w:p w14:paraId="1BB6FE75" w14:textId="77777777" w:rsidR="009A67A2" w:rsidRPr="00D9551E" w:rsidRDefault="009A67A2" w:rsidP="009A67A2">
            <w:pPr>
              <w:pStyle w:val="NoSpacing"/>
              <w:rPr>
                <w:rFonts w:asciiTheme="majorHAnsi" w:hAnsiTheme="majorHAnsi" w:cstheme="majorHAnsi"/>
                <w:b/>
                <w:u w:val="single"/>
              </w:rPr>
            </w:pPr>
          </w:p>
          <w:p w14:paraId="564C9310" w14:textId="77777777" w:rsidR="009A67A2" w:rsidRPr="00D9551E" w:rsidRDefault="009A67A2" w:rsidP="009A67A2">
            <w:pPr>
              <w:pStyle w:val="NoSpacing"/>
              <w:rPr>
                <w:rFonts w:asciiTheme="majorHAnsi" w:hAnsiTheme="majorHAnsi" w:cstheme="majorHAnsi"/>
                <w:b/>
                <w:u w:val="single"/>
              </w:rPr>
            </w:pPr>
          </w:p>
          <w:p w14:paraId="52B2AE5E" w14:textId="77777777" w:rsidR="009A67A2" w:rsidRPr="00D9551E" w:rsidRDefault="009A67A2" w:rsidP="009A67A2">
            <w:pPr>
              <w:pStyle w:val="NoSpacing"/>
              <w:rPr>
                <w:rFonts w:asciiTheme="majorHAnsi" w:hAnsiTheme="majorHAnsi" w:cstheme="majorHAnsi"/>
                <w:b/>
                <w:u w:val="single"/>
              </w:rPr>
            </w:pPr>
          </w:p>
          <w:p w14:paraId="2BD83905" w14:textId="77777777" w:rsidR="009A67A2" w:rsidRPr="00D9551E" w:rsidRDefault="009A67A2" w:rsidP="009A67A2">
            <w:pPr>
              <w:pStyle w:val="NoSpacing"/>
              <w:rPr>
                <w:rFonts w:asciiTheme="majorHAnsi" w:hAnsiTheme="majorHAnsi" w:cstheme="majorHAnsi"/>
                <w:b/>
                <w:u w:val="single"/>
              </w:rPr>
            </w:pPr>
          </w:p>
          <w:p w14:paraId="21104BBC" w14:textId="77777777" w:rsidR="009A67A2" w:rsidRPr="00D9551E" w:rsidRDefault="009A67A2" w:rsidP="009A67A2">
            <w:pPr>
              <w:pStyle w:val="NoSpacing"/>
              <w:rPr>
                <w:rFonts w:asciiTheme="majorHAnsi" w:hAnsiTheme="majorHAnsi" w:cstheme="majorHAnsi"/>
                <w:b/>
                <w:u w:val="single"/>
              </w:rPr>
            </w:pPr>
          </w:p>
          <w:p w14:paraId="093639C0" w14:textId="77777777" w:rsidR="009A67A2" w:rsidRPr="00D9551E" w:rsidRDefault="009A67A2" w:rsidP="009A67A2">
            <w:pPr>
              <w:pStyle w:val="NoSpacing"/>
              <w:rPr>
                <w:rFonts w:asciiTheme="majorHAnsi" w:hAnsiTheme="majorHAnsi" w:cstheme="majorHAnsi"/>
                <w:b/>
                <w:u w:val="single"/>
              </w:rPr>
            </w:pPr>
          </w:p>
          <w:p w14:paraId="0052350C" w14:textId="77777777" w:rsidR="009A67A2" w:rsidRPr="00D9551E" w:rsidRDefault="009A67A2" w:rsidP="009A67A2">
            <w:pPr>
              <w:pStyle w:val="NoSpacing"/>
              <w:rPr>
                <w:rFonts w:asciiTheme="majorHAnsi" w:hAnsiTheme="majorHAnsi" w:cstheme="majorHAnsi"/>
                <w:b/>
                <w:u w:val="single"/>
              </w:rPr>
            </w:pPr>
          </w:p>
          <w:p w14:paraId="6CC9CCF9" w14:textId="77777777" w:rsidR="009A67A2" w:rsidRPr="00D9551E" w:rsidRDefault="009A67A2" w:rsidP="009A67A2">
            <w:pPr>
              <w:pStyle w:val="NoSpacing"/>
              <w:rPr>
                <w:rFonts w:asciiTheme="majorHAnsi" w:hAnsiTheme="majorHAnsi" w:cstheme="majorHAnsi"/>
                <w:b/>
                <w:u w:val="single"/>
              </w:rPr>
            </w:pPr>
          </w:p>
          <w:p w14:paraId="14C94E78" w14:textId="77777777" w:rsidR="009A67A2" w:rsidRPr="00D9551E" w:rsidRDefault="009A67A2" w:rsidP="009A67A2">
            <w:pPr>
              <w:pStyle w:val="NoSpacing"/>
              <w:rPr>
                <w:rFonts w:asciiTheme="majorHAnsi" w:hAnsiTheme="majorHAnsi" w:cstheme="majorHAnsi"/>
                <w:b/>
                <w:u w:val="single"/>
              </w:rPr>
            </w:pPr>
          </w:p>
          <w:p w14:paraId="09D40393" w14:textId="77777777" w:rsidR="009A67A2" w:rsidRPr="00D9551E" w:rsidRDefault="009A67A2" w:rsidP="009A67A2">
            <w:pPr>
              <w:pStyle w:val="NoSpacing"/>
              <w:rPr>
                <w:rFonts w:asciiTheme="majorHAnsi" w:hAnsiTheme="majorHAnsi" w:cstheme="majorHAnsi"/>
                <w:b/>
                <w:u w:val="single"/>
              </w:rPr>
            </w:pPr>
          </w:p>
          <w:p w14:paraId="2599D7CD" w14:textId="77777777" w:rsidR="009A67A2" w:rsidRPr="00D9551E" w:rsidRDefault="009A67A2" w:rsidP="009A67A2">
            <w:pPr>
              <w:pStyle w:val="NoSpacing"/>
              <w:rPr>
                <w:rFonts w:asciiTheme="majorHAnsi" w:hAnsiTheme="majorHAnsi" w:cstheme="majorHAnsi"/>
                <w:b/>
                <w:u w:val="single"/>
              </w:rPr>
            </w:pPr>
          </w:p>
          <w:p w14:paraId="19F88C32" w14:textId="77777777" w:rsidR="009A67A2" w:rsidRPr="00D9551E" w:rsidRDefault="009A67A2" w:rsidP="009A67A2">
            <w:pPr>
              <w:pStyle w:val="NoSpacing"/>
              <w:rPr>
                <w:rFonts w:asciiTheme="majorHAnsi" w:hAnsiTheme="majorHAnsi" w:cstheme="majorHAnsi"/>
                <w:b/>
                <w:u w:val="single"/>
              </w:rPr>
            </w:pPr>
          </w:p>
          <w:p w14:paraId="6F2720E5" w14:textId="77777777" w:rsidR="009A67A2" w:rsidRPr="00D9551E" w:rsidRDefault="009A67A2" w:rsidP="009A67A2">
            <w:pPr>
              <w:pStyle w:val="NoSpacing"/>
              <w:rPr>
                <w:rFonts w:asciiTheme="majorHAnsi" w:hAnsiTheme="majorHAnsi" w:cstheme="majorHAnsi"/>
                <w:b/>
                <w:u w:val="single"/>
              </w:rPr>
            </w:pPr>
          </w:p>
          <w:p w14:paraId="4B25DD03" w14:textId="77777777" w:rsidR="009A67A2" w:rsidRPr="00D9551E" w:rsidRDefault="009A67A2" w:rsidP="009A67A2">
            <w:pPr>
              <w:pStyle w:val="NoSpacing"/>
              <w:rPr>
                <w:rFonts w:asciiTheme="majorHAnsi" w:hAnsiTheme="majorHAnsi" w:cstheme="majorHAnsi"/>
                <w:b/>
                <w:u w:val="single"/>
              </w:rPr>
            </w:pPr>
          </w:p>
          <w:p w14:paraId="069CA49E" w14:textId="77777777" w:rsidR="009A67A2" w:rsidRPr="00D9551E" w:rsidRDefault="009A67A2" w:rsidP="009A67A2">
            <w:pPr>
              <w:pStyle w:val="NoSpacing"/>
              <w:rPr>
                <w:rFonts w:asciiTheme="majorHAnsi" w:hAnsiTheme="majorHAnsi" w:cstheme="majorHAnsi"/>
                <w:b/>
                <w:u w:val="single"/>
              </w:rPr>
            </w:pPr>
          </w:p>
          <w:p w14:paraId="426403C9" w14:textId="77777777" w:rsidR="009A67A2" w:rsidRPr="00D9551E" w:rsidRDefault="009A67A2" w:rsidP="009A67A2">
            <w:pPr>
              <w:pStyle w:val="NoSpacing"/>
              <w:rPr>
                <w:rFonts w:asciiTheme="majorHAnsi" w:hAnsiTheme="majorHAnsi" w:cstheme="majorHAnsi"/>
                <w:b/>
                <w:u w:val="single"/>
              </w:rPr>
            </w:pPr>
          </w:p>
          <w:p w14:paraId="44964753" w14:textId="16FC874A" w:rsidR="009A67A2" w:rsidRPr="00D9551E" w:rsidRDefault="009A67A2" w:rsidP="009A67A2">
            <w:pPr>
              <w:pStyle w:val="NoSpacing"/>
              <w:rPr>
                <w:rFonts w:asciiTheme="majorHAnsi" w:hAnsiTheme="majorHAnsi" w:cstheme="majorHAnsi"/>
                <w:b/>
                <w:u w:val="single"/>
              </w:rPr>
            </w:pPr>
          </w:p>
        </w:tc>
      </w:tr>
      <w:tr w:rsidR="009A67A2" w:rsidRPr="00D9551E" w14:paraId="7CE1AC86" w14:textId="77777777" w:rsidTr="009A67A2">
        <w:tc>
          <w:tcPr>
            <w:tcW w:w="10456" w:type="dxa"/>
          </w:tcPr>
          <w:p w14:paraId="6F4D7965"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lastRenderedPageBreak/>
              <w:t>Nature</w:t>
            </w:r>
          </w:p>
          <w:p w14:paraId="11F20D50" w14:textId="77777777" w:rsidR="009A67A2" w:rsidRPr="00D9551E" w:rsidRDefault="009A67A2" w:rsidP="009A67A2">
            <w:pPr>
              <w:pStyle w:val="NoSpacing"/>
              <w:rPr>
                <w:rFonts w:asciiTheme="majorHAnsi" w:hAnsiTheme="majorHAnsi" w:cstheme="majorHAnsi"/>
                <w:b/>
                <w:u w:val="single"/>
              </w:rPr>
            </w:pPr>
          </w:p>
          <w:p w14:paraId="0DF580FF" w14:textId="77777777" w:rsidR="009A67A2" w:rsidRPr="00D9551E" w:rsidRDefault="009A67A2" w:rsidP="009A67A2">
            <w:pPr>
              <w:pStyle w:val="NoSpacing"/>
              <w:rPr>
                <w:rFonts w:asciiTheme="majorHAnsi" w:hAnsiTheme="majorHAnsi" w:cstheme="majorHAnsi"/>
                <w:b/>
                <w:u w:val="single"/>
              </w:rPr>
            </w:pPr>
          </w:p>
          <w:p w14:paraId="1E625C54" w14:textId="77777777" w:rsidR="009A67A2" w:rsidRPr="00D9551E" w:rsidRDefault="009A67A2" w:rsidP="009A67A2">
            <w:pPr>
              <w:pStyle w:val="NoSpacing"/>
              <w:rPr>
                <w:rFonts w:asciiTheme="majorHAnsi" w:hAnsiTheme="majorHAnsi" w:cstheme="majorHAnsi"/>
                <w:b/>
                <w:u w:val="single"/>
              </w:rPr>
            </w:pPr>
          </w:p>
          <w:p w14:paraId="3E7CC401" w14:textId="77777777" w:rsidR="009A67A2" w:rsidRPr="00D9551E" w:rsidRDefault="009A67A2" w:rsidP="009A67A2">
            <w:pPr>
              <w:pStyle w:val="NoSpacing"/>
              <w:rPr>
                <w:rFonts w:asciiTheme="majorHAnsi" w:hAnsiTheme="majorHAnsi" w:cstheme="majorHAnsi"/>
                <w:b/>
                <w:u w:val="single"/>
              </w:rPr>
            </w:pPr>
          </w:p>
          <w:p w14:paraId="53782AC3" w14:textId="77777777" w:rsidR="009A67A2" w:rsidRPr="00D9551E" w:rsidRDefault="009A67A2" w:rsidP="009A67A2">
            <w:pPr>
              <w:pStyle w:val="NoSpacing"/>
              <w:rPr>
                <w:rFonts w:asciiTheme="majorHAnsi" w:hAnsiTheme="majorHAnsi" w:cstheme="majorHAnsi"/>
                <w:b/>
                <w:u w:val="single"/>
              </w:rPr>
            </w:pPr>
          </w:p>
          <w:p w14:paraId="440D50DC" w14:textId="77777777" w:rsidR="009A67A2" w:rsidRPr="00D9551E" w:rsidRDefault="009A67A2" w:rsidP="009A67A2">
            <w:pPr>
              <w:pStyle w:val="NoSpacing"/>
              <w:rPr>
                <w:rFonts w:asciiTheme="majorHAnsi" w:hAnsiTheme="majorHAnsi" w:cstheme="majorHAnsi"/>
                <w:b/>
                <w:u w:val="single"/>
              </w:rPr>
            </w:pPr>
          </w:p>
          <w:p w14:paraId="4DE3CF7A" w14:textId="77777777" w:rsidR="009A67A2" w:rsidRPr="00D9551E" w:rsidRDefault="009A67A2" w:rsidP="009A67A2">
            <w:pPr>
              <w:pStyle w:val="NoSpacing"/>
              <w:rPr>
                <w:rFonts w:asciiTheme="majorHAnsi" w:hAnsiTheme="majorHAnsi" w:cstheme="majorHAnsi"/>
                <w:b/>
                <w:u w:val="single"/>
              </w:rPr>
            </w:pPr>
          </w:p>
          <w:p w14:paraId="379B6711" w14:textId="77777777" w:rsidR="009A67A2" w:rsidRPr="00D9551E" w:rsidRDefault="009A67A2" w:rsidP="009A67A2">
            <w:pPr>
              <w:pStyle w:val="NoSpacing"/>
              <w:rPr>
                <w:rFonts w:asciiTheme="majorHAnsi" w:hAnsiTheme="majorHAnsi" w:cstheme="majorHAnsi"/>
                <w:b/>
                <w:u w:val="single"/>
              </w:rPr>
            </w:pPr>
          </w:p>
          <w:p w14:paraId="5FCDD8A8" w14:textId="77777777" w:rsidR="009A67A2" w:rsidRPr="00D9551E" w:rsidRDefault="009A67A2" w:rsidP="009A67A2">
            <w:pPr>
              <w:pStyle w:val="NoSpacing"/>
              <w:rPr>
                <w:rFonts w:asciiTheme="majorHAnsi" w:hAnsiTheme="majorHAnsi" w:cstheme="majorHAnsi"/>
                <w:b/>
                <w:u w:val="single"/>
              </w:rPr>
            </w:pPr>
          </w:p>
          <w:p w14:paraId="76FD8AEE" w14:textId="77777777" w:rsidR="009A67A2" w:rsidRPr="00D9551E" w:rsidRDefault="009A67A2" w:rsidP="009A67A2">
            <w:pPr>
              <w:pStyle w:val="NoSpacing"/>
              <w:rPr>
                <w:rFonts w:asciiTheme="majorHAnsi" w:hAnsiTheme="majorHAnsi" w:cstheme="majorHAnsi"/>
                <w:b/>
                <w:u w:val="single"/>
              </w:rPr>
            </w:pPr>
          </w:p>
          <w:p w14:paraId="77C7CDDC" w14:textId="77777777" w:rsidR="009A67A2" w:rsidRPr="00D9551E" w:rsidRDefault="009A67A2" w:rsidP="009A67A2">
            <w:pPr>
              <w:pStyle w:val="NoSpacing"/>
              <w:rPr>
                <w:rFonts w:asciiTheme="majorHAnsi" w:hAnsiTheme="majorHAnsi" w:cstheme="majorHAnsi"/>
                <w:b/>
                <w:u w:val="single"/>
              </w:rPr>
            </w:pPr>
          </w:p>
          <w:p w14:paraId="4731656F" w14:textId="77777777" w:rsidR="009A67A2" w:rsidRPr="00D9551E" w:rsidRDefault="009A67A2" w:rsidP="009A67A2">
            <w:pPr>
              <w:pStyle w:val="NoSpacing"/>
              <w:rPr>
                <w:rFonts w:asciiTheme="majorHAnsi" w:hAnsiTheme="majorHAnsi" w:cstheme="majorHAnsi"/>
                <w:b/>
                <w:u w:val="single"/>
              </w:rPr>
            </w:pPr>
          </w:p>
          <w:p w14:paraId="4D0D3E8C" w14:textId="77777777" w:rsidR="009A67A2" w:rsidRPr="00D9551E" w:rsidRDefault="009A67A2" w:rsidP="009A67A2">
            <w:pPr>
              <w:pStyle w:val="NoSpacing"/>
              <w:rPr>
                <w:rFonts w:asciiTheme="majorHAnsi" w:hAnsiTheme="majorHAnsi" w:cstheme="majorHAnsi"/>
                <w:b/>
                <w:u w:val="single"/>
              </w:rPr>
            </w:pPr>
          </w:p>
          <w:p w14:paraId="102557EE" w14:textId="77777777" w:rsidR="009A67A2" w:rsidRPr="00D9551E" w:rsidRDefault="009A67A2" w:rsidP="009A67A2">
            <w:pPr>
              <w:pStyle w:val="NoSpacing"/>
              <w:rPr>
                <w:rFonts w:asciiTheme="majorHAnsi" w:hAnsiTheme="majorHAnsi" w:cstheme="majorHAnsi"/>
                <w:b/>
                <w:u w:val="single"/>
              </w:rPr>
            </w:pPr>
          </w:p>
          <w:p w14:paraId="03AAFB7D" w14:textId="77777777" w:rsidR="009A67A2" w:rsidRPr="00D9551E" w:rsidRDefault="009A67A2" w:rsidP="009A67A2">
            <w:pPr>
              <w:pStyle w:val="NoSpacing"/>
              <w:rPr>
                <w:rFonts w:asciiTheme="majorHAnsi" w:hAnsiTheme="majorHAnsi" w:cstheme="majorHAnsi"/>
                <w:b/>
                <w:u w:val="single"/>
              </w:rPr>
            </w:pPr>
          </w:p>
          <w:p w14:paraId="517E9C76" w14:textId="77777777" w:rsidR="009A67A2" w:rsidRPr="00D9551E" w:rsidRDefault="009A67A2" w:rsidP="009A67A2">
            <w:pPr>
              <w:pStyle w:val="NoSpacing"/>
              <w:rPr>
                <w:rFonts w:asciiTheme="majorHAnsi" w:hAnsiTheme="majorHAnsi" w:cstheme="majorHAnsi"/>
                <w:b/>
                <w:u w:val="single"/>
              </w:rPr>
            </w:pPr>
          </w:p>
          <w:p w14:paraId="01454199" w14:textId="77777777" w:rsidR="009A67A2" w:rsidRPr="00D9551E" w:rsidRDefault="009A67A2" w:rsidP="009A67A2">
            <w:pPr>
              <w:pStyle w:val="NoSpacing"/>
              <w:rPr>
                <w:rFonts w:asciiTheme="majorHAnsi" w:hAnsiTheme="majorHAnsi" w:cstheme="majorHAnsi"/>
                <w:b/>
                <w:u w:val="single"/>
              </w:rPr>
            </w:pPr>
          </w:p>
          <w:p w14:paraId="58F23F2E" w14:textId="77777777" w:rsidR="009A67A2" w:rsidRPr="00D9551E" w:rsidRDefault="009A67A2" w:rsidP="009A67A2">
            <w:pPr>
              <w:pStyle w:val="NoSpacing"/>
              <w:rPr>
                <w:rFonts w:asciiTheme="majorHAnsi" w:hAnsiTheme="majorHAnsi" w:cstheme="majorHAnsi"/>
                <w:b/>
                <w:u w:val="single"/>
              </w:rPr>
            </w:pPr>
          </w:p>
          <w:p w14:paraId="606EB52E" w14:textId="77777777" w:rsidR="009A67A2" w:rsidRPr="00D9551E" w:rsidRDefault="009A67A2" w:rsidP="009A67A2">
            <w:pPr>
              <w:pStyle w:val="NoSpacing"/>
              <w:rPr>
                <w:rFonts w:asciiTheme="majorHAnsi" w:hAnsiTheme="majorHAnsi" w:cstheme="majorHAnsi"/>
                <w:b/>
                <w:u w:val="single"/>
              </w:rPr>
            </w:pPr>
          </w:p>
          <w:p w14:paraId="1229997A" w14:textId="77777777" w:rsidR="009A67A2" w:rsidRPr="00D9551E" w:rsidRDefault="009A67A2" w:rsidP="009A67A2">
            <w:pPr>
              <w:pStyle w:val="NoSpacing"/>
              <w:rPr>
                <w:rFonts w:asciiTheme="majorHAnsi" w:hAnsiTheme="majorHAnsi" w:cstheme="majorHAnsi"/>
                <w:b/>
                <w:u w:val="single"/>
              </w:rPr>
            </w:pPr>
          </w:p>
          <w:p w14:paraId="60F1A925" w14:textId="77777777" w:rsidR="009A67A2" w:rsidRPr="00D9551E" w:rsidRDefault="009A67A2" w:rsidP="009A67A2">
            <w:pPr>
              <w:pStyle w:val="NoSpacing"/>
              <w:rPr>
                <w:rFonts w:asciiTheme="majorHAnsi" w:hAnsiTheme="majorHAnsi" w:cstheme="majorHAnsi"/>
                <w:b/>
                <w:u w:val="single"/>
              </w:rPr>
            </w:pPr>
          </w:p>
          <w:p w14:paraId="31F2E9C0" w14:textId="77777777" w:rsidR="009A67A2" w:rsidRPr="00D9551E" w:rsidRDefault="009A67A2" w:rsidP="009A67A2">
            <w:pPr>
              <w:pStyle w:val="NoSpacing"/>
              <w:rPr>
                <w:rFonts w:asciiTheme="majorHAnsi" w:hAnsiTheme="majorHAnsi" w:cstheme="majorHAnsi"/>
                <w:b/>
                <w:u w:val="single"/>
              </w:rPr>
            </w:pPr>
          </w:p>
          <w:p w14:paraId="4EFE4783" w14:textId="77777777" w:rsidR="009A67A2" w:rsidRPr="00D9551E" w:rsidRDefault="009A67A2" w:rsidP="009A67A2">
            <w:pPr>
              <w:pStyle w:val="NoSpacing"/>
              <w:rPr>
                <w:rFonts w:asciiTheme="majorHAnsi" w:hAnsiTheme="majorHAnsi" w:cstheme="majorHAnsi"/>
                <w:b/>
                <w:u w:val="single"/>
              </w:rPr>
            </w:pPr>
          </w:p>
          <w:p w14:paraId="007F042C" w14:textId="77777777" w:rsidR="009A67A2" w:rsidRPr="00D9551E" w:rsidRDefault="009A67A2" w:rsidP="009A67A2">
            <w:pPr>
              <w:pStyle w:val="NoSpacing"/>
              <w:rPr>
                <w:rFonts w:asciiTheme="majorHAnsi" w:hAnsiTheme="majorHAnsi" w:cstheme="majorHAnsi"/>
                <w:b/>
                <w:u w:val="single"/>
              </w:rPr>
            </w:pPr>
          </w:p>
          <w:p w14:paraId="7B0B55A6" w14:textId="541EC222" w:rsidR="009A67A2" w:rsidRPr="00D9551E" w:rsidRDefault="009A67A2" w:rsidP="009A67A2">
            <w:pPr>
              <w:pStyle w:val="NoSpacing"/>
              <w:rPr>
                <w:rFonts w:asciiTheme="majorHAnsi" w:hAnsiTheme="majorHAnsi" w:cstheme="majorHAnsi"/>
                <w:b/>
                <w:u w:val="single"/>
              </w:rPr>
            </w:pPr>
          </w:p>
        </w:tc>
      </w:tr>
      <w:tr w:rsidR="009A67A2" w:rsidRPr="00D9551E" w14:paraId="5BEF8481" w14:textId="77777777" w:rsidTr="009A67A2">
        <w:tc>
          <w:tcPr>
            <w:tcW w:w="10456" w:type="dxa"/>
          </w:tcPr>
          <w:p w14:paraId="1BB2FD4F"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t>Kingship</w:t>
            </w:r>
          </w:p>
          <w:p w14:paraId="23CFC276" w14:textId="77777777" w:rsidR="009A67A2" w:rsidRPr="00D9551E" w:rsidRDefault="009A67A2" w:rsidP="009A67A2">
            <w:pPr>
              <w:pStyle w:val="NoSpacing"/>
              <w:rPr>
                <w:rFonts w:asciiTheme="majorHAnsi" w:hAnsiTheme="majorHAnsi" w:cstheme="majorHAnsi"/>
                <w:b/>
                <w:u w:val="single"/>
              </w:rPr>
            </w:pPr>
          </w:p>
          <w:p w14:paraId="7463DE5D" w14:textId="77777777" w:rsidR="009A67A2" w:rsidRPr="00D9551E" w:rsidRDefault="009A67A2" w:rsidP="009A67A2">
            <w:pPr>
              <w:pStyle w:val="NoSpacing"/>
              <w:rPr>
                <w:rFonts w:asciiTheme="majorHAnsi" w:hAnsiTheme="majorHAnsi" w:cstheme="majorHAnsi"/>
                <w:b/>
                <w:u w:val="single"/>
              </w:rPr>
            </w:pPr>
          </w:p>
          <w:p w14:paraId="365695A7" w14:textId="77777777" w:rsidR="009A67A2" w:rsidRPr="00D9551E" w:rsidRDefault="009A67A2" w:rsidP="009A67A2">
            <w:pPr>
              <w:pStyle w:val="NoSpacing"/>
              <w:rPr>
                <w:rFonts w:asciiTheme="majorHAnsi" w:hAnsiTheme="majorHAnsi" w:cstheme="majorHAnsi"/>
                <w:b/>
                <w:u w:val="single"/>
              </w:rPr>
            </w:pPr>
          </w:p>
          <w:p w14:paraId="32B7ED47" w14:textId="77777777" w:rsidR="009A67A2" w:rsidRPr="00D9551E" w:rsidRDefault="009A67A2" w:rsidP="009A67A2">
            <w:pPr>
              <w:pStyle w:val="NoSpacing"/>
              <w:rPr>
                <w:rFonts w:asciiTheme="majorHAnsi" w:hAnsiTheme="majorHAnsi" w:cstheme="majorHAnsi"/>
                <w:b/>
                <w:u w:val="single"/>
              </w:rPr>
            </w:pPr>
          </w:p>
          <w:p w14:paraId="55168CD1" w14:textId="77777777" w:rsidR="009A67A2" w:rsidRPr="00D9551E" w:rsidRDefault="009A67A2" w:rsidP="009A67A2">
            <w:pPr>
              <w:pStyle w:val="NoSpacing"/>
              <w:rPr>
                <w:rFonts w:asciiTheme="majorHAnsi" w:hAnsiTheme="majorHAnsi" w:cstheme="majorHAnsi"/>
                <w:b/>
                <w:u w:val="single"/>
              </w:rPr>
            </w:pPr>
          </w:p>
          <w:p w14:paraId="5D250777" w14:textId="77777777" w:rsidR="009A67A2" w:rsidRPr="00D9551E" w:rsidRDefault="009A67A2" w:rsidP="009A67A2">
            <w:pPr>
              <w:pStyle w:val="NoSpacing"/>
              <w:rPr>
                <w:rFonts w:asciiTheme="majorHAnsi" w:hAnsiTheme="majorHAnsi" w:cstheme="majorHAnsi"/>
                <w:b/>
                <w:u w:val="single"/>
              </w:rPr>
            </w:pPr>
          </w:p>
          <w:p w14:paraId="709C3C64" w14:textId="77777777" w:rsidR="009A67A2" w:rsidRPr="00D9551E" w:rsidRDefault="009A67A2" w:rsidP="009A67A2">
            <w:pPr>
              <w:pStyle w:val="NoSpacing"/>
              <w:rPr>
                <w:rFonts w:asciiTheme="majorHAnsi" w:hAnsiTheme="majorHAnsi" w:cstheme="majorHAnsi"/>
                <w:b/>
                <w:u w:val="single"/>
              </w:rPr>
            </w:pPr>
          </w:p>
          <w:p w14:paraId="34C5B234" w14:textId="77777777" w:rsidR="009A67A2" w:rsidRPr="00D9551E" w:rsidRDefault="009A67A2" w:rsidP="009A67A2">
            <w:pPr>
              <w:pStyle w:val="NoSpacing"/>
              <w:rPr>
                <w:rFonts w:asciiTheme="majorHAnsi" w:hAnsiTheme="majorHAnsi" w:cstheme="majorHAnsi"/>
                <w:b/>
                <w:u w:val="single"/>
              </w:rPr>
            </w:pPr>
          </w:p>
          <w:p w14:paraId="1F5241B2" w14:textId="77777777" w:rsidR="009A67A2" w:rsidRPr="00D9551E" w:rsidRDefault="009A67A2" w:rsidP="009A67A2">
            <w:pPr>
              <w:pStyle w:val="NoSpacing"/>
              <w:rPr>
                <w:rFonts w:asciiTheme="majorHAnsi" w:hAnsiTheme="majorHAnsi" w:cstheme="majorHAnsi"/>
                <w:b/>
                <w:u w:val="single"/>
              </w:rPr>
            </w:pPr>
          </w:p>
          <w:p w14:paraId="31AF041C" w14:textId="77777777" w:rsidR="009A67A2" w:rsidRPr="00D9551E" w:rsidRDefault="009A67A2" w:rsidP="009A67A2">
            <w:pPr>
              <w:pStyle w:val="NoSpacing"/>
              <w:rPr>
                <w:rFonts w:asciiTheme="majorHAnsi" w:hAnsiTheme="majorHAnsi" w:cstheme="majorHAnsi"/>
                <w:b/>
                <w:u w:val="single"/>
              </w:rPr>
            </w:pPr>
          </w:p>
          <w:p w14:paraId="223D73BA" w14:textId="77777777" w:rsidR="009A67A2" w:rsidRPr="00D9551E" w:rsidRDefault="009A67A2" w:rsidP="009A67A2">
            <w:pPr>
              <w:pStyle w:val="NoSpacing"/>
              <w:rPr>
                <w:rFonts w:asciiTheme="majorHAnsi" w:hAnsiTheme="majorHAnsi" w:cstheme="majorHAnsi"/>
                <w:b/>
                <w:u w:val="single"/>
              </w:rPr>
            </w:pPr>
          </w:p>
          <w:p w14:paraId="2A8D59F9" w14:textId="77777777" w:rsidR="009A67A2" w:rsidRPr="00D9551E" w:rsidRDefault="009A67A2" w:rsidP="009A67A2">
            <w:pPr>
              <w:pStyle w:val="NoSpacing"/>
              <w:rPr>
                <w:rFonts w:asciiTheme="majorHAnsi" w:hAnsiTheme="majorHAnsi" w:cstheme="majorHAnsi"/>
                <w:b/>
                <w:u w:val="single"/>
              </w:rPr>
            </w:pPr>
          </w:p>
          <w:p w14:paraId="0BC1702A" w14:textId="77777777" w:rsidR="009A67A2" w:rsidRPr="00D9551E" w:rsidRDefault="009A67A2" w:rsidP="009A67A2">
            <w:pPr>
              <w:pStyle w:val="NoSpacing"/>
              <w:rPr>
                <w:rFonts w:asciiTheme="majorHAnsi" w:hAnsiTheme="majorHAnsi" w:cstheme="majorHAnsi"/>
                <w:b/>
                <w:u w:val="single"/>
              </w:rPr>
            </w:pPr>
          </w:p>
          <w:p w14:paraId="16F8B268" w14:textId="77777777" w:rsidR="009A67A2" w:rsidRPr="00D9551E" w:rsidRDefault="009A67A2" w:rsidP="009A67A2">
            <w:pPr>
              <w:pStyle w:val="NoSpacing"/>
              <w:rPr>
                <w:rFonts w:asciiTheme="majorHAnsi" w:hAnsiTheme="majorHAnsi" w:cstheme="majorHAnsi"/>
                <w:b/>
                <w:u w:val="single"/>
              </w:rPr>
            </w:pPr>
          </w:p>
          <w:p w14:paraId="5DE10DA1" w14:textId="77777777" w:rsidR="009A67A2" w:rsidRPr="00D9551E" w:rsidRDefault="009A67A2" w:rsidP="009A67A2">
            <w:pPr>
              <w:pStyle w:val="NoSpacing"/>
              <w:rPr>
                <w:rFonts w:asciiTheme="majorHAnsi" w:hAnsiTheme="majorHAnsi" w:cstheme="majorHAnsi"/>
                <w:b/>
                <w:u w:val="single"/>
              </w:rPr>
            </w:pPr>
          </w:p>
          <w:p w14:paraId="1DD4CF21" w14:textId="77777777" w:rsidR="009A67A2" w:rsidRPr="00D9551E" w:rsidRDefault="009A67A2" w:rsidP="009A67A2">
            <w:pPr>
              <w:pStyle w:val="NoSpacing"/>
              <w:rPr>
                <w:rFonts w:asciiTheme="majorHAnsi" w:hAnsiTheme="majorHAnsi" w:cstheme="majorHAnsi"/>
                <w:b/>
                <w:u w:val="single"/>
              </w:rPr>
            </w:pPr>
          </w:p>
          <w:p w14:paraId="081ADF36" w14:textId="77777777" w:rsidR="009A67A2" w:rsidRPr="00D9551E" w:rsidRDefault="009A67A2" w:rsidP="009A67A2">
            <w:pPr>
              <w:pStyle w:val="NoSpacing"/>
              <w:rPr>
                <w:rFonts w:asciiTheme="majorHAnsi" w:hAnsiTheme="majorHAnsi" w:cstheme="majorHAnsi"/>
                <w:b/>
                <w:u w:val="single"/>
              </w:rPr>
            </w:pPr>
          </w:p>
          <w:p w14:paraId="09F1D344" w14:textId="77777777" w:rsidR="009A67A2" w:rsidRPr="00D9551E" w:rsidRDefault="009A67A2" w:rsidP="009A67A2">
            <w:pPr>
              <w:pStyle w:val="NoSpacing"/>
              <w:rPr>
                <w:rFonts w:asciiTheme="majorHAnsi" w:hAnsiTheme="majorHAnsi" w:cstheme="majorHAnsi"/>
                <w:b/>
                <w:u w:val="single"/>
              </w:rPr>
            </w:pPr>
          </w:p>
          <w:p w14:paraId="1D429778" w14:textId="77777777" w:rsidR="009A67A2" w:rsidRPr="00D9551E" w:rsidRDefault="009A67A2" w:rsidP="009A67A2">
            <w:pPr>
              <w:pStyle w:val="NoSpacing"/>
              <w:rPr>
                <w:rFonts w:asciiTheme="majorHAnsi" w:hAnsiTheme="majorHAnsi" w:cstheme="majorHAnsi"/>
                <w:b/>
                <w:u w:val="single"/>
              </w:rPr>
            </w:pPr>
          </w:p>
          <w:p w14:paraId="1EB9A02D" w14:textId="77777777" w:rsidR="009A67A2" w:rsidRPr="00D9551E" w:rsidRDefault="009A67A2" w:rsidP="009A67A2">
            <w:pPr>
              <w:pStyle w:val="NoSpacing"/>
              <w:rPr>
                <w:rFonts w:asciiTheme="majorHAnsi" w:hAnsiTheme="majorHAnsi" w:cstheme="majorHAnsi"/>
                <w:b/>
                <w:u w:val="single"/>
              </w:rPr>
            </w:pPr>
          </w:p>
          <w:p w14:paraId="5242A00F" w14:textId="77777777" w:rsidR="009A67A2" w:rsidRPr="00D9551E" w:rsidRDefault="009A67A2" w:rsidP="009A67A2">
            <w:pPr>
              <w:pStyle w:val="NoSpacing"/>
              <w:rPr>
                <w:rFonts w:asciiTheme="majorHAnsi" w:hAnsiTheme="majorHAnsi" w:cstheme="majorHAnsi"/>
                <w:b/>
                <w:u w:val="single"/>
              </w:rPr>
            </w:pPr>
          </w:p>
          <w:p w14:paraId="610344C0" w14:textId="77777777" w:rsidR="009A67A2" w:rsidRPr="00D9551E" w:rsidRDefault="009A67A2" w:rsidP="009A67A2">
            <w:pPr>
              <w:pStyle w:val="NoSpacing"/>
              <w:rPr>
                <w:rFonts w:asciiTheme="majorHAnsi" w:hAnsiTheme="majorHAnsi" w:cstheme="majorHAnsi"/>
                <w:b/>
                <w:u w:val="single"/>
              </w:rPr>
            </w:pPr>
          </w:p>
          <w:p w14:paraId="557169C4" w14:textId="77777777" w:rsidR="009A67A2" w:rsidRPr="00D9551E" w:rsidRDefault="009A67A2" w:rsidP="009A67A2">
            <w:pPr>
              <w:pStyle w:val="NoSpacing"/>
              <w:rPr>
                <w:rFonts w:asciiTheme="majorHAnsi" w:hAnsiTheme="majorHAnsi" w:cstheme="majorHAnsi"/>
                <w:b/>
                <w:u w:val="single"/>
              </w:rPr>
            </w:pPr>
          </w:p>
          <w:p w14:paraId="78A48E2E" w14:textId="6149BCF8" w:rsidR="009A67A2" w:rsidRPr="00D9551E" w:rsidRDefault="009A67A2" w:rsidP="009A67A2">
            <w:pPr>
              <w:pStyle w:val="NoSpacing"/>
              <w:rPr>
                <w:rFonts w:asciiTheme="majorHAnsi" w:hAnsiTheme="majorHAnsi" w:cstheme="majorHAnsi"/>
                <w:b/>
                <w:u w:val="single"/>
              </w:rPr>
            </w:pPr>
          </w:p>
        </w:tc>
      </w:tr>
      <w:tr w:rsidR="009A67A2" w:rsidRPr="00D9551E" w14:paraId="3C68A27A" w14:textId="77777777" w:rsidTr="009A67A2">
        <w:tc>
          <w:tcPr>
            <w:tcW w:w="10456" w:type="dxa"/>
          </w:tcPr>
          <w:p w14:paraId="6468DAAD"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lastRenderedPageBreak/>
              <w:t>Appearance vs Reality</w:t>
            </w:r>
          </w:p>
          <w:p w14:paraId="259A1430" w14:textId="77777777" w:rsidR="009A67A2" w:rsidRPr="00D9551E" w:rsidRDefault="009A67A2" w:rsidP="009A67A2">
            <w:pPr>
              <w:pStyle w:val="NoSpacing"/>
              <w:rPr>
                <w:rFonts w:asciiTheme="majorHAnsi" w:hAnsiTheme="majorHAnsi" w:cstheme="majorHAnsi"/>
                <w:b/>
                <w:u w:val="single"/>
              </w:rPr>
            </w:pPr>
          </w:p>
          <w:p w14:paraId="7AF3733E" w14:textId="77777777" w:rsidR="009A67A2" w:rsidRPr="00D9551E" w:rsidRDefault="009A67A2" w:rsidP="009A67A2">
            <w:pPr>
              <w:pStyle w:val="NoSpacing"/>
              <w:rPr>
                <w:rFonts w:asciiTheme="majorHAnsi" w:hAnsiTheme="majorHAnsi" w:cstheme="majorHAnsi"/>
                <w:b/>
                <w:u w:val="single"/>
              </w:rPr>
            </w:pPr>
          </w:p>
          <w:p w14:paraId="68991911" w14:textId="77777777" w:rsidR="009A67A2" w:rsidRPr="00D9551E" w:rsidRDefault="009A67A2" w:rsidP="009A67A2">
            <w:pPr>
              <w:pStyle w:val="NoSpacing"/>
              <w:rPr>
                <w:rFonts w:asciiTheme="majorHAnsi" w:hAnsiTheme="majorHAnsi" w:cstheme="majorHAnsi"/>
                <w:b/>
                <w:u w:val="single"/>
              </w:rPr>
            </w:pPr>
          </w:p>
          <w:p w14:paraId="546391A4" w14:textId="77777777" w:rsidR="009A67A2" w:rsidRPr="00D9551E" w:rsidRDefault="009A67A2" w:rsidP="009A67A2">
            <w:pPr>
              <w:pStyle w:val="NoSpacing"/>
              <w:rPr>
                <w:rFonts w:asciiTheme="majorHAnsi" w:hAnsiTheme="majorHAnsi" w:cstheme="majorHAnsi"/>
                <w:b/>
                <w:u w:val="single"/>
              </w:rPr>
            </w:pPr>
          </w:p>
          <w:p w14:paraId="0AD73312" w14:textId="77777777" w:rsidR="009A67A2" w:rsidRPr="00D9551E" w:rsidRDefault="009A67A2" w:rsidP="009A67A2">
            <w:pPr>
              <w:pStyle w:val="NoSpacing"/>
              <w:rPr>
                <w:rFonts w:asciiTheme="majorHAnsi" w:hAnsiTheme="majorHAnsi" w:cstheme="majorHAnsi"/>
                <w:b/>
                <w:u w:val="single"/>
              </w:rPr>
            </w:pPr>
          </w:p>
          <w:p w14:paraId="7CCF01FE" w14:textId="77777777" w:rsidR="009A67A2" w:rsidRPr="00D9551E" w:rsidRDefault="009A67A2" w:rsidP="009A67A2">
            <w:pPr>
              <w:pStyle w:val="NoSpacing"/>
              <w:rPr>
                <w:rFonts w:asciiTheme="majorHAnsi" w:hAnsiTheme="majorHAnsi" w:cstheme="majorHAnsi"/>
                <w:b/>
                <w:u w:val="single"/>
              </w:rPr>
            </w:pPr>
          </w:p>
          <w:p w14:paraId="2C8C5FEA" w14:textId="77777777" w:rsidR="009A67A2" w:rsidRPr="00D9551E" w:rsidRDefault="009A67A2" w:rsidP="009A67A2">
            <w:pPr>
              <w:pStyle w:val="NoSpacing"/>
              <w:rPr>
                <w:rFonts w:asciiTheme="majorHAnsi" w:hAnsiTheme="majorHAnsi" w:cstheme="majorHAnsi"/>
                <w:b/>
                <w:u w:val="single"/>
              </w:rPr>
            </w:pPr>
          </w:p>
          <w:p w14:paraId="20486A8D" w14:textId="77777777" w:rsidR="009A67A2" w:rsidRPr="00D9551E" w:rsidRDefault="009A67A2" w:rsidP="009A67A2">
            <w:pPr>
              <w:pStyle w:val="NoSpacing"/>
              <w:rPr>
                <w:rFonts w:asciiTheme="majorHAnsi" w:hAnsiTheme="majorHAnsi" w:cstheme="majorHAnsi"/>
                <w:b/>
                <w:u w:val="single"/>
              </w:rPr>
            </w:pPr>
          </w:p>
          <w:p w14:paraId="152C7532" w14:textId="77777777" w:rsidR="009A67A2" w:rsidRPr="00D9551E" w:rsidRDefault="009A67A2" w:rsidP="009A67A2">
            <w:pPr>
              <w:pStyle w:val="NoSpacing"/>
              <w:rPr>
                <w:rFonts w:asciiTheme="majorHAnsi" w:hAnsiTheme="majorHAnsi" w:cstheme="majorHAnsi"/>
                <w:b/>
                <w:u w:val="single"/>
              </w:rPr>
            </w:pPr>
          </w:p>
          <w:p w14:paraId="6598CE10" w14:textId="77777777" w:rsidR="009A67A2" w:rsidRPr="00D9551E" w:rsidRDefault="009A67A2" w:rsidP="009A67A2">
            <w:pPr>
              <w:pStyle w:val="NoSpacing"/>
              <w:rPr>
                <w:rFonts w:asciiTheme="majorHAnsi" w:hAnsiTheme="majorHAnsi" w:cstheme="majorHAnsi"/>
                <w:b/>
                <w:u w:val="single"/>
              </w:rPr>
            </w:pPr>
          </w:p>
          <w:p w14:paraId="32261FEB" w14:textId="77777777" w:rsidR="009A67A2" w:rsidRPr="00D9551E" w:rsidRDefault="009A67A2" w:rsidP="009A67A2">
            <w:pPr>
              <w:pStyle w:val="NoSpacing"/>
              <w:rPr>
                <w:rFonts w:asciiTheme="majorHAnsi" w:hAnsiTheme="majorHAnsi" w:cstheme="majorHAnsi"/>
                <w:b/>
                <w:u w:val="single"/>
              </w:rPr>
            </w:pPr>
          </w:p>
          <w:p w14:paraId="7BA3479E" w14:textId="77777777" w:rsidR="009A67A2" w:rsidRPr="00D9551E" w:rsidRDefault="009A67A2" w:rsidP="009A67A2">
            <w:pPr>
              <w:pStyle w:val="NoSpacing"/>
              <w:rPr>
                <w:rFonts w:asciiTheme="majorHAnsi" w:hAnsiTheme="majorHAnsi" w:cstheme="majorHAnsi"/>
                <w:b/>
                <w:u w:val="single"/>
              </w:rPr>
            </w:pPr>
          </w:p>
          <w:p w14:paraId="41FF8304" w14:textId="77777777" w:rsidR="009A67A2" w:rsidRPr="00D9551E" w:rsidRDefault="009A67A2" w:rsidP="009A67A2">
            <w:pPr>
              <w:pStyle w:val="NoSpacing"/>
              <w:rPr>
                <w:rFonts w:asciiTheme="majorHAnsi" w:hAnsiTheme="majorHAnsi" w:cstheme="majorHAnsi"/>
                <w:b/>
                <w:u w:val="single"/>
              </w:rPr>
            </w:pPr>
          </w:p>
          <w:p w14:paraId="02520BCB" w14:textId="77777777" w:rsidR="009A67A2" w:rsidRPr="00D9551E" w:rsidRDefault="009A67A2" w:rsidP="009A67A2">
            <w:pPr>
              <w:pStyle w:val="NoSpacing"/>
              <w:rPr>
                <w:rFonts w:asciiTheme="majorHAnsi" w:hAnsiTheme="majorHAnsi" w:cstheme="majorHAnsi"/>
                <w:b/>
                <w:u w:val="single"/>
              </w:rPr>
            </w:pPr>
          </w:p>
          <w:p w14:paraId="209B2E55" w14:textId="77777777" w:rsidR="009A67A2" w:rsidRPr="00D9551E" w:rsidRDefault="009A67A2" w:rsidP="009A67A2">
            <w:pPr>
              <w:pStyle w:val="NoSpacing"/>
              <w:rPr>
                <w:rFonts w:asciiTheme="majorHAnsi" w:hAnsiTheme="majorHAnsi" w:cstheme="majorHAnsi"/>
                <w:b/>
                <w:u w:val="single"/>
              </w:rPr>
            </w:pPr>
          </w:p>
          <w:p w14:paraId="7C4D4693" w14:textId="77777777" w:rsidR="009A67A2" w:rsidRPr="00D9551E" w:rsidRDefault="009A67A2" w:rsidP="009A67A2">
            <w:pPr>
              <w:pStyle w:val="NoSpacing"/>
              <w:rPr>
                <w:rFonts w:asciiTheme="majorHAnsi" w:hAnsiTheme="majorHAnsi" w:cstheme="majorHAnsi"/>
                <w:b/>
                <w:u w:val="single"/>
              </w:rPr>
            </w:pPr>
          </w:p>
          <w:p w14:paraId="3B996220" w14:textId="77777777" w:rsidR="009A67A2" w:rsidRPr="00D9551E" w:rsidRDefault="009A67A2" w:rsidP="009A67A2">
            <w:pPr>
              <w:pStyle w:val="NoSpacing"/>
              <w:rPr>
                <w:rFonts w:asciiTheme="majorHAnsi" w:hAnsiTheme="majorHAnsi" w:cstheme="majorHAnsi"/>
                <w:b/>
                <w:u w:val="single"/>
              </w:rPr>
            </w:pPr>
          </w:p>
          <w:p w14:paraId="06562EAF" w14:textId="77777777" w:rsidR="009A67A2" w:rsidRPr="00D9551E" w:rsidRDefault="009A67A2" w:rsidP="009A67A2">
            <w:pPr>
              <w:pStyle w:val="NoSpacing"/>
              <w:rPr>
                <w:rFonts w:asciiTheme="majorHAnsi" w:hAnsiTheme="majorHAnsi" w:cstheme="majorHAnsi"/>
                <w:b/>
                <w:u w:val="single"/>
              </w:rPr>
            </w:pPr>
          </w:p>
          <w:p w14:paraId="3349A6DF" w14:textId="77777777" w:rsidR="009A67A2" w:rsidRPr="00D9551E" w:rsidRDefault="009A67A2" w:rsidP="009A67A2">
            <w:pPr>
              <w:pStyle w:val="NoSpacing"/>
              <w:rPr>
                <w:rFonts w:asciiTheme="majorHAnsi" w:hAnsiTheme="majorHAnsi" w:cstheme="majorHAnsi"/>
                <w:b/>
                <w:u w:val="single"/>
              </w:rPr>
            </w:pPr>
          </w:p>
          <w:p w14:paraId="2B9394CD" w14:textId="77777777" w:rsidR="009A67A2" w:rsidRPr="00D9551E" w:rsidRDefault="009A67A2" w:rsidP="009A67A2">
            <w:pPr>
              <w:pStyle w:val="NoSpacing"/>
              <w:rPr>
                <w:rFonts w:asciiTheme="majorHAnsi" w:hAnsiTheme="majorHAnsi" w:cstheme="majorHAnsi"/>
                <w:b/>
                <w:u w:val="single"/>
              </w:rPr>
            </w:pPr>
          </w:p>
          <w:p w14:paraId="57C04381" w14:textId="77777777" w:rsidR="009A67A2" w:rsidRPr="00D9551E" w:rsidRDefault="009A67A2" w:rsidP="009A67A2">
            <w:pPr>
              <w:pStyle w:val="NoSpacing"/>
              <w:rPr>
                <w:rFonts w:asciiTheme="majorHAnsi" w:hAnsiTheme="majorHAnsi" w:cstheme="majorHAnsi"/>
                <w:b/>
                <w:u w:val="single"/>
              </w:rPr>
            </w:pPr>
          </w:p>
          <w:p w14:paraId="05EA8D33" w14:textId="77777777" w:rsidR="009A67A2" w:rsidRPr="00D9551E" w:rsidRDefault="009A67A2" w:rsidP="009A67A2">
            <w:pPr>
              <w:pStyle w:val="NoSpacing"/>
              <w:rPr>
                <w:rFonts w:asciiTheme="majorHAnsi" w:hAnsiTheme="majorHAnsi" w:cstheme="majorHAnsi"/>
                <w:b/>
                <w:u w:val="single"/>
              </w:rPr>
            </w:pPr>
          </w:p>
          <w:p w14:paraId="12378F22" w14:textId="77777777" w:rsidR="009A67A2" w:rsidRPr="00D9551E" w:rsidRDefault="009A67A2" w:rsidP="009A67A2">
            <w:pPr>
              <w:pStyle w:val="NoSpacing"/>
              <w:rPr>
                <w:rFonts w:asciiTheme="majorHAnsi" w:hAnsiTheme="majorHAnsi" w:cstheme="majorHAnsi"/>
                <w:b/>
                <w:u w:val="single"/>
              </w:rPr>
            </w:pPr>
          </w:p>
          <w:p w14:paraId="787AC844" w14:textId="77777777" w:rsidR="009A67A2" w:rsidRPr="00D9551E" w:rsidRDefault="009A67A2" w:rsidP="009A67A2">
            <w:pPr>
              <w:pStyle w:val="NoSpacing"/>
              <w:rPr>
                <w:rFonts w:asciiTheme="majorHAnsi" w:hAnsiTheme="majorHAnsi" w:cstheme="majorHAnsi"/>
                <w:b/>
                <w:u w:val="single"/>
              </w:rPr>
            </w:pPr>
          </w:p>
          <w:p w14:paraId="0EBB2434" w14:textId="6AE1E680" w:rsidR="009A67A2" w:rsidRPr="00D9551E" w:rsidRDefault="009A67A2" w:rsidP="009A67A2">
            <w:pPr>
              <w:pStyle w:val="NoSpacing"/>
              <w:rPr>
                <w:rFonts w:asciiTheme="majorHAnsi" w:hAnsiTheme="majorHAnsi" w:cstheme="majorHAnsi"/>
                <w:b/>
                <w:u w:val="single"/>
              </w:rPr>
            </w:pPr>
          </w:p>
        </w:tc>
      </w:tr>
      <w:tr w:rsidR="009A67A2" w:rsidRPr="00D9551E" w14:paraId="1F43CD2C" w14:textId="77777777" w:rsidTr="009A67A2">
        <w:tc>
          <w:tcPr>
            <w:tcW w:w="10456" w:type="dxa"/>
          </w:tcPr>
          <w:p w14:paraId="2FF9DE88" w14:textId="77777777" w:rsidR="009A67A2" w:rsidRPr="00D9551E" w:rsidRDefault="009A67A2" w:rsidP="009A67A2">
            <w:pPr>
              <w:pStyle w:val="NoSpacing"/>
              <w:rPr>
                <w:rFonts w:asciiTheme="majorHAnsi" w:hAnsiTheme="majorHAnsi" w:cstheme="majorHAnsi"/>
                <w:b/>
                <w:u w:val="single"/>
              </w:rPr>
            </w:pPr>
            <w:r w:rsidRPr="00D9551E">
              <w:rPr>
                <w:rFonts w:asciiTheme="majorHAnsi" w:hAnsiTheme="majorHAnsi" w:cstheme="majorHAnsi"/>
                <w:b/>
                <w:u w:val="single"/>
              </w:rPr>
              <w:t>Masculinity</w:t>
            </w:r>
          </w:p>
          <w:p w14:paraId="1FDAC8D2" w14:textId="77777777" w:rsidR="009A67A2" w:rsidRPr="00D9551E" w:rsidRDefault="009A67A2" w:rsidP="009A67A2">
            <w:pPr>
              <w:pStyle w:val="NoSpacing"/>
              <w:rPr>
                <w:rFonts w:asciiTheme="majorHAnsi" w:hAnsiTheme="majorHAnsi" w:cstheme="majorHAnsi"/>
                <w:b/>
                <w:u w:val="single"/>
              </w:rPr>
            </w:pPr>
          </w:p>
          <w:p w14:paraId="2756E9B8" w14:textId="77777777" w:rsidR="009A67A2" w:rsidRPr="00D9551E" w:rsidRDefault="009A67A2" w:rsidP="009A67A2">
            <w:pPr>
              <w:pStyle w:val="NoSpacing"/>
              <w:rPr>
                <w:rFonts w:asciiTheme="majorHAnsi" w:hAnsiTheme="majorHAnsi" w:cstheme="majorHAnsi"/>
                <w:b/>
                <w:u w:val="single"/>
              </w:rPr>
            </w:pPr>
          </w:p>
          <w:p w14:paraId="4C5111FB" w14:textId="77777777" w:rsidR="009A67A2" w:rsidRPr="00D9551E" w:rsidRDefault="009A67A2" w:rsidP="009A67A2">
            <w:pPr>
              <w:pStyle w:val="NoSpacing"/>
              <w:rPr>
                <w:rFonts w:asciiTheme="majorHAnsi" w:hAnsiTheme="majorHAnsi" w:cstheme="majorHAnsi"/>
                <w:b/>
                <w:u w:val="single"/>
              </w:rPr>
            </w:pPr>
          </w:p>
          <w:p w14:paraId="5D2BB7BA" w14:textId="77777777" w:rsidR="009A67A2" w:rsidRPr="00D9551E" w:rsidRDefault="009A67A2" w:rsidP="009A67A2">
            <w:pPr>
              <w:pStyle w:val="NoSpacing"/>
              <w:rPr>
                <w:rFonts w:asciiTheme="majorHAnsi" w:hAnsiTheme="majorHAnsi" w:cstheme="majorHAnsi"/>
                <w:b/>
                <w:u w:val="single"/>
              </w:rPr>
            </w:pPr>
          </w:p>
          <w:p w14:paraId="713449D6" w14:textId="77777777" w:rsidR="009A67A2" w:rsidRPr="00D9551E" w:rsidRDefault="009A67A2" w:rsidP="009A67A2">
            <w:pPr>
              <w:pStyle w:val="NoSpacing"/>
              <w:rPr>
                <w:rFonts w:asciiTheme="majorHAnsi" w:hAnsiTheme="majorHAnsi" w:cstheme="majorHAnsi"/>
                <w:b/>
                <w:u w:val="single"/>
              </w:rPr>
            </w:pPr>
          </w:p>
          <w:p w14:paraId="7E018CD3" w14:textId="77777777" w:rsidR="009A67A2" w:rsidRPr="00D9551E" w:rsidRDefault="009A67A2" w:rsidP="009A67A2">
            <w:pPr>
              <w:pStyle w:val="NoSpacing"/>
              <w:rPr>
                <w:rFonts w:asciiTheme="majorHAnsi" w:hAnsiTheme="majorHAnsi" w:cstheme="majorHAnsi"/>
                <w:b/>
                <w:u w:val="single"/>
              </w:rPr>
            </w:pPr>
          </w:p>
          <w:p w14:paraId="1C84850C" w14:textId="77777777" w:rsidR="009A67A2" w:rsidRPr="00D9551E" w:rsidRDefault="009A67A2" w:rsidP="009A67A2">
            <w:pPr>
              <w:pStyle w:val="NoSpacing"/>
              <w:rPr>
                <w:rFonts w:asciiTheme="majorHAnsi" w:hAnsiTheme="majorHAnsi" w:cstheme="majorHAnsi"/>
                <w:b/>
                <w:u w:val="single"/>
              </w:rPr>
            </w:pPr>
          </w:p>
          <w:p w14:paraId="22F0E3B8" w14:textId="77777777" w:rsidR="009A67A2" w:rsidRPr="00D9551E" w:rsidRDefault="009A67A2" w:rsidP="009A67A2">
            <w:pPr>
              <w:pStyle w:val="NoSpacing"/>
              <w:rPr>
                <w:rFonts w:asciiTheme="majorHAnsi" w:hAnsiTheme="majorHAnsi" w:cstheme="majorHAnsi"/>
                <w:b/>
                <w:u w:val="single"/>
              </w:rPr>
            </w:pPr>
          </w:p>
          <w:p w14:paraId="0E5CD2D4" w14:textId="77777777" w:rsidR="009A67A2" w:rsidRPr="00D9551E" w:rsidRDefault="009A67A2" w:rsidP="009A67A2">
            <w:pPr>
              <w:pStyle w:val="NoSpacing"/>
              <w:rPr>
                <w:rFonts w:asciiTheme="majorHAnsi" w:hAnsiTheme="majorHAnsi" w:cstheme="majorHAnsi"/>
                <w:b/>
                <w:u w:val="single"/>
              </w:rPr>
            </w:pPr>
          </w:p>
          <w:p w14:paraId="1A10BF59" w14:textId="77777777" w:rsidR="009A67A2" w:rsidRPr="00D9551E" w:rsidRDefault="009A67A2" w:rsidP="009A67A2">
            <w:pPr>
              <w:pStyle w:val="NoSpacing"/>
              <w:rPr>
                <w:rFonts w:asciiTheme="majorHAnsi" w:hAnsiTheme="majorHAnsi" w:cstheme="majorHAnsi"/>
                <w:b/>
                <w:u w:val="single"/>
              </w:rPr>
            </w:pPr>
          </w:p>
          <w:p w14:paraId="0F8972E1" w14:textId="77777777" w:rsidR="009A67A2" w:rsidRPr="00D9551E" w:rsidRDefault="009A67A2" w:rsidP="009A67A2">
            <w:pPr>
              <w:pStyle w:val="NoSpacing"/>
              <w:rPr>
                <w:rFonts w:asciiTheme="majorHAnsi" w:hAnsiTheme="majorHAnsi" w:cstheme="majorHAnsi"/>
                <w:b/>
                <w:u w:val="single"/>
              </w:rPr>
            </w:pPr>
          </w:p>
          <w:p w14:paraId="2708E866" w14:textId="77777777" w:rsidR="009A67A2" w:rsidRPr="00D9551E" w:rsidRDefault="009A67A2" w:rsidP="009A67A2">
            <w:pPr>
              <w:pStyle w:val="NoSpacing"/>
              <w:rPr>
                <w:rFonts w:asciiTheme="majorHAnsi" w:hAnsiTheme="majorHAnsi" w:cstheme="majorHAnsi"/>
                <w:b/>
                <w:u w:val="single"/>
              </w:rPr>
            </w:pPr>
          </w:p>
          <w:p w14:paraId="1BC84F8C" w14:textId="77777777" w:rsidR="009A67A2" w:rsidRPr="00D9551E" w:rsidRDefault="009A67A2" w:rsidP="009A67A2">
            <w:pPr>
              <w:pStyle w:val="NoSpacing"/>
              <w:rPr>
                <w:rFonts w:asciiTheme="majorHAnsi" w:hAnsiTheme="majorHAnsi" w:cstheme="majorHAnsi"/>
                <w:b/>
                <w:u w:val="single"/>
              </w:rPr>
            </w:pPr>
          </w:p>
          <w:p w14:paraId="6EA07411" w14:textId="77777777" w:rsidR="009A67A2" w:rsidRPr="00D9551E" w:rsidRDefault="009A67A2" w:rsidP="009A67A2">
            <w:pPr>
              <w:pStyle w:val="NoSpacing"/>
              <w:rPr>
                <w:rFonts w:asciiTheme="majorHAnsi" w:hAnsiTheme="majorHAnsi" w:cstheme="majorHAnsi"/>
                <w:b/>
                <w:u w:val="single"/>
              </w:rPr>
            </w:pPr>
          </w:p>
          <w:p w14:paraId="1C919196" w14:textId="77777777" w:rsidR="009A67A2" w:rsidRPr="00D9551E" w:rsidRDefault="009A67A2" w:rsidP="009A67A2">
            <w:pPr>
              <w:pStyle w:val="NoSpacing"/>
              <w:rPr>
                <w:rFonts w:asciiTheme="majorHAnsi" w:hAnsiTheme="majorHAnsi" w:cstheme="majorHAnsi"/>
                <w:b/>
                <w:u w:val="single"/>
              </w:rPr>
            </w:pPr>
          </w:p>
          <w:p w14:paraId="27E176FB" w14:textId="77777777" w:rsidR="009A67A2" w:rsidRPr="00D9551E" w:rsidRDefault="009A67A2" w:rsidP="009A67A2">
            <w:pPr>
              <w:pStyle w:val="NoSpacing"/>
              <w:rPr>
                <w:rFonts w:asciiTheme="majorHAnsi" w:hAnsiTheme="majorHAnsi" w:cstheme="majorHAnsi"/>
                <w:b/>
                <w:u w:val="single"/>
              </w:rPr>
            </w:pPr>
          </w:p>
          <w:p w14:paraId="42B2F818" w14:textId="77777777" w:rsidR="009A67A2" w:rsidRPr="00D9551E" w:rsidRDefault="009A67A2" w:rsidP="009A67A2">
            <w:pPr>
              <w:pStyle w:val="NoSpacing"/>
              <w:rPr>
                <w:rFonts w:asciiTheme="majorHAnsi" w:hAnsiTheme="majorHAnsi" w:cstheme="majorHAnsi"/>
                <w:b/>
                <w:u w:val="single"/>
              </w:rPr>
            </w:pPr>
          </w:p>
          <w:p w14:paraId="65DE6190" w14:textId="77777777" w:rsidR="009A67A2" w:rsidRPr="00D9551E" w:rsidRDefault="009A67A2" w:rsidP="009A67A2">
            <w:pPr>
              <w:pStyle w:val="NoSpacing"/>
              <w:rPr>
                <w:rFonts w:asciiTheme="majorHAnsi" w:hAnsiTheme="majorHAnsi" w:cstheme="majorHAnsi"/>
                <w:b/>
                <w:u w:val="single"/>
              </w:rPr>
            </w:pPr>
          </w:p>
          <w:p w14:paraId="1E1F4650" w14:textId="77777777" w:rsidR="009A67A2" w:rsidRPr="00D9551E" w:rsidRDefault="009A67A2" w:rsidP="009A67A2">
            <w:pPr>
              <w:pStyle w:val="NoSpacing"/>
              <w:rPr>
                <w:rFonts w:asciiTheme="majorHAnsi" w:hAnsiTheme="majorHAnsi" w:cstheme="majorHAnsi"/>
                <w:b/>
                <w:u w:val="single"/>
              </w:rPr>
            </w:pPr>
          </w:p>
          <w:p w14:paraId="1638B181" w14:textId="77777777" w:rsidR="009A67A2" w:rsidRPr="00D9551E" w:rsidRDefault="009A67A2" w:rsidP="009A67A2">
            <w:pPr>
              <w:pStyle w:val="NoSpacing"/>
              <w:rPr>
                <w:rFonts w:asciiTheme="majorHAnsi" w:hAnsiTheme="majorHAnsi" w:cstheme="majorHAnsi"/>
                <w:b/>
                <w:u w:val="single"/>
              </w:rPr>
            </w:pPr>
          </w:p>
          <w:p w14:paraId="13D1D422" w14:textId="77777777" w:rsidR="009A67A2" w:rsidRPr="00D9551E" w:rsidRDefault="009A67A2" w:rsidP="009A67A2">
            <w:pPr>
              <w:pStyle w:val="NoSpacing"/>
              <w:rPr>
                <w:rFonts w:asciiTheme="majorHAnsi" w:hAnsiTheme="majorHAnsi" w:cstheme="majorHAnsi"/>
                <w:b/>
                <w:u w:val="single"/>
              </w:rPr>
            </w:pPr>
          </w:p>
          <w:p w14:paraId="3B4D9B13" w14:textId="77777777" w:rsidR="009A67A2" w:rsidRPr="00D9551E" w:rsidRDefault="009A67A2" w:rsidP="009A67A2">
            <w:pPr>
              <w:pStyle w:val="NoSpacing"/>
              <w:rPr>
                <w:rFonts w:asciiTheme="majorHAnsi" w:hAnsiTheme="majorHAnsi" w:cstheme="majorHAnsi"/>
                <w:b/>
                <w:u w:val="single"/>
              </w:rPr>
            </w:pPr>
          </w:p>
          <w:p w14:paraId="178AE011" w14:textId="77777777" w:rsidR="009A67A2" w:rsidRPr="00D9551E" w:rsidRDefault="009A67A2" w:rsidP="009A67A2">
            <w:pPr>
              <w:pStyle w:val="NoSpacing"/>
              <w:rPr>
                <w:rFonts w:asciiTheme="majorHAnsi" w:hAnsiTheme="majorHAnsi" w:cstheme="majorHAnsi"/>
                <w:b/>
                <w:u w:val="single"/>
              </w:rPr>
            </w:pPr>
          </w:p>
          <w:p w14:paraId="152DF605" w14:textId="740D8FAB" w:rsidR="009A67A2" w:rsidRPr="00D9551E" w:rsidRDefault="009A67A2" w:rsidP="009A67A2">
            <w:pPr>
              <w:pStyle w:val="NoSpacing"/>
              <w:rPr>
                <w:rFonts w:asciiTheme="majorHAnsi" w:hAnsiTheme="majorHAnsi" w:cstheme="majorHAnsi"/>
                <w:b/>
                <w:sz w:val="32"/>
                <w:u w:val="single"/>
              </w:rPr>
            </w:pPr>
          </w:p>
        </w:tc>
      </w:tr>
    </w:tbl>
    <w:p w14:paraId="069E237E" w14:textId="5F2C88BD" w:rsidR="00376EF0" w:rsidRPr="00D9551E" w:rsidRDefault="00376EF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D9551E">
        <w:rPr>
          <w:rFonts w:asciiTheme="majorHAnsi" w:hAnsiTheme="majorHAnsi" w:cstheme="majorHAnsi"/>
          <w:b/>
          <w:bCs/>
          <w:color w:val="000000"/>
          <w:kern w:val="36"/>
          <w:sz w:val="36"/>
          <w:szCs w:val="36"/>
          <w:lang w:eastAsia="en-GB"/>
        </w:rPr>
        <w:lastRenderedPageBreak/>
        <w:t>Homework</w:t>
      </w:r>
      <w:r w:rsidR="006E0C56" w:rsidRPr="00D9551E">
        <w:rPr>
          <w:rFonts w:asciiTheme="majorHAnsi" w:hAnsiTheme="majorHAnsi" w:cstheme="majorHAnsi"/>
          <w:b/>
          <w:bCs/>
          <w:color w:val="000000"/>
          <w:kern w:val="36"/>
          <w:sz w:val="36"/>
          <w:szCs w:val="36"/>
          <w:lang w:eastAsia="en-GB"/>
        </w:rPr>
        <w:t xml:space="preserve"> Tasks</w:t>
      </w:r>
      <w:r w:rsidRPr="00D9551E">
        <w:rPr>
          <w:rFonts w:asciiTheme="majorHAnsi" w:hAnsiTheme="majorHAnsi" w:cstheme="majorHAnsi"/>
          <w:bCs/>
          <w:color w:val="000000"/>
          <w:kern w:val="36"/>
          <w:sz w:val="36"/>
          <w:szCs w:val="36"/>
          <w:lang w:eastAsia="en-GB"/>
        </w:rPr>
        <w:t xml:space="preserve">. </w:t>
      </w:r>
    </w:p>
    <w:p w14:paraId="7BC447D3" w14:textId="77777777" w:rsidR="00376EF0" w:rsidRPr="00D9551E"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376EF0" w:rsidRPr="00D9551E" w14:paraId="28C543A7" w14:textId="77777777" w:rsidTr="00533A65">
        <w:trPr>
          <w:trHeight w:val="569"/>
        </w:trPr>
        <w:tc>
          <w:tcPr>
            <w:tcW w:w="10555" w:type="dxa"/>
            <w:gridSpan w:val="3"/>
            <w:vAlign w:val="center"/>
          </w:tcPr>
          <w:p w14:paraId="34046C8E" w14:textId="760DAD5C" w:rsidR="00376EF0" w:rsidRPr="00D9551E" w:rsidRDefault="00376EF0" w:rsidP="00533A65">
            <w:pPr>
              <w:spacing w:before="100" w:beforeAutospacing="1" w:after="100" w:afterAutospacing="1"/>
              <w:jc w:val="center"/>
              <w:outlineLvl w:val="0"/>
              <w:rPr>
                <w:rFonts w:asciiTheme="majorHAnsi" w:hAnsiTheme="majorHAnsi" w:cstheme="majorHAnsi"/>
                <w:b/>
                <w:bCs/>
                <w:i/>
                <w:color w:val="000000"/>
                <w:kern w:val="36"/>
                <w:lang w:eastAsia="en-GB"/>
              </w:rPr>
            </w:pPr>
            <w:r w:rsidRPr="00D9551E">
              <w:rPr>
                <w:rFonts w:asciiTheme="majorHAnsi" w:hAnsiTheme="majorHAnsi" w:cstheme="majorHAnsi"/>
                <w:b/>
                <w:bCs/>
                <w:color w:val="000000"/>
                <w:kern w:val="36"/>
                <w:lang w:eastAsia="en-GB"/>
              </w:rPr>
              <w:t>Year 1</w:t>
            </w:r>
            <w:r w:rsidR="00E768F6" w:rsidRPr="00D9551E">
              <w:rPr>
                <w:rFonts w:asciiTheme="majorHAnsi" w:hAnsiTheme="majorHAnsi" w:cstheme="majorHAnsi"/>
                <w:b/>
                <w:bCs/>
                <w:color w:val="000000"/>
                <w:kern w:val="36"/>
                <w:lang w:eastAsia="en-GB"/>
              </w:rPr>
              <w:t>1</w:t>
            </w:r>
            <w:r w:rsidRPr="00D9551E">
              <w:rPr>
                <w:rFonts w:asciiTheme="majorHAnsi" w:hAnsiTheme="majorHAnsi" w:cstheme="majorHAnsi"/>
                <w:b/>
                <w:bCs/>
                <w:color w:val="000000"/>
                <w:kern w:val="36"/>
                <w:lang w:eastAsia="en-GB"/>
              </w:rPr>
              <w:t xml:space="preserve">: Unit </w:t>
            </w:r>
            <w:r w:rsidR="00E768F6" w:rsidRPr="00D9551E">
              <w:rPr>
                <w:rFonts w:asciiTheme="majorHAnsi" w:hAnsiTheme="majorHAnsi" w:cstheme="majorHAnsi"/>
                <w:b/>
                <w:bCs/>
                <w:color w:val="000000"/>
                <w:kern w:val="36"/>
                <w:lang w:eastAsia="en-GB"/>
              </w:rPr>
              <w:t>1</w:t>
            </w:r>
            <w:r w:rsidR="00920749" w:rsidRPr="00D9551E">
              <w:rPr>
                <w:rFonts w:asciiTheme="majorHAnsi" w:hAnsiTheme="majorHAnsi" w:cstheme="majorHAnsi"/>
                <w:b/>
                <w:bCs/>
                <w:color w:val="000000"/>
                <w:kern w:val="36"/>
                <w:lang w:eastAsia="en-GB"/>
              </w:rPr>
              <w:t xml:space="preserve"> </w:t>
            </w:r>
            <w:r w:rsidRPr="00D9551E">
              <w:rPr>
                <w:rFonts w:asciiTheme="majorHAnsi" w:hAnsiTheme="majorHAnsi" w:cstheme="majorHAnsi"/>
                <w:b/>
                <w:bCs/>
                <w:color w:val="000000"/>
                <w:kern w:val="36"/>
                <w:lang w:eastAsia="en-GB"/>
              </w:rPr>
              <w:t xml:space="preserve">Homework: </w:t>
            </w:r>
            <w:r w:rsidR="00E768F6" w:rsidRPr="00D9551E">
              <w:rPr>
                <w:rFonts w:asciiTheme="majorHAnsi" w:hAnsiTheme="majorHAnsi" w:cstheme="majorHAnsi"/>
                <w:b/>
                <w:bCs/>
                <w:i/>
                <w:color w:val="000000"/>
                <w:kern w:val="36"/>
                <w:lang w:eastAsia="en-GB"/>
              </w:rPr>
              <w:t>Macbeth</w:t>
            </w:r>
          </w:p>
        </w:tc>
      </w:tr>
      <w:tr w:rsidR="00376EF0" w:rsidRPr="00D9551E" w14:paraId="060B08C1" w14:textId="77777777" w:rsidTr="00562DD3">
        <w:trPr>
          <w:trHeight w:val="1229"/>
        </w:trPr>
        <w:tc>
          <w:tcPr>
            <w:tcW w:w="997" w:type="dxa"/>
          </w:tcPr>
          <w:p w14:paraId="32C11CC2" w14:textId="3F72E566" w:rsidR="00376EF0" w:rsidRPr="00D9551E"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
                <w:bCs/>
                <w:color w:val="000000"/>
                <w:kern w:val="36"/>
                <w:lang w:eastAsia="en-GB"/>
              </w:rPr>
              <w:t>Task 1:</w:t>
            </w:r>
            <w:r w:rsidRPr="00D9551E">
              <w:rPr>
                <w:rFonts w:asciiTheme="majorHAnsi" w:hAnsiTheme="majorHAnsi" w:cstheme="majorHAnsi"/>
                <w:b/>
                <w:bCs/>
                <w:color w:val="000000"/>
                <w:kern w:val="36"/>
                <w:lang w:eastAsia="en-GB"/>
              </w:rPr>
              <w:br/>
            </w:r>
          </w:p>
        </w:tc>
        <w:tc>
          <w:tcPr>
            <w:tcW w:w="1859" w:type="dxa"/>
          </w:tcPr>
          <w:p w14:paraId="3341FF5F" w14:textId="258685D0" w:rsidR="000C661F" w:rsidRPr="00D9551E"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34C85248" w14:textId="77777777" w:rsidR="00DE5B98" w:rsidRPr="00D9551E" w:rsidRDefault="00DE5B98" w:rsidP="00533A65">
            <w:pPr>
              <w:spacing w:before="100" w:beforeAutospacing="1" w:after="100" w:afterAutospacing="1"/>
              <w:outlineLvl w:val="0"/>
              <w:rPr>
                <w:rFonts w:asciiTheme="majorHAnsi" w:hAnsiTheme="majorHAnsi" w:cstheme="majorHAnsi"/>
                <w:bCs/>
                <w:color w:val="000000"/>
                <w:kern w:val="36"/>
                <w:lang w:eastAsia="en-GB"/>
              </w:rPr>
            </w:pPr>
          </w:p>
          <w:p w14:paraId="35791612" w14:textId="47BD8F43" w:rsidR="008A1A49" w:rsidRPr="00D9551E" w:rsidRDefault="008A1A4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2</w:t>
            </w:r>
          </w:p>
        </w:tc>
        <w:tc>
          <w:tcPr>
            <w:tcW w:w="7698" w:type="dxa"/>
          </w:tcPr>
          <w:p w14:paraId="16E947C0" w14:textId="77777777" w:rsidR="00D12C49" w:rsidRPr="00D9551E" w:rsidRDefault="00D12C49" w:rsidP="00E303D4">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review of The RSC production of Macbeth.</w:t>
            </w:r>
          </w:p>
          <w:p w14:paraId="015070FB" w14:textId="4E831C80" w:rsidR="005A4572" w:rsidRPr="00D9551E" w:rsidRDefault="00D12C49" w:rsidP="00E303D4">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376EF0" w:rsidRPr="00D9551E" w14:paraId="53D3A473" w14:textId="77777777" w:rsidTr="00A55FA5">
        <w:trPr>
          <w:trHeight w:val="1276"/>
        </w:trPr>
        <w:tc>
          <w:tcPr>
            <w:tcW w:w="997" w:type="dxa"/>
          </w:tcPr>
          <w:p w14:paraId="705B9719" w14:textId="4D830A00" w:rsidR="00376EF0" w:rsidRPr="00D9551E"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
                <w:bCs/>
                <w:color w:val="000000"/>
                <w:kern w:val="36"/>
                <w:lang w:eastAsia="en-GB"/>
              </w:rPr>
              <w:t>Task</w:t>
            </w:r>
            <w:r w:rsidR="00941D16" w:rsidRPr="00D9551E">
              <w:rPr>
                <w:rFonts w:asciiTheme="majorHAnsi" w:hAnsiTheme="majorHAnsi" w:cstheme="majorHAnsi"/>
                <w:b/>
                <w:bCs/>
                <w:color w:val="000000"/>
                <w:kern w:val="36"/>
                <w:lang w:eastAsia="en-GB"/>
              </w:rPr>
              <w:t xml:space="preserve"> 2:</w:t>
            </w:r>
            <w:r w:rsidRPr="00D9551E">
              <w:rPr>
                <w:rFonts w:asciiTheme="majorHAnsi" w:hAnsiTheme="majorHAnsi" w:cstheme="majorHAnsi"/>
                <w:b/>
                <w:bCs/>
                <w:color w:val="000000"/>
                <w:kern w:val="36"/>
                <w:lang w:eastAsia="en-GB"/>
              </w:rPr>
              <w:br/>
            </w:r>
          </w:p>
        </w:tc>
        <w:tc>
          <w:tcPr>
            <w:tcW w:w="1859" w:type="dxa"/>
          </w:tcPr>
          <w:p w14:paraId="282EC4CE" w14:textId="04096635" w:rsidR="000C661F" w:rsidRPr="00D9551E"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77A2AEC1" w14:textId="77777777" w:rsidR="00DE5B98" w:rsidRPr="00D9551E" w:rsidRDefault="00DE5B98" w:rsidP="00533A65">
            <w:pPr>
              <w:spacing w:before="100" w:beforeAutospacing="1" w:after="100" w:afterAutospacing="1"/>
              <w:outlineLvl w:val="0"/>
              <w:rPr>
                <w:rFonts w:asciiTheme="majorHAnsi" w:hAnsiTheme="majorHAnsi" w:cstheme="majorHAnsi"/>
                <w:bCs/>
                <w:color w:val="000000"/>
                <w:kern w:val="36"/>
                <w:lang w:eastAsia="en-GB"/>
              </w:rPr>
            </w:pPr>
          </w:p>
          <w:p w14:paraId="04C08E42" w14:textId="2ADF53FE" w:rsidR="00376EF0" w:rsidRPr="00D9551E" w:rsidRDefault="008A1A4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4</w:t>
            </w:r>
          </w:p>
        </w:tc>
        <w:tc>
          <w:tcPr>
            <w:tcW w:w="7698" w:type="dxa"/>
          </w:tcPr>
          <w:p w14:paraId="10BFED80" w14:textId="77777777" w:rsidR="00D12C49" w:rsidRPr="00D9551E" w:rsidRDefault="00D12C49" w:rsidP="00D12C49">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on The Witches</w:t>
            </w:r>
          </w:p>
          <w:p w14:paraId="4EC7E618" w14:textId="2E070DDC" w:rsidR="00C46AB3" w:rsidRPr="00D9551E" w:rsidRDefault="00D12C49" w:rsidP="00D12C49">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p w14:paraId="226690F4" w14:textId="6C261876" w:rsidR="00E303D4" w:rsidRPr="00D9551E" w:rsidRDefault="00E303D4" w:rsidP="00392E42">
            <w:pPr>
              <w:pStyle w:val="ListParagraph"/>
              <w:spacing w:before="100" w:beforeAutospacing="1" w:after="100" w:afterAutospacing="1"/>
              <w:outlineLvl w:val="0"/>
              <w:rPr>
                <w:rFonts w:asciiTheme="majorHAnsi" w:hAnsiTheme="majorHAnsi" w:cstheme="majorHAnsi"/>
                <w:bCs/>
                <w:color w:val="000000"/>
                <w:kern w:val="36"/>
                <w:lang w:eastAsia="en-GB"/>
              </w:rPr>
            </w:pPr>
          </w:p>
        </w:tc>
      </w:tr>
      <w:tr w:rsidR="00376EF0" w:rsidRPr="00D9551E" w14:paraId="38629381" w14:textId="77777777" w:rsidTr="00B74A67">
        <w:trPr>
          <w:trHeight w:val="1241"/>
        </w:trPr>
        <w:tc>
          <w:tcPr>
            <w:tcW w:w="997" w:type="dxa"/>
          </w:tcPr>
          <w:p w14:paraId="7958B860" w14:textId="77777777" w:rsidR="00376EF0" w:rsidRPr="00D9551E"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
                <w:bCs/>
                <w:color w:val="000000"/>
                <w:kern w:val="36"/>
                <w:lang w:eastAsia="en-GB"/>
              </w:rPr>
              <w:t>Task 3:</w:t>
            </w:r>
            <w:r w:rsidRPr="00D9551E">
              <w:rPr>
                <w:rFonts w:asciiTheme="majorHAnsi" w:hAnsiTheme="majorHAnsi" w:cstheme="majorHAnsi"/>
                <w:b/>
                <w:bCs/>
                <w:color w:val="000000"/>
                <w:kern w:val="36"/>
                <w:lang w:eastAsia="en-GB"/>
              </w:rPr>
              <w:br/>
            </w:r>
          </w:p>
        </w:tc>
        <w:tc>
          <w:tcPr>
            <w:tcW w:w="1859" w:type="dxa"/>
          </w:tcPr>
          <w:p w14:paraId="20198377" w14:textId="37172876" w:rsidR="000C661F" w:rsidRPr="00D9551E"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0E780492" w14:textId="77777777" w:rsidR="00DE5B98" w:rsidRPr="00D9551E" w:rsidRDefault="00DE5B98" w:rsidP="00533A65">
            <w:pPr>
              <w:spacing w:before="100" w:beforeAutospacing="1" w:after="100" w:afterAutospacing="1"/>
              <w:outlineLvl w:val="0"/>
              <w:rPr>
                <w:rFonts w:asciiTheme="majorHAnsi" w:hAnsiTheme="majorHAnsi" w:cstheme="majorHAnsi"/>
                <w:bCs/>
                <w:color w:val="000000"/>
                <w:kern w:val="36"/>
                <w:lang w:eastAsia="en-GB"/>
              </w:rPr>
            </w:pPr>
          </w:p>
          <w:p w14:paraId="5BA62A97" w14:textId="32AFFFF7" w:rsidR="00376EF0" w:rsidRPr="00D9551E" w:rsidRDefault="008A1A4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6</w:t>
            </w:r>
          </w:p>
        </w:tc>
        <w:tc>
          <w:tcPr>
            <w:tcW w:w="7698" w:type="dxa"/>
          </w:tcPr>
          <w:p w14:paraId="06BBA533" w14:textId="2AD5FE1B" w:rsidR="00C46AB3" w:rsidRPr="00D9551E" w:rsidRDefault="003724CE" w:rsidP="00C46AB3">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Read </w:t>
            </w:r>
            <w:r w:rsidR="00094117" w:rsidRPr="00D9551E">
              <w:rPr>
                <w:rFonts w:asciiTheme="majorHAnsi" w:hAnsiTheme="majorHAnsi" w:cstheme="majorHAnsi"/>
                <w:bCs/>
                <w:color w:val="000000"/>
                <w:kern w:val="36"/>
                <w:lang w:eastAsia="en-GB"/>
              </w:rPr>
              <w:t>the article on The Gunpowder Plot and Shakespeare’s Macbeth</w:t>
            </w:r>
          </w:p>
          <w:p w14:paraId="10BCDC78" w14:textId="5E192C0C" w:rsidR="003724CE" w:rsidRPr="00D9551E" w:rsidRDefault="003724CE" w:rsidP="00C46AB3">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941D16" w:rsidRPr="00D9551E" w14:paraId="0C2C684C" w14:textId="77777777" w:rsidTr="000E21EF">
        <w:trPr>
          <w:trHeight w:val="1160"/>
        </w:trPr>
        <w:tc>
          <w:tcPr>
            <w:tcW w:w="997" w:type="dxa"/>
          </w:tcPr>
          <w:p w14:paraId="19DC8DD0" w14:textId="37236F7A" w:rsidR="00941D16" w:rsidRPr="00D9551E" w:rsidRDefault="00941D16" w:rsidP="00533A65">
            <w:pPr>
              <w:spacing w:before="100" w:beforeAutospacing="1" w:after="100" w:afterAutospacing="1"/>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Task 4:</w:t>
            </w:r>
          </w:p>
        </w:tc>
        <w:tc>
          <w:tcPr>
            <w:tcW w:w="1859" w:type="dxa"/>
          </w:tcPr>
          <w:p w14:paraId="5ADF733F" w14:textId="2D541661" w:rsidR="00941D16" w:rsidRPr="00D9551E" w:rsidRDefault="00EB25F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0DEB49B4" w14:textId="77777777" w:rsidR="00DE5B98" w:rsidRPr="00D9551E" w:rsidRDefault="00DE5B98" w:rsidP="00533A65">
            <w:pPr>
              <w:spacing w:before="100" w:beforeAutospacing="1" w:after="100" w:afterAutospacing="1"/>
              <w:outlineLvl w:val="0"/>
              <w:rPr>
                <w:rFonts w:asciiTheme="majorHAnsi" w:hAnsiTheme="majorHAnsi" w:cstheme="majorHAnsi"/>
                <w:bCs/>
                <w:color w:val="000000"/>
                <w:kern w:val="36"/>
                <w:lang w:eastAsia="en-GB"/>
              </w:rPr>
            </w:pPr>
          </w:p>
          <w:p w14:paraId="3D3921EE" w14:textId="66FD5330" w:rsidR="008A1A49" w:rsidRPr="00D9551E" w:rsidRDefault="008A1A4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8</w:t>
            </w:r>
          </w:p>
        </w:tc>
        <w:tc>
          <w:tcPr>
            <w:tcW w:w="7698" w:type="dxa"/>
          </w:tcPr>
          <w:p w14:paraId="1D788CDC" w14:textId="686919BF" w:rsidR="00C46AB3" w:rsidRPr="00D9551E" w:rsidRDefault="00094117" w:rsidP="003724CE">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‘Darkness does the face of earth entomb’</w:t>
            </w:r>
          </w:p>
          <w:p w14:paraId="53D7783C" w14:textId="290E1CEE" w:rsidR="003724CE" w:rsidRPr="00D9551E" w:rsidRDefault="003724CE" w:rsidP="003724CE">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941D16" w:rsidRPr="00D9551E" w14:paraId="4726D076" w14:textId="77777777" w:rsidTr="00B74A67">
        <w:trPr>
          <w:trHeight w:val="1178"/>
        </w:trPr>
        <w:tc>
          <w:tcPr>
            <w:tcW w:w="997" w:type="dxa"/>
          </w:tcPr>
          <w:p w14:paraId="75D395C2" w14:textId="4C763ABB" w:rsidR="00941D16" w:rsidRPr="00D9551E" w:rsidRDefault="00941D16" w:rsidP="00533A65">
            <w:pPr>
              <w:spacing w:before="100" w:beforeAutospacing="1" w:after="100" w:afterAutospacing="1"/>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Task 5:</w:t>
            </w:r>
          </w:p>
        </w:tc>
        <w:tc>
          <w:tcPr>
            <w:tcW w:w="1859" w:type="dxa"/>
          </w:tcPr>
          <w:p w14:paraId="3FE8C905" w14:textId="1677364A" w:rsidR="00941D16" w:rsidRPr="00D9551E" w:rsidRDefault="00EB25F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766A7BB0" w14:textId="77777777" w:rsidR="00DE5B98" w:rsidRPr="00D9551E" w:rsidRDefault="00DE5B98" w:rsidP="00533A65">
            <w:pPr>
              <w:spacing w:before="100" w:beforeAutospacing="1" w:after="100" w:afterAutospacing="1"/>
              <w:outlineLvl w:val="0"/>
              <w:rPr>
                <w:rFonts w:asciiTheme="majorHAnsi" w:hAnsiTheme="majorHAnsi" w:cstheme="majorHAnsi"/>
                <w:bCs/>
                <w:color w:val="000000"/>
                <w:kern w:val="36"/>
                <w:lang w:eastAsia="en-GB"/>
              </w:rPr>
            </w:pPr>
          </w:p>
          <w:p w14:paraId="512525D1" w14:textId="5C1606AD" w:rsidR="008A1A49" w:rsidRPr="00D9551E" w:rsidRDefault="008A1A49"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10</w:t>
            </w:r>
          </w:p>
        </w:tc>
        <w:tc>
          <w:tcPr>
            <w:tcW w:w="7698" w:type="dxa"/>
          </w:tcPr>
          <w:p w14:paraId="5A6A3F39" w14:textId="1A7A3711" w:rsidR="00941D16" w:rsidRPr="00D9551E" w:rsidRDefault="001C0B1D" w:rsidP="00E303D4">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on Shakespeare’s Theatre</w:t>
            </w:r>
          </w:p>
          <w:p w14:paraId="1928A3F6" w14:textId="72DF00D2" w:rsidR="00A55FA5" w:rsidRPr="00D9551E" w:rsidRDefault="001C0B1D" w:rsidP="00E303D4">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E768F6" w:rsidRPr="00D9551E" w14:paraId="5CA6FDD2" w14:textId="77777777" w:rsidTr="00B74A67">
        <w:trPr>
          <w:trHeight w:val="1178"/>
        </w:trPr>
        <w:tc>
          <w:tcPr>
            <w:tcW w:w="997" w:type="dxa"/>
          </w:tcPr>
          <w:p w14:paraId="7F8494F9" w14:textId="1676F66E" w:rsidR="00E768F6" w:rsidRPr="00D9551E" w:rsidRDefault="00E768F6" w:rsidP="00533A65">
            <w:pPr>
              <w:spacing w:before="100" w:beforeAutospacing="1" w:after="100" w:afterAutospacing="1"/>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Task 6</w:t>
            </w:r>
          </w:p>
        </w:tc>
        <w:tc>
          <w:tcPr>
            <w:tcW w:w="1859" w:type="dxa"/>
          </w:tcPr>
          <w:p w14:paraId="6CCD9551" w14:textId="77777777" w:rsidR="00E768F6" w:rsidRPr="00D9551E" w:rsidRDefault="00E768F6"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0D42AD7B" w14:textId="77777777" w:rsidR="00E768F6" w:rsidRPr="00D9551E" w:rsidRDefault="00E768F6" w:rsidP="00533A65">
            <w:pPr>
              <w:spacing w:before="100" w:beforeAutospacing="1" w:after="100" w:afterAutospacing="1"/>
              <w:outlineLvl w:val="0"/>
              <w:rPr>
                <w:rFonts w:asciiTheme="majorHAnsi" w:hAnsiTheme="majorHAnsi" w:cstheme="majorHAnsi"/>
                <w:bCs/>
                <w:color w:val="000000"/>
                <w:kern w:val="36"/>
                <w:lang w:eastAsia="en-GB"/>
              </w:rPr>
            </w:pPr>
          </w:p>
          <w:p w14:paraId="1C54035A" w14:textId="5F7A2DEC" w:rsidR="00E768F6" w:rsidRPr="00D9551E" w:rsidRDefault="00E768F6"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12</w:t>
            </w:r>
          </w:p>
        </w:tc>
        <w:tc>
          <w:tcPr>
            <w:tcW w:w="7698" w:type="dxa"/>
          </w:tcPr>
          <w:p w14:paraId="68DF23A5" w14:textId="1C6E7716" w:rsidR="00094117" w:rsidRPr="00D9551E" w:rsidRDefault="00094117" w:rsidP="00E303D4">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on Exploring Tyranny and Power in Macbeth</w:t>
            </w:r>
          </w:p>
          <w:p w14:paraId="5E1166F0" w14:textId="24C9B2DA" w:rsidR="00A32A1C" w:rsidRPr="00D9551E" w:rsidRDefault="00A32A1C" w:rsidP="00E303D4">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E768F6" w:rsidRPr="00D9551E" w14:paraId="5F095619" w14:textId="77777777" w:rsidTr="00B74A67">
        <w:trPr>
          <w:trHeight w:val="1178"/>
        </w:trPr>
        <w:tc>
          <w:tcPr>
            <w:tcW w:w="997" w:type="dxa"/>
          </w:tcPr>
          <w:p w14:paraId="4DADF86D" w14:textId="3AE3EBAF" w:rsidR="00E768F6" w:rsidRPr="00D9551E" w:rsidRDefault="00E768F6" w:rsidP="00533A65">
            <w:pPr>
              <w:spacing w:before="100" w:beforeAutospacing="1" w:after="100" w:afterAutospacing="1"/>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Task 7</w:t>
            </w:r>
          </w:p>
        </w:tc>
        <w:tc>
          <w:tcPr>
            <w:tcW w:w="1859" w:type="dxa"/>
          </w:tcPr>
          <w:p w14:paraId="6AA25CC7" w14:textId="77777777" w:rsidR="00E768F6" w:rsidRPr="00D9551E" w:rsidRDefault="00E768F6"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0B1EBAEA" w14:textId="77777777" w:rsidR="00E768F6" w:rsidRPr="00D9551E" w:rsidRDefault="00E768F6" w:rsidP="00533A65">
            <w:pPr>
              <w:spacing w:before="100" w:beforeAutospacing="1" w:after="100" w:afterAutospacing="1"/>
              <w:outlineLvl w:val="0"/>
              <w:rPr>
                <w:rFonts w:asciiTheme="majorHAnsi" w:hAnsiTheme="majorHAnsi" w:cstheme="majorHAnsi"/>
                <w:bCs/>
                <w:color w:val="000000"/>
                <w:kern w:val="36"/>
                <w:lang w:eastAsia="en-GB"/>
              </w:rPr>
            </w:pPr>
          </w:p>
          <w:p w14:paraId="26205394" w14:textId="51A87BEB" w:rsidR="00E768F6" w:rsidRPr="00D9551E" w:rsidRDefault="00E768F6" w:rsidP="00533A65">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14</w:t>
            </w:r>
          </w:p>
        </w:tc>
        <w:tc>
          <w:tcPr>
            <w:tcW w:w="7698" w:type="dxa"/>
          </w:tcPr>
          <w:p w14:paraId="41456DDD" w14:textId="77777777" w:rsidR="00094117" w:rsidRPr="00D9551E" w:rsidRDefault="00094117" w:rsidP="00E303D4">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summary of Macbeth</w:t>
            </w:r>
          </w:p>
          <w:p w14:paraId="41331069" w14:textId="63975FDC" w:rsidR="00E768F6" w:rsidRPr="00D9551E" w:rsidRDefault="0090781A" w:rsidP="00E303D4">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bl>
    <w:p w14:paraId="38C18046" w14:textId="0D8246F1" w:rsidR="00376EF0" w:rsidRPr="00D9551E"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If you have ‘no homework’, or you have finished all of the above, try these tasks on a weekly basis to ensure your understanding </w:t>
      </w:r>
      <w:r w:rsidR="00CF38E9" w:rsidRPr="00D9551E">
        <w:rPr>
          <w:rFonts w:asciiTheme="majorHAnsi" w:hAnsiTheme="majorHAnsi" w:cstheme="majorHAnsi"/>
          <w:bCs/>
          <w:color w:val="000000"/>
          <w:kern w:val="36"/>
          <w:lang w:eastAsia="en-GB"/>
        </w:rPr>
        <w:t>is secure.</w:t>
      </w:r>
    </w:p>
    <w:p w14:paraId="59E842FF" w14:textId="6F346687" w:rsidR="00CF38E9" w:rsidRPr="00D9551E" w:rsidRDefault="00CF38E9" w:rsidP="00E303D4">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Use the Wider Reading page on the back of the Knowledge Organiser and download some more practice papers from AQA.</w:t>
      </w:r>
    </w:p>
    <w:p w14:paraId="68A3BD80" w14:textId="476EC9F5" w:rsidR="00CF38E9" w:rsidRPr="00D9551E" w:rsidRDefault="00CF38E9" w:rsidP="00E303D4">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Add words to your key terminology grid </w:t>
      </w:r>
      <w:r w:rsidR="00C40869" w:rsidRPr="00D9551E">
        <w:rPr>
          <w:rFonts w:asciiTheme="majorHAnsi" w:hAnsiTheme="majorHAnsi" w:cstheme="majorHAnsi"/>
          <w:bCs/>
          <w:color w:val="000000"/>
          <w:kern w:val="36"/>
          <w:lang w:eastAsia="en-GB"/>
        </w:rPr>
        <w:t xml:space="preserve">in the </w:t>
      </w:r>
      <w:r w:rsidRPr="00D9551E">
        <w:rPr>
          <w:rFonts w:asciiTheme="majorHAnsi" w:hAnsiTheme="majorHAnsi" w:cstheme="majorHAnsi"/>
          <w:bCs/>
          <w:color w:val="000000"/>
          <w:kern w:val="36"/>
          <w:lang w:eastAsia="en-GB"/>
        </w:rPr>
        <w:t>Knowledge Organiser</w:t>
      </w:r>
    </w:p>
    <w:p w14:paraId="377DD081" w14:textId="720D148D" w:rsidR="000E21EF" w:rsidRPr="00D9551E" w:rsidRDefault="00CF38E9" w:rsidP="0099631D">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for at least 20 minutes per day</w:t>
      </w:r>
      <w:r w:rsidR="00583142" w:rsidRPr="00D9551E">
        <w:rPr>
          <w:rFonts w:asciiTheme="majorHAnsi" w:hAnsiTheme="majorHAnsi" w:cstheme="majorHAnsi"/>
          <w:bCs/>
          <w:color w:val="000000"/>
          <w:kern w:val="36"/>
          <w:lang w:eastAsia="en-GB"/>
        </w:rPr>
        <w:t xml:space="preserve"> –</w:t>
      </w:r>
      <w:r w:rsidR="00225DC4" w:rsidRPr="00D9551E">
        <w:rPr>
          <w:rFonts w:asciiTheme="majorHAnsi" w:hAnsiTheme="majorHAnsi" w:cstheme="majorHAnsi"/>
          <w:bCs/>
          <w:color w:val="000000"/>
          <w:kern w:val="36"/>
          <w:lang w:eastAsia="en-GB"/>
        </w:rPr>
        <w:t xml:space="preserve"> a mixture of</w:t>
      </w:r>
      <w:r w:rsidR="00583142" w:rsidRPr="00D9551E">
        <w:rPr>
          <w:rFonts w:asciiTheme="majorHAnsi" w:hAnsiTheme="majorHAnsi" w:cstheme="majorHAnsi"/>
          <w:bCs/>
          <w:color w:val="000000"/>
          <w:kern w:val="36"/>
          <w:lang w:eastAsia="en-GB"/>
        </w:rPr>
        <w:t xml:space="preserve"> fiction and non-fiction texts. </w:t>
      </w:r>
    </w:p>
    <w:p w14:paraId="5FE8093E" w14:textId="725F68BA" w:rsidR="00D12C49" w:rsidRPr="00D9551E" w:rsidRDefault="00D12C49"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D9551E">
        <w:rPr>
          <w:rFonts w:asciiTheme="majorHAnsi" w:hAnsiTheme="majorHAnsi" w:cstheme="majorHAnsi"/>
          <w:noProof/>
          <w:color w:val="121212"/>
          <w:sz w:val="27"/>
          <w:szCs w:val="27"/>
          <w:lang w:eastAsia="en-GB"/>
        </w:rPr>
        <w:lastRenderedPageBreak/>
        <w:drawing>
          <wp:anchor distT="0" distB="0" distL="114300" distR="114300" simplePos="0" relativeHeight="251680771" behindDoc="0" locked="0" layoutInCell="1" allowOverlap="1" wp14:anchorId="4A153104" wp14:editId="0616FE8C">
            <wp:simplePos x="0" y="0"/>
            <wp:positionH relativeFrom="margin">
              <wp:posOffset>3696697</wp:posOffset>
            </wp:positionH>
            <wp:positionV relativeFrom="paragraph">
              <wp:posOffset>-169273</wp:posOffset>
            </wp:positionV>
            <wp:extent cx="2769235" cy="1666527"/>
            <wp:effectExtent l="0" t="0" r="0" b="0"/>
            <wp:wrapNone/>
            <wp:docPr id="980563774" name="Picture 3" descr="Eccleston and Niamh Cusack in Macbeth at Royal Shakespeare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ccleston and Niamh Cusack in Macbeth at Royal Shakespeare theatr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69235" cy="16665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b/>
          <w:bCs/>
          <w:color w:val="000000"/>
          <w:kern w:val="36"/>
          <w:sz w:val="36"/>
          <w:szCs w:val="36"/>
          <w:lang w:eastAsia="en-GB"/>
        </w:rPr>
        <w:t xml:space="preserve">Homework 1- Review of The RSC </w:t>
      </w:r>
      <w:r w:rsidRPr="00D9551E">
        <w:rPr>
          <w:rFonts w:asciiTheme="majorHAnsi" w:hAnsiTheme="majorHAnsi" w:cstheme="majorHAnsi"/>
          <w:b/>
          <w:bCs/>
          <w:color w:val="000000"/>
          <w:kern w:val="36"/>
          <w:sz w:val="36"/>
          <w:szCs w:val="36"/>
          <w:lang w:eastAsia="en-GB"/>
        </w:rPr>
        <w:br/>
        <w:t>production of Macbeth</w:t>
      </w:r>
    </w:p>
    <w:p w14:paraId="03A925E3" w14:textId="4754AB57" w:rsidR="00D12C49" w:rsidRPr="00D9551E" w:rsidRDefault="00D12C49" w:rsidP="00D12C49">
      <w:pPr>
        <w:shd w:val="clear" w:color="auto" w:fill="FFFFFF"/>
        <w:spacing w:before="100" w:beforeAutospacing="1" w:after="100" w:afterAutospacing="1"/>
        <w:outlineLvl w:val="0"/>
        <w:rPr>
          <w:rFonts w:asciiTheme="majorHAnsi" w:hAnsiTheme="majorHAnsi" w:cstheme="majorHAnsi"/>
          <w:b/>
          <w:bCs/>
          <w:color w:val="000000"/>
          <w:kern w:val="36"/>
          <w:sz w:val="32"/>
          <w:szCs w:val="32"/>
          <w:lang w:eastAsia="en-GB"/>
        </w:rPr>
      </w:pPr>
      <w:r w:rsidRPr="00D9551E">
        <w:rPr>
          <w:rFonts w:asciiTheme="majorHAnsi" w:hAnsiTheme="majorHAnsi" w:cstheme="majorHAnsi"/>
          <w:b/>
          <w:bCs/>
          <w:color w:val="000000"/>
          <w:kern w:val="36"/>
          <w:sz w:val="32"/>
          <w:szCs w:val="32"/>
          <w:lang w:eastAsia="en-GB"/>
        </w:rPr>
        <w:t xml:space="preserve">Macbeth review – Eccleston is every </w:t>
      </w:r>
      <w:r w:rsidRPr="00D9551E">
        <w:rPr>
          <w:rFonts w:asciiTheme="majorHAnsi" w:hAnsiTheme="majorHAnsi" w:cstheme="majorHAnsi"/>
          <w:b/>
          <w:bCs/>
          <w:color w:val="000000"/>
          <w:kern w:val="36"/>
          <w:sz w:val="32"/>
          <w:szCs w:val="32"/>
          <w:lang w:eastAsia="en-GB"/>
        </w:rPr>
        <w:br/>
        <w:t>inch the rugged soldier</w:t>
      </w:r>
      <w:r w:rsidRPr="00D9551E">
        <w:rPr>
          <w:rFonts w:asciiTheme="majorHAnsi" w:hAnsiTheme="majorHAnsi" w:cstheme="majorHAnsi"/>
          <w:b/>
          <w:bCs/>
          <w:color w:val="000000"/>
          <w:kern w:val="36"/>
          <w:sz w:val="32"/>
          <w:szCs w:val="32"/>
          <w:lang w:eastAsia="en-GB"/>
        </w:rPr>
        <w:br/>
      </w:r>
      <w:r w:rsidRPr="00D9551E">
        <w:rPr>
          <w:rFonts w:asciiTheme="majorHAnsi" w:hAnsiTheme="majorHAnsi" w:cstheme="majorHAnsi"/>
          <w:color w:val="000000"/>
          <w:kern w:val="36"/>
          <w:sz w:val="28"/>
          <w:szCs w:val="28"/>
          <w:lang w:eastAsia="en-GB"/>
        </w:rPr>
        <w:t xml:space="preserve">Royal Shakespeare theatre, Stratford-upon-Avon </w:t>
      </w:r>
    </w:p>
    <w:p w14:paraId="66EDFE1F" w14:textId="77777777" w:rsidR="0025049E" w:rsidRPr="00D9551E" w:rsidRDefault="0025049E"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sectPr w:rsidR="0025049E" w:rsidRPr="00D9551E" w:rsidSect="00E02E1F">
          <w:pgSz w:w="11906" w:h="16838"/>
          <w:pgMar w:top="720" w:right="720" w:bottom="720" w:left="720" w:header="708" w:footer="708" w:gutter="0"/>
          <w:cols w:space="708"/>
          <w:docGrid w:linePitch="360"/>
        </w:sectPr>
      </w:pPr>
    </w:p>
    <w:p w14:paraId="0B1F2CD7"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Productions of Macbeth come thick and fast. Polly Findlay’s RSC version boasts a strong cast headed by Christopher Eccleston and Niamh Cusack. But, while the production bulges with bright ideas, I sometimes feel that Findlay is not simply directing the play but also delivering a lecture on it.</w:t>
      </w:r>
    </w:p>
    <w:p w14:paraId="4607F07F"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Time is obviously a concept that threads through the text. Lest we miss the point, a digital clock is prominent on the upper level of Fly Davis’s design and, having registered Duncan’s murder, counts down to Macbeth’s demise. Key phrases – such as Lady Macbeth’s sense of “the future in the instant” – are projected on to an upstage screen.</w:t>
      </w:r>
    </w:p>
    <w:p w14:paraId="39A22169"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Since this a play to which children, or the lack of them, is central, the three witches are incarnated in the form of young girls: a nice idea that underscores a point made by film critic Peter Bradshaw in the programme that Macbeth is the first horror film, but it means the witches’ ominous words go for little.</w:t>
      </w:r>
    </w:p>
    <w:p w14:paraId="1BE89ADB"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One idea that does work well is the ubiquity of the Porter. Not since Thomas De Quincey wrote a famous essay, On the Knocking at the Gate in Macbeth (1823), has the character seemed so pivotal. As played by Michael Hodgson, who is on stage throughout, he fulfils multiple roles: a creepy caretaker who hoovers the carpet on which the bulk of the action takes place; a sinister third murderer; an observer who chalks up Macbeth’s escalating murders; and a symbol of fate who, in the final scene, points Macduff in Macbeth’s direction. In Findlay’s interpretation, the play is seen from the Porter’s perspective.</w:t>
      </w:r>
    </w:p>
    <w:p w14:paraId="458971A4"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I still think we should be more fixated on Macbeth himself, whom Eccleston plays perfectly creditably. When Lady M tells her husband to “sleek o’er your rugged looks”, she hits on the ideal adjective. Eccleston is every inch the vigorous, rugged soldier, with so little concern for diplomacy that Duncan is forced to wipe the blood off his hand after Macbeth has kissed it, and so ambitious that he presumptuously steps forward when Duncan names his heir. Eccleston also has a good moment when, once crowned, he beats his head on the ground in frustration at the tormented insecurity of kingship. But, while he gives us a robust account of a man of action whose instinct is to kill all opposition, his speaking of the verse lacks irony or light and shade.</w:t>
      </w:r>
    </w:p>
    <w:p w14:paraId="44D96F41"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 xml:space="preserve">Cusack invests Lady Macbeth with a febrile energy – the downside is that director Polly Findlay never lets her be still, so that much of what she says loses its weight. The idea is palpably that Lady M is driven mad by her exclusion from her husband’s tyranny – we even see her listening to a tape of the murder of Macduff’s children. But it is carried too far in the </w:t>
      </w:r>
      <w:r w:rsidRPr="00D9551E">
        <w:rPr>
          <w:rFonts w:asciiTheme="majorHAnsi" w:hAnsiTheme="majorHAnsi" w:cstheme="majorHAnsi"/>
          <w:color w:val="000000"/>
          <w:kern w:val="36"/>
          <w:sz w:val="28"/>
          <w:szCs w:val="28"/>
          <w:lang w:eastAsia="en-GB"/>
        </w:rPr>
        <w:lastRenderedPageBreak/>
        <w:t>sleepwalking scene, where Cusack descends into the stalls to invite a surprised patron to “give me your hand”.</w:t>
      </w:r>
    </w:p>
    <w:p w14:paraId="648DDFD0"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r w:rsidRPr="00D9551E">
        <w:rPr>
          <w:rFonts w:asciiTheme="majorHAnsi" w:hAnsiTheme="majorHAnsi" w:cstheme="majorHAnsi"/>
          <w:color w:val="000000"/>
          <w:kern w:val="36"/>
          <w:sz w:val="28"/>
          <w:szCs w:val="28"/>
          <w:lang w:eastAsia="en-GB"/>
        </w:rPr>
        <w:t xml:space="preserve">There are many good things in this production. Edward Bennett movingly registers Macduff’s grief, Luke Newberry’s Malcolm is shadowed by impending danger and Raphael </w:t>
      </w:r>
      <w:proofErr w:type="spellStart"/>
      <w:r w:rsidRPr="00D9551E">
        <w:rPr>
          <w:rFonts w:asciiTheme="majorHAnsi" w:hAnsiTheme="majorHAnsi" w:cstheme="majorHAnsi"/>
          <w:color w:val="000000"/>
          <w:kern w:val="36"/>
          <w:sz w:val="28"/>
          <w:szCs w:val="28"/>
          <w:lang w:eastAsia="en-GB"/>
        </w:rPr>
        <w:t>Sowole</w:t>
      </w:r>
      <w:proofErr w:type="spellEnd"/>
      <w:r w:rsidRPr="00D9551E">
        <w:rPr>
          <w:rFonts w:asciiTheme="majorHAnsi" w:hAnsiTheme="majorHAnsi" w:cstheme="majorHAnsi"/>
          <w:color w:val="000000"/>
          <w:kern w:val="36"/>
          <w:sz w:val="28"/>
          <w:szCs w:val="28"/>
          <w:lang w:eastAsia="en-GB"/>
        </w:rPr>
        <w:t xml:space="preserve"> is a sturdily watchful Banquo. The action also moves at a tremendous lick. This is a lively production in which there has been much throwing about of brains, yet it all too often advertises its ideas instead of allowing them to emerge subliminally.</w:t>
      </w:r>
    </w:p>
    <w:p w14:paraId="22776F63"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p>
    <w:p w14:paraId="4E925D79"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p>
    <w:p w14:paraId="46A00186"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p>
    <w:p w14:paraId="20D896A0"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060FCC2E"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77F69BED"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16FFCFE5"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53DDF181"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41B8E498"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784B87C6"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3A9D0CEE"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p>
    <w:p w14:paraId="4E226076" w14:textId="04A4A00F"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533AE638" w14:textId="77777777" w:rsidR="0025049E" w:rsidRPr="00D9551E" w:rsidRDefault="0025049E"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sectPr w:rsidR="0025049E" w:rsidRPr="00D9551E" w:rsidSect="0025049E">
          <w:type w:val="continuous"/>
          <w:pgSz w:w="11906" w:h="16838"/>
          <w:pgMar w:top="720" w:right="720" w:bottom="907" w:left="720" w:header="709" w:footer="709" w:gutter="0"/>
          <w:lnNumType w:countBy="1" w:restart="continuous"/>
          <w:cols w:space="708"/>
          <w:docGrid w:linePitch="360"/>
        </w:sectPr>
      </w:pPr>
    </w:p>
    <w:p w14:paraId="728C74FE"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p>
    <w:p w14:paraId="3F78582C"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color w:val="000000"/>
          <w:kern w:val="36"/>
          <w:sz w:val="28"/>
          <w:szCs w:val="28"/>
          <w:lang w:eastAsia="en-GB"/>
        </w:r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D12C49" w:rsidRPr="00D9551E" w14:paraId="482DE0D5" w14:textId="77777777" w:rsidTr="00FE29AA">
        <w:trPr>
          <w:trHeight w:val="459"/>
        </w:trPr>
        <w:tc>
          <w:tcPr>
            <w:tcW w:w="614" w:type="dxa"/>
          </w:tcPr>
          <w:p w14:paraId="4923B978" w14:textId="77777777" w:rsidR="00D12C49" w:rsidRPr="00D9551E" w:rsidRDefault="00D12C49" w:rsidP="00FE29AA">
            <w:pPr>
              <w:spacing w:line="360" w:lineRule="auto"/>
              <w:rPr>
                <w:rFonts w:asciiTheme="majorHAnsi" w:hAnsiTheme="majorHAnsi" w:cstheme="majorHAnsi"/>
              </w:rPr>
            </w:pPr>
          </w:p>
        </w:tc>
        <w:tc>
          <w:tcPr>
            <w:tcW w:w="8787" w:type="dxa"/>
          </w:tcPr>
          <w:p w14:paraId="7A8F03C3" w14:textId="77777777" w:rsidR="00D12C49" w:rsidRPr="00D9551E" w:rsidRDefault="00D12C49" w:rsidP="00FE29AA">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5B904181" w14:textId="77777777" w:rsidR="00D12C49" w:rsidRPr="00D9551E" w:rsidRDefault="00D12C49" w:rsidP="00FE29AA">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3F4D9C64" wp14:editId="1F757236">
                  <wp:extent cx="323850" cy="148186"/>
                  <wp:effectExtent l="0" t="0" r="0" b="4445"/>
                  <wp:docPr id="1743808197" name="Picture 174380819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12C49" w:rsidRPr="00D9551E" w14:paraId="785A46B4" w14:textId="77777777" w:rsidTr="00FE29AA">
        <w:trPr>
          <w:trHeight w:val="513"/>
        </w:trPr>
        <w:tc>
          <w:tcPr>
            <w:tcW w:w="614" w:type="dxa"/>
            <w:vMerge w:val="restart"/>
          </w:tcPr>
          <w:p w14:paraId="23172598"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4A0A065E" w14:textId="29047163" w:rsidR="00D12C49" w:rsidRPr="00D9551E" w:rsidRDefault="004B482F" w:rsidP="00FE29AA">
            <w:pPr>
              <w:spacing w:line="360" w:lineRule="auto"/>
              <w:rPr>
                <w:rFonts w:asciiTheme="majorHAnsi" w:hAnsiTheme="majorHAnsi" w:cstheme="majorHAnsi"/>
              </w:rPr>
            </w:pPr>
            <w:r w:rsidRPr="00D9551E">
              <w:rPr>
                <w:rFonts w:asciiTheme="majorHAnsi" w:hAnsiTheme="majorHAnsi" w:cstheme="majorHAnsi"/>
              </w:rPr>
              <w:t xml:space="preserve">Which two actors lead the cast of </w:t>
            </w:r>
            <w:r w:rsidRPr="00D9551E">
              <w:rPr>
                <w:rFonts w:asciiTheme="majorHAnsi" w:hAnsiTheme="majorHAnsi" w:cstheme="majorHAnsi"/>
                <w:i/>
                <w:iCs/>
              </w:rPr>
              <w:t>Macbeth</w:t>
            </w:r>
            <w:r w:rsidRPr="00D9551E">
              <w:rPr>
                <w:rFonts w:asciiTheme="majorHAnsi" w:hAnsiTheme="majorHAnsi" w:cstheme="majorHAnsi"/>
              </w:rPr>
              <w:t>?</w:t>
            </w:r>
          </w:p>
        </w:tc>
        <w:tc>
          <w:tcPr>
            <w:tcW w:w="1198" w:type="dxa"/>
            <w:vMerge w:val="restart"/>
          </w:tcPr>
          <w:p w14:paraId="7DA32F4B" w14:textId="77777777" w:rsidR="00D12C49" w:rsidRPr="00D9551E" w:rsidRDefault="00D12C49" w:rsidP="00FE29AA">
            <w:pPr>
              <w:spacing w:line="360" w:lineRule="auto"/>
              <w:rPr>
                <w:rFonts w:asciiTheme="majorHAnsi" w:hAnsiTheme="majorHAnsi" w:cstheme="majorHAnsi"/>
              </w:rPr>
            </w:pPr>
          </w:p>
        </w:tc>
      </w:tr>
      <w:tr w:rsidR="00D12C49" w:rsidRPr="00D9551E" w14:paraId="5C339DB5" w14:textId="77777777" w:rsidTr="00FE29AA">
        <w:trPr>
          <w:trHeight w:val="627"/>
        </w:trPr>
        <w:tc>
          <w:tcPr>
            <w:tcW w:w="614" w:type="dxa"/>
            <w:vMerge/>
          </w:tcPr>
          <w:p w14:paraId="3A576E56"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4730B853" w14:textId="77777777" w:rsidR="00D12C49" w:rsidRPr="00D9551E" w:rsidRDefault="00D12C49" w:rsidP="00FE29AA">
            <w:pPr>
              <w:spacing w:line="360" w:lineRule="auto"/>
              <w:rPr>
                <w:rFonts w:asciiTheme="majorHAnsi" w:hAnsiTheme="majorHAnsi" w:cstheme="majorHAnsi"/>
              </w:rPr>
            </w:pPr>
          </w:p>
        </w:tc>
        <w:tc>
          <w:tcPr>
            <w:tcW w:w="1198" w:type="dxa"/>
            <w:vMerge/>
          </w:tcPr>
          <w:p w14:paraId="331C3540" w14:textId="77777777" w:rsidR="00D12C49" w:rsidRPr="00D9551E" w:rsidRDefault="00D12C49" w:rsidP="00FE29AA">
            <w:pPr>
              <w:spacing w:line="360" w:lineRule="auto"/>
              <w:rPr>
                <w:rFonts w:asciiTheme="majorHAnsi" w:hAnsiTheme="majorHAnsi" w:cstheme="majorHAnsi"/>
              </w:rPr>
            </w:pPr>
          </w:p>
        </w:tc>
      </w:tr>
      <w:tr w:rsidR="00D12C49" w:rsidRPr="00D9551E" w14:paraId="1EAB201C" w14:textId="77777777" w:rsidTr="00FE29AA">
        <w:trPr>
          <w:trHeight w:val="486"/>
        </w:trPr>
        <w:tc>
          <w:tcPr>
            <w:tcW w:w="614" w:type="dxa"/>
            <w:vMerge w:val="restart"/>
          </w:tcPr>
          <w:p w14:paraId="43361134"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0C3ED9AD" w14:textId="45FD998E" w:rsidR="00D12C49" w:rsidRPr="00D9551E" w:rsidRDefault="004B482F" w:rsidP="00FE29AA">
            <w:pPr>
              <w:pStyle w:val="NoSpacing"/>
              <w:rPr>
                <w:rFonts w:asciiTheme="majorHAnsi" w:hAnsiTheme="majorHAnsi" w:cstheme="majorHAnsi"/>
              </w:rPr>
            </w:pPr>
            <w:r w:rsidRPr="00D9551E">
              <w:rPr>
                <w:rFonts w:asciiTheme="majorHAnsi" w:hAnsiTheme="majorHAnsi" w:cstheme="majorHAnsi"/>
              </w:rPr>
              <w:t xml:space="preserve">Who directed this version of </w:t>
            </w:r>
            <w:r w:rsidRPr="00D9551E">
              <w:rPr>
                <w:rFonts w:asciiTheme="majorHAnsi" w:hAnsiTheme="majorHAnsi" w:cstheme="majorHAnsi"/>
                <w:i/>
                <w:iCs/>
              </w:rPr>
              <w:t>Macbeth</w:t>
            </w:r>
            <w:r w:rsidRPr="00D9551E">
              <w:rPr>
                <w:rFonts w:asciiTheme="majorHAnsi" w:hAnsiTheme="majorHAnsi" w:cstheme="majorHAnsi"/>
              </w:rPr>
              <w:t>?</w:t>
            </w:r>
          </w:p>
        </w:tc>
        <w:tc>
          <w:tcPr>
            <w:tcW w:w="1198" w:type="dxa"/>
            <w:vMerge w:val="restart"/>
          </w:tcPr>
          <w:p w14:paraId="623176E5" w14:textId="77777777" w:rsidR="00D12C49" w:rsidRPr="00D9551E" w:rsidRDefault="00D12C49" w:rsidP="00FE29AA">
            <w:pPr>
              <w:spacing w:line="360" w:lineRule="auto"/>
              <w:rPr>
                <w:rFonts w:asciiTheme="majorHAnsi" w:hAnsiTheme="majorHAnsi" w:cstheme="majorHAnsi"/>
              </w:rPr>
            </w:pPr>
          </w:p>
        </w:tc>
      </w:tr>
      <w:tr w:rsidR="00D12C49" w:rsidRPr="00D9551E" w14:paraId="591C03E1" w14:textId="77777777" w:rsidTr="00FE29AA">
        <w:trPr>
          <w:trHeight w:val="627"/>
        </w:trPr>
        <w:tc>
          <w:tcPr>
            <w:tcW w:w="614" w:type="dxa"/>
            <w:vMerge/>
          </w:tcPr>
          <w:p w14:paraId="25FBA1BF"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4178F27B" w14:textId="77777777" w:rsidR="00D12C49" w:rsidRPr="00D9551E" w:rsidRDefault="00D12C49" w:rsidP="00FE29AA">
            <w:pPr>
              <w:spacing w:line="360" w:lineRule="auto"/>
              <w:rPr>
                <w:rFonts w:asciiTheme="majorHAnsi" w:hAnsiTheme="majorHAnsi" w:cstheme="majorHAnsi"/>
              </w:rPr>
            </w:pPr>
          </w:p>
        </w:tc>
        <w:tc>
          <w:tcPr>
            <w:tcW w:w="1198" w:type="dxa"/>
            <w:vMerge/>
          </w:tcPr>
          <w:p w14:paraId="57FB2735" w14:textId="77777777" w:rsidR="00D12C49" w:rsidRPr="00D9551E" w:rsidRDefault="00D12C49" w:rsidP="00FE29AA">
            <w:pPr>
              <w:spacing w:line="360" w:lineRule="auto"/>
              <w:rPr>
                <w:rFonts w:asciiTheme="majorHAnsi" w:hAnsiTheme="majorHAnsi" w:cstheme="majorHAnsi"/>
              </w:rPr>
            </w:pPr>
          </w:p>
        </w:tc>
      </w:tr>
      <w:tr w:rsidR="00D12C49" w:rsidRPr="00D9551E" w14:paraId="72C6AC2F" w14:textId="77777777" w:rsidTr="00FE29AA">
        <w:trPr>
          <w:trHeight w:val="488"/>
        </w:trPr>
        <w:tc>
          <w:tcPr>
            <w:tcW w:w="614" w:type="dxa"/>
            <w:vMerge w:val="restart"/>
          </w:tcPr>
          <w:p w14:paraId="22CDB099"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47FC9999" w14:textId="4EDE80E7" w:rsidR="00D12C49" w:rsidRPr="00D9551E" w:rsidRDefault="004B482F" w:rsidP="00FE29AA">
            <w:pPr>
              <w:spacing w:line="360" w:lineRule="auto"/>
              <w:rPr>
                <w:rFonts w:asciiTheme="majorHAnsi" w:hAnsiTheme="majorHAnsi" w:cstheme="majorHAnsi"/>
              </w:rPr>
            </w:pPr>
            <w:r w:rsidRPr="00D9551E">
              <w:rPr>
                <w:rFonts w:asciiTheme="majorHAnsi" w:hAnsiTheme="majorHAnsi" w:cstheme="majorHAnsi"/>
              </w:rPr>
              <w:t>Which concept threads through the text?</w:t>
            </w:r>
          </w:p>
        </w:tc>
        <w:tc>
          <w:tcPr>
            <w:tcW w:w="1198" w:type="dxa"/>
            <w:vMerge w:val="restart"/>
          </w:tcPr>
          <w:p w14:paraId="409D6F61" w14:textId="77777777" w:rsidR="00D12C49" w:rsidRPr="00D9551E" w:rsidRDefault="00D12C49" w:rsidP="00FE29AA">
            <w:pPr>
              <w:spacing w:line="360" w:lineRule="auto"/>
              <w:rPr>
                <w:rFonts w:asciiTheme="majorHAnsi" w:hAnsiTheme="majorHAnsi" w:cstheme="majorHAnsi"/>
              </w:rPr>
            </w:pPr>
          </w:p>
        </w:tc>
      </w:tr>
      <w:tr w:rsidR="00D12C49" w:rsidRPr="00D9551E" w14:paraId="65EEC819" w14:textId="77777777" w:rsidTr="00FE29AA">
        <w:trPr>
          <w:trHeight w:val="627"/>
        </w:trPr>
        <w:tc>
          <w:tcPr>
            <w:tcW w:w="614" w:type="dxa"/>
            <w:vMerge/>
          </w:tcPr>
          <w:p w14:paraId="4AC88002"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08E3AD2A" w14:textId="77777777" w:rsidR="00D12C49" w:rsidRPr="00D9551E" w:rsidRDefault="00D12C49" w:rsidP="00FE29AA">
            <w:pPr>
              <w:spacing w:line="360" w:lineRule="auto"/>
              <w:rPr>
                <w:rFonts w:asciiTheme="majorHAnsi" w:hAnsiTheme="majorHAnsi" w:cstheme="majorHAnsi"/>
              </w:rPr>
            </w:pPr>
          </w:p>
        </w:tc>
        <w:tc>
          <w:tcPr>
            <w:tcW w:w="1198" w:type="dxa"/>
            <w:vMerge/>
          </w:tcPr>
          <w:p w14:paraId="2176CEF8" w14:textId="77777777" w:rsidR="00D12C49" w:rsidRPr="00D9551E" w:rsidRDefault="00D12C49" w:rsidP="00FE29AA">
            <w:pPr>
              <w:spacing w:line="360" w:lineRule="auto"/>
              <w:rPr>
                <w:rFonts w:asciiTheme="majorHAnsi" w:hAnsiTheme="majorHAnsi" w:cstheme="majorHAnsi"/>
              </w:rPr>
            </w:pPr>
          </w:p>
        </w:tc>
      </w:tr>
      <w:tr w:rsidR="00D12C49" w:rsidRPr="00D9551E" w14:paraId="65DB2A25" w14:textId="77777777" w:rsidTr="00FE29AA">
        <w:trPr>
          <w:trHeight w:val="476"/>
        </w:trPr>
        <w:tc>
          <w:tcPr>
            <w:tcW w:w="614" w:type="dxa"/>
            <w:vMerge w:val="restart"/>
          </w:tcPr>
          <w:p w14:paraId="147F5647"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741DAA8C" w14:textId="222652DE" w:rsidR="00D12C49" w:rsidRPr="00D9551E" w:rsidRDefault="004B482F" w:rsidP="00FE29AA">
            <w:pPr>
              <w:pStyle w:val="NoSpacing"/>
              <w:rPr>
                <w:rFonts w:asciiTheme="majorHAnsi" w:hAnsiTheme="majorHAnsi" w:cstheme="majorHAnsi"/>
              </w:rPr>
            </w:pPr>
            <w:r w:rsidRPr="00D9551E">
              <w:rPr>
                <w:rFonts w:asciiTheme="majorHAnsi" w:hAnsiTheme="majorHAnsi" w:cstheme="majorHAnsi"/>
              </w:rPr>
              <w:t>What is the clock counting down to?</w:t>
            </w:r>
          </w:p>
        </w:tc>
        <w:tc>
          <w:tcPr>
            <w:tcW w:w="1198" w:type="dxa"/>
            <w:vMerge w:val="restart"/>
          </w:tcPr>
          <w:p w14:paraId="3124A503" w14:textId="77777777" w:rsidR="00D12C49" w:rsidRPr="00D9551E" w:rsidRDefault="00D12C49" w:rsidP="00FE29AA">
            <w:pPr>
              <w:spacing w:line="360" w:lineRule="auto"/>
              <w:rPr>
                <w:rFonts w:asciiTheme="majorHAnsi" w:hAnsiTheme="majorHAnsi" w:cstheme="majorHAnsi"/>
              </w:rPr>
            </w:pPr>
          </w:p>
        </w:tc>
      </w:tr>
      <w:tr w:rsidR="00D12C49" w:rsidRPr="00D9551E" w14:paraId="2D1E8697" w14:textId="77777777" w:rsidTr="00FE29AA">
        <w:trPr>
          <w:trHeight w:val="627"/>
        </w:trPr>
        <w:tc>
          <w:tcPr>
            <w:tcW w:w="614" w:type="dxa"/>
            <w:vMerge/>
          </w:tcPr>
          <w:p w14:paraId="23ECC747"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4DA5AF9B" w14:textId="77777777" w:rsidR="00D12C49" w:rsidRPr="00D9551E" w:rsidRDefault="00D12C49" w:rsidP="00FE29AA">
            <w:pPr>
              <w:spacing w:line="360" w:lineRule="auto"/>
              <w:rPr>
                <w:rFonts w:asciiTheme="majorHAnsi" w:hAnsiTheme="majorHAnsi" w:cstheme="majorHAnsi"/>
              </w:rPr>
            </w:pPr>
          </w:p>
        </w:tc>
        <w:tc>
          <w:tcPr>
            <w:tcW w:w="1198" w:type="dxa"/>
            <w:vMerge/>
          </w:tcPr>
          <w:p w14:paraId="684EABB7" w14:textId="77777777" w:rsidR="00D12C49" w:rsidRPr="00D9551E" w:rsidRDefault="00D12C49" w:rsidP="00FE29AA">
            <w:pPr>
              <w:spacing w:line="360" w:lineRule="auto"/>
              <w:rPr>
                <w:rFonts w:asciiTheme="majorHAnsi" w:hAnsiTheme="majorHAnsi" w:cstheme="majorHAnsi"/>
              </w:rPr>
            </w:pPr>
          </w:p>
        </w:tc>
      </w:tr>
      <w:tr w:rsidR="00D12C49" w:rsidRPr="00D9551E" w14:paraId="331E8C7A" w14:textId="77777777" w:rsidTr="00FE29AA">
        <w:trPr>
          <w:trHeight w:val="492"/>
        </w:trPr>
        <w:tc>
          <w:tcPr>
            <w:tcW w:w="614" w:type="dxa"/>
            <w:vMerge w:val="restart"/>
          </w:tcPr>
          <w:p w14:paraId="071E130B"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27CD4BB6" w14:textId="6AEBC175" w:rsidR="00D12C49" w:rsidRPr="00D9551E" w:rsidRDefault="004B482F" w:rsidP="00FE29AA">
            <w:pPr>
              <w:spacing w:line="360" w:lineRule="auto"/>
              <w:rPr>
                <w:rFonts w:asciiTheme="majorHAnsi" w:hAnsiTheme="majorHAnsi" w:cstheme="majorHAnsi"/>
              </w:rPr>
            </w:pPr>
            <w:r w:rsidRPr="00D9551E">
              <w:rPr>
                <w:rFonts w:asciiTheme="majorHAnsi" w:hAnsiTheme="majorHAnsi" w:cstheme="majorHAnsi"/>
              </w:rPr>
              <w:t>How are the witches presented differently than usual?</w:t>
            </w:r>
          </w:p>
        </w:tc>
        <w:tc>
          <w:tcPr>
            <w:tcW w:w="1198" w:type="dxa"/>
            <w:vMerge w:val="restart"/>
          </w:tcPr>
          <w:p w14:paraId="09DE603C" w14:textId="77777777" w:rsidR="00D12C49" w:rsidRPr="00D9551E" w:rsidRDefault="00D12C49" w:rsidP="00FE29AA">
            <w:pPr>
              <w:spacing w:line="360" w:lineRule="auto"/>
              <w:rPr>
                <w:rFonts w:asciiTheme="majorHAnsi" w:hAnsiTheme="majorHAnsi" w:cstheme="majorHAnsi"/>
              </w:rPr>
            </w:pPr>
          </w:p>
        </w:tc>
      </w:tr>
      <w:tr w:rsidR="00D12C49" w:rsidRPr="00D9551E" w14:paraId="5C463B3B" w14:textId="77777777" w:rsidTr="00FE29AA">
        <w:trPr>
          <w:trHeight w:val="627"/>
        </w:trPr>
        <w:tc>
          <w:tcPr>
            <w:tcW w:w="614" w:type="dxa"/>
            <w:vMerge/>
          </w:tcPr>
          <w:p w14:paraId="36000461"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39B4D1D5" w14:textId="77777777" w:rsidR="00D12C49" w:rsidRPr="00D9551E" w:rsidRDefault="00D12C49" w:rsidP="00FE29AA">
            <w:pPr>
              <w:spacing w:line="360" w:lineRule="auto"/>
              <w:rPr>
                <w:rFonts w:asciiTheme="majorHAnsi" w:hAnsiTheme="majorHAnsi" w:cstheme="majorHAnsi"/>
              </w:rPr>
            </w:pPr>
          </w:p>
        </w:tc>
        <w:tc>
          <w:tcPr>
            <w:tcW w:w="1198" w:type="dxa"/>
            <w:vMerge/>
          </w:tcPr>
          <w:p w14:paraId="68E2B4FD" w14:textId="77777777" w:rsidR="00D12C49" w:rsidRPr="00D9551E" w:rsidRDefault="00D12C49" w:rsidP="00FE29AA">
            <w:pPr>
              <w:spacing w:line="360" w:lineRule="auto"/>
              <w:rPr>
                <w:rFonts w:asciiTheme="majorHAnsi" w:hAnsiTheme="majorHAnsi" w:cstheme="majorHAnsi"/>
              </w:rPr>
            </w:pPr>
          </w:p>
        </w:tc>
      </w:tr>
      <w:tr w:rsidR="00D12C49" w:rsidRPr="00D9551E" w14:paraId="42F3BE63" w14:textId="77777777" w:rsidTr="00FE29AA">
        <w:trPr>
          <w:trHeight w:val="494"/>
        </w:trPr>
        <w:tc>
          <w:tcPr>
            <w:tcW w:w="614" w:type="dxa"/>
            <w:vMerge w:val="restart"/>
          </w:tcPr>
          <w:p w14:paraId="0D5B20CD"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7C060E31" w14:textId="7A9015A8" w:rsidR="00D12C49" w:rsidRPr="00D9551E" w:rsidRDefault="004B482F" w:rsidP="00FE29AA">
            <w:pPr>
              <w:spacing w:line="360" w:lineRule="auto"/>
              <w:rPr>
                <w:rFonts w:asciiTheme="majorHAnsi" w:hAnsiTheme="majorHAnsi" w:cstheme="majorHAnsi"/>
              </w:rPr>
            </w:pPr>
            <w:r w:rsidRPr="00D9551E">
              <w:rPr>
                <w:rFonts w:asciiTheme="majorHAnsi" w:hAnsiTheme="majorHAnsi" w:cstheme="majorHAnsi"/>
              </w:rPr>
              <w:t xml:space="preserve">Who wrote the famous essay ‘On the Knocking at the Gate in </w:t>
            </w:r>
            <w:r w:rsidRPr="00D9551E">
              <w:rPr>
                <w:rFonts w:asciiTheme="majorHAnsi" w:hAnsiTheme="majorHAnsi" w:cstheme="majorHAnsi"/>
                <w:i/>
                <w:iCs/>
              </w:rPr>
              <w:t>Macbeth’</w:t>
            </w:r>
            <w:r w:rsidRPr="00D9551E">
              <w:rPr>
                <w:rFonts w:asciiTheme="majorHAnsi" w:hAnsiTheme="majorHAnsi" w:cstheme="majorHAnsi"/>
              </w:rPr>
              <w:t>?</w:t>
            </w:r>
          </w:p>
        </w:tc>
        <w:tc>
          <w:tcPr>
            <w:tcW w:w="1198" w:type="dxa"/>
            <w:vMerge w:val="restart"/>
          </w:tcPr>
          <w:p w14:paraId="0F5B7713" w14:textId="77777777" w:rsidR="00D12C49" w:rsidRPr="00D9551E" w:rsidRDefault="00D12C49" w:rsidP="00FE29AA">
            <w:pPr>
              <w:spacing w:line="360" w:lineRule="auto"/>
              <w:rPr>
                <w:rFonts w:asciiTheme="majorHAnsi" w:hAnsiTheme="majorHAnsi" w:cstheme="majorHAnsi"/>
              </w:rPr>
            </w:pPr>
          </w:p>
        </w:tc>
      </w:tr>
      <w:tr w:rsidR="00D12C49" w:rsidRPr="00D9551E" w14:paraId="77CD279B" w14:textId="77777777" w:rsidTr="00FE29AA">
        <w:trPr>
          <w:trHeight w:val="627"/>
        </w:trPr>
        <w:tc>
          <w:tcPr>
            <w:tcW w:w="614" w:type="dxa"/>
            <w:vMerge/>
          </w:tcPr>
          <w:p w14:paraId="1BDBB56F"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56CC1227" w14:textId="77777777" w:rsidR="00D12C49" w:rsidRPr="00D9551E" w:rsidRDefault="00D12C49" w:rsidP="00FE29AA">
            <w:pPr>
              <w:spacing w:line="360" w:lineRule="auto"/>
              <w:rPr>
                <w:rFonts w:asciiTheme="majorHAnsi" w:hAnsiTheme="majorHAnsi" w:cstheme="majorHAnsi"/>
              </w:rPr>
            </w:pPr>
          </w:p>
        </w:tc>
        <w:tc>
          <w:tcPr>
            <w:tcW w:w="1198" w:type="dxa"/>
            <w:vMerge/>
          </w:tcPr>
          <w:p w14:paraId="6DE15029" w14:textId="77777777" w:rsidR="00D12C49" w:rsidRPr="00D9551E" w:rsidRDefault="00D12C49" w:rsidP="00FE29AA">
            <w:pPr>
              <w:spacing w:line="360" w:lineRule="auto"/>
              <w:rPr>
                <w:rFonts w:asciiTheme="majorHAnsi" w:hAnsiTheme="majorHAnsi" w:cstheme="majorHAnsi"/>
              </w:rPr>
            </w:pPr>
          </w:p>
        </w:tc>
      </w:tr>
      <w:tr w:rsidR="00D12C49" w:rsidRPr="00D9551E" w14:paraId="4F5502EE" w14:textId="77777777" w:rsidTr="00FE29AA">
        <w:trPr>
          <w:trHeight w:val="497"/>
        </w:trPr>
        <w:tc>
          <w:tcPr>
            <w:tcW w:w="614" w:type="dxa"/>
            <w:vMerge w:val="restart"/>
          </w:tcPr>
          <w:p w14:paraId="1475691C"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774E1E20" w14:textId="5C887BC2" w:rsidR="00D12C49" w:rsidRPr="00D9551E" w:rsidRDefault="004B482F" w:rsidP="00FE29AA">
            <w:pPr>
              <w:pStyle w:val="NoSpacing"/>
              <w:rPr>
                <w:rFonts w:asciiTheme="majorHAnsi" w:hAnsiTheme="majorHAnsi" w:cstheme="majorHAnsi"/>
              </w:rPr>
            </w:pPr>
            <w:r w:rsidRPr="00D9551E">
              <w:rPr>
                <w:rFonts w:asciiTheme="majorHAnsi" w:hAnsiTheme="majorHAnsi" w:cstheme="majorHAnsi"/>
              </w:rPr>
              <w:t>Which roles does the porter take on in this production?</w:t>
            </w:r>
          </w:p>
        </w:tc>
        <w:tc>
          <w:tcPr>
            <w:tcW w:w="1198" w:type="dxa"/>
            <w:vMerge w:val="restart"/>
          </w:tcPr>
          <w:p w14:paraId="0AE6B25B" w14:textId="77777777" w:rsidR="00D12C49" w:rsidRPr="00D9551E" w:rsidRDefault="00D12C49" w:rsidP="00FE29AA">
            <w:pPr>
              <w:spacing w:line="360" w:lineRule="auto"/>
              <w:rPr>
                <w:rFonts w:asciiTheme="majorHAnsi" w:hAnsiTheme="majorHAnsi" w:cstheme="majorHAnsi"/>
              </w:rPr>
            </w:pPr>
          </w:p>
        </w:tc>
      </w:tr>
      <w:tr w:rsidR="00D12C49" w:rsidRPr="00D9551E" w14:paraId="19ABC95B" w14:textId="77777777" w:rsidTr="00FE29AA">
        <w:trPr>
          <w:trHeight w:val="627"/>
        </w:trPr>
        <w:tc>
          <w:tcPr>
            <w:tcW w:w="614" w:type="dxa"/>
            <w:vMerge/>
          </w:tcPr>
          <w:p w14:paraId="0B5E554E"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3CFB59F1" w14:textId="77777777" w:rsidR="00D12C49" w:rsidRPr="00D9551E" w:rsidRDefault="00D12C49" w:rsidP="00FE29AA">
            <w:pPr>
              <w:spacing w:line="360" w:lineRule="auto"/>
              <w:rPr>
                <w:rFonts w:asciiTheme="majorHAnsi" w:hAnsiTheme="majorHAnsi" w:cstheme="majorHAnsi"/>
              </w:rPr>
            </w:pPr>
          </w:p>
        </w:tc>
        <w:tc>
          <w:tcPr>
            <w:tcW w:w="1198" w:type="dxa"/>
            <w:vMerge/>
          </w:tcPr>
          <w:p w14:paraId="11B64CC5" w14:textId="77777777" w:rsidR="00D12C49" w:rsidRPr="00D9551E" w:rsidRDefault="00D12C49" w:rsidP="00FE29AA">
            <w:pPr>
              <w:spacing w:line="360" w:lineRule="auto"/>
              <w:rPr>
                <w:rFonts w:asciiTheme="majorHAnsi" w:hAnsiTheme="majorHAnsi" w:cstheme="majorHAnsi"/>
              </w:rPr>
            </w:pPr>
          </w:p>
        </w:tc>
      </w:tr>
      <w:tr w:rsidR="00D12C49" w:rsidRPr="00D9551E" w14:paraId="5D344BFC" w14:textId="77777777" w:rsidTr="00FE29AA">
        <w:trPr>
          <w:trHeight w:val="501"/>
        </w:trPr>
        <w:tc>
          <w:tcPr>
            <w:tcW w:w="614" w:type="dxa"/>
            <w:vMerge w:val="restart"/>
          </w:tcPr>
          <w:p w14:paraId="6E586CD7"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51546A91" w14:textId="666273A2" w:rsidR="00D12C49" w:rsidRPr="00D9551E" w:rsidRDefault="004B482F" w:rsidP="00FE29AA">
            <w:pPr>
              <w:spacing w:line="360" w:lineRule="auto"/>
              <w:rPr>
                <w:rFonts w:asciiTheme="majorHAnsi" w:hAnsiTheme="majorHAnsi" w:cstheme="majorHAnsi"/>
              </w:rPr>
            </w:pPr>
            <w:r w:rsidRPr="00D9551E">
              <w:rPr>
                <w:rFonts w:asciiTheme="majorHAnsi" w:hAnsiTheme="majorHAnsi" w:cstheme="majorHAnsi"/>
              </w:rPr>
              <w:t>What is the ideal adjective to describe Eccleston’s Macbeth?</w:t>
            </w:r>
          </w:p>
        </w:tc>
        <w:tc>
          <w:tcPr>
            <w:tcW w:w="1198" w:type="dxa"/>
            <w:vMerge w:val="restart"/>
          </w:tcPr>
          <w:p w14:paraId="2E891D42" w14:textId="77777777" w:rsidR="00D12C49" w:rsidRPr="00D9551E" w:rsidRDefault="00D12C49" w:rsidP="00FE29AA">
            <w:pPr>
              <w:spacing w:line="360" w:lineRule="auto"/>
              <w:rPr>
                <w:rFonts w:asciiTheme="majorHAnsi" w:hAnsiTheme="majorHAnsi" w:cstheme="majorHAnsi"/>
              </w:rPr>
            </w:pPr>
          </w:p>
        </w:tc>
      </w:tr>
      <w:tr w:rsidR="00D12C49" w:rsidRPr="00D9551E" w14:paraId="647A42C9" w14:textId="77777777" w:rsidTr="00FE29AA">
        <w:trPr>
          <w:trHeight w:val="627"/>
        </w:trPr>
        <w:tc>
          <w:tcPr>
            <w:tcW w:w="614" w:type="dxa"/>
            <w:vMerge/>
          </w:tcPr>
          <w:p w14:paraId="3A53E8AD"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4011FE6D" w14:textId="77777777" w:rsidR="00D12C49" w:rsidRPr="00D9551E" w:rsidRDefault="00D12C49" w:rsidP="00FE29AA">
            <w:pPr>
              <w:spacing w:line="360" w:lineRule="auto"/>
              <w:rPr>
                <w:rFonts w:asciiTheme="majorHAnsi" w:hAnsiTheme="majorHAnsi" w:cstheme="majorHAnsi"/>
              </w:rPr>
            </w:pPr>
          </w:p>
        </w:tc>
        <w:tc>
          <w:tcPr>
            <w:tcW w:w="1198" w:type="dxa"/>
            <w:vMerge/>
          </w:tcPr>
          <w:p w14:paraId="0D5A83AD" w14:textId="77777777" w:rsidR="00D12C49" w:rsidRPr="00D9551E" w:rsidRDefault="00D12C49" w:rsidP="00FE29AA">
            <w:pPr>
              <w:spacing w:line="360" w:lineRule="auto"/>
              <w:rPr>
                <w:rFonts w:asciiTheme="majorHAnsi" w:hAnsiTheme="majorHAnsi" w:cstheme="majorHAnsi"/>
              </w:rPr>
            </w:pPr>
          </w:p>
        </w:tc>
      </w:tr>
      <w:tr w:rsidR="00D12C49" w:rsidRPr="00D9551E" w14:paraId="265E95EB" w14:textId="77777777" w:rsidTr="00FE29AA">
        <w:trPr>
          <w:trHeight w:val="506"/>
        </w:trPr>
        <w:tc>
          <w:tcPr>
            <w:tcW w:w="614" w:type="dxa"/>
            <w:vMerge w:val="restart"/>
          </w:tcPr>
          <w:p w14:paraId="4161090A"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42A48D50" w14:textId="42E11F6B" w:rsidR="00D12C49" w:rsidRPr="00D9551E" w:rsidRDefault="004B482F" w:rsidP="00FE29AA">
            <w:pPr>
              <w:pStyle w:val="NoSpacing"/>
              <w:rPr>
                <w:rFonts w:asciiTheme="majorHAnsi" w:hAnsiTheme="majorHAnsi" w:cstheme="majorHAnsi"/>
              </w:rPr>
            </w:pPr>
            <w:r w:rsidRPr="00D9551E">
              <w:rPr>
                <w:rFonts w:asciiTheme="majorHAnsi" w:hAnsiTheme="majorHAnsi" w:cstheme="majorHAnsi"/>
              </w:rPr>
              <w:t>How is Macbeth’s ambition shown through Macbeth’s stage direction?</w:t>
            </w:r>
          </w:p>
        </w:tc>
        <w:tc>
          <w:tcPr>
            <w:tcW w:w="1198" w:type="dxa"/>
            <w:vMerge w:val="restart"/>
          </w:tcPr>
          <w:p w14:paraId="3DCE173F" w14:textId="77777777" w:rsidR="00D12C49" w:rsidRPr="00D9551E" w:rsidRDefault="00D12C49" w:rsidP="00FE29AA">
            <w:pPr>
              <w:spacing w:line="360" w:lineRule="auto"/>
              <w:rPr>
                <w:rFonts w:asciiTheme="majorHAnsi" w:hAnsiTheme="majorHAnsi" w:cstheme="majorHAnsi"/>
              </w:rPr>
            </w:pPr>
          </w:p>
        </w:tc>
      </w:tr>
      <w:tr w:rsidR="00D12C49" w:rsidRPr="00D9551E" w14:paraId="15F5EEB2" w14:textId="77777777" w:rsidTr="00FE29AA">
        <w:trPr>
          <w:trHeight w:val="627"/>
        </w:trPr>
        <w:tc>
          <w:tcPr>
            <w:tcW w:w="614" w:type="dxa"/>
            <w:vMerge/>
          </w:tcPr>
          <w:p w14:paraId="15AA1D88"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3A3BB6FC" w14:textId="77777777" w:rsidR="00D12C49" w:rsidRPr="00D9551E" w:rsidRDefault="00D12C49" w:rsidP="00FE29AA">
            <w:pPr>
              <w:spacing w:line="360" w:lineRule="auto"/>
              <w:rPr>
                <w:rFonts w:asciiTheme="majorHAnsi" w:hAnsiTheme="majorHAnsi" w:cstheme="majorHAnsi"/>
              </w:rPr>
            </w:pPr>
          </w:p>
        </w:tc>
        <w:tc>
          <w:tcPr>
            <w:tcW w:w="1198" w:type="dxa"/>
            <w:vMerge/>
          </w:tcPr>
          <w:p w14:paraId="1FE7AD74" w14:textId="77777777" w:rsidR="00D12C49" w:rsidRPr="00D9551E" w:rsidRDefault="00D12C49" w:rsidP="00FE29AA">
            <w:pPr>
              <w:spacing w:line="360" w:lineRule="auto"/>
              <w:rPr>
                <w:rFonts w:asciiTheme="majorHAnsi" w:hAnsiTheme="majorHAnsi" w:cstheme="majorHAnsi"/>
              </w:rPr>
            </w:pPr>
          </w:p>
        </w:tc>
      </w:tr>
      <w:tr w:rsidR="00D12C49" w:rsidRPr="00D9551E" w14:paraId="7A7E870E" w14:textId="77777777" w:rsidTr="00FE29AA">
        <w:trPr>
          <w:trHeight w:val="496"/>
        </w:trPr>
        <w:tc>
          <w:tcPr>
            <w:tcW w:w="614" w:type="dxa"/>
            <w:vMerge w:val="restart"/>
          </w:tcPr>
          <w:p w14:paraId="16D2D4F2" w14:textId="77777777" w:rsidR="00D12C49" w:rsidRPr="00D9551E" w:rsidRDefault="00D12C49" w:rsidP="00FE29AA">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313FF6D2" w14:textId="71A8744B" w:rsidR="00D12C49" w:rsidRPr="00D9551E" w:rsidRDefault="004B482F" w:rsidP="00FE29AA">
            <w:pPr>
              <w:pStyle w:val="NoSpacing"/>
              <w:rPr>
                <w:rFonts w:asciiTheme="majorHAnsi" w:hAnsiTheme="majorHAnsi" w:cstheme="majorHAnsi"/>
              </w:rPr>
            </w:pPr>
            <w:r w:rsidRPr="00D9551E">
              <w:rPr>
                <w:rFonts w:asciiTheme="majorHAnsi" w:hAnsiTheme="majorHAnsi" w:cstheme="majorHAnsi"/>
              </w:rPr>
              <w:t>What does the writer believe is the downside of this portrayal of Lady Macbeth?</w:t>
            </w:r>
          </w:p>
        </w:tc>
        <w:tc>
          <w:tcPr>
            <w:tcW w:w="1198" w:type="dxa"/>
            <w:vMerge w:val="restart"/>
          </w:tcPr>
          <w:p w14:paraId="7DECA4E3" w14:textId="77777777" w:rsidR="00D12C49" w:rsidRPr="00D9551E" w:rsidRDefault="00D12C49" w:rsidP="00FE29AA">
            <w:pPr>
              <w:spacing w:line="360" w:lineRule="auto"/>
              <w:rPr>
                <w:rFonts w:asciiTheme="majorHAnsi" w:hAnsiTheme="majorHAnsi" w:cstheme="majorHAnsi"/>
              </w:rPr>
            </w:pPr>
          </w:p>
        </w:tc>
      </w:tr>
      <w:tr w:rsidR="00D12C49" w:rsidRPr="00D9551E" w14:paraId="5C9C75A1" w14:textId="77777777" w:rsidTr="00FE29AA">
        <w:trPr>
          <w:trHeight w:val="627"/>
        </w:trPr>
        <w:tc>
          <w:tcPr>
            <w:tcW w:w="614" w:type="dxa"/>
            <w:vMerge/>
          </w:tcPr>
          <w:p w14:paraId="6310282F" w14:textId="77777777" w:rsidR="00D12C49" w:rsidRPr="00D9551E" w:rsidRDefault="00D12C49" w:rsidP="00FE29AA">
            <w:pPr>
              <w:spacing w:line="360" w:lineRule="auto"/>
              <w:jc w:val="center"/>
              <w:rPr>
                <w:rFonts w:asciiTheme="majorHAnsi" w:hAnsiTheme="majorHAnsi" w:cstheme="majorHAnsi"/>
                <w:b/>
              </w:rPr>
            </w:pPr>
          </w:p>
        </w:tc>
        <w:tc>
          <w:tcPr>
            <w:tcW w:w="8787" w:type="dxa"/>
          </w:tcPr>
          <w:p w14:paraId="7DE275E7" w14:textId="77777777" w:rsidR="00D12C49" w:rsidRPr="00D9551E" w:rsidRDefault="00D12C49" w:rsidP="00FE29AA">
            <w:pPr>
              <w:spacing w:line="360" w:lineRule="auto"/>
              <w:rPr>
                <w:rFonts w:asciiTheme="majorHAnsi" w:hAnsiTheme="majorHAnsi" w:cstheme="majorHAnsi"/>
                <w:color w:val="FF0000"/>
              </w:rPr>
            </w:pPr>
          </w:p>
        </w:tc>
        <w:tc>
          <w:tcPr>
            <w:tcW w:w="1198" w:type="dxa"/>
            <w:vMerge/>
          </w:tcPr>
          <w:p w14:paraId="73D20F28" w14:textId="77777777" w:rsidR="00D12C49" w:rsidRPr="00D9551E" w:rsidRDefault="00D12C49" w:rsidP="00FE29AA">
            <w:pPr>
              <w:spacing w:line="360" w:lineRule="auto"/>
              <w:rPr>
                <w:rFonts w:asciiTheme="majorHAnsi" w:hAnsiTheme="majorHAnsi" w:cstheme="majorHAnsi"/>
              </w:rPr>
            </w:pPr>
          </w:p>
        </w:tc>
      </w:tr>
      <w:tr w:rsidR="00D12C49" w:rsidRPr="00D9551E" w14:paraId="05D108DC" w14:textId="77777777" w:rsidTr="00FE29AA">
        <w:trPr>
          <w:trHeight w:val="1007"/>
        </w:trPr>
        <w:tc>
          <w:tcPr>
            <w:tcW w:w="9401" w:type="dxa"/>
            <w:gridSpan w:val="2"/>
          </w:tcPr>
          <w:p w14:paraId="79598451" w14:textId="77777777" w:rsidR="00D12C49" w:rsidRPr="00D9551E" w:rsidRDefault="00D12C49" w:rsidP="00FE29AA">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7A3607AA" w14:textId="77777777" w:rsidR="00D12C49" w:rsidRPr="00D9551E" w:rsidRDefault="00D12C49" w:rsidP="00FE29AA">
            <w:pPr>
              <w:spacing w:line="360" w:lineRule="auto"/>
              <w:rPr>
                <w:rFonts w:asciiTheme="majorHAnsi" w:hAnsiTheme="majorHAnsi" w:cstheme="majorHAnsi"/>
              </w:rPr>
            </w:pPr>
          </w:p>
        </w:tc>
      </w:tr>
    </w:tbl>
    <w:p w14:paraId="31D0082E" w14:textId="77777777" w:rsidR="00D12C49" w:rsidRPr="00D9551E" w:rsidRDefault="00D12C49" w:rsidP="00D12C49">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863CC64" w14:textId="4A3C07A8" w:rsidR="00183947" w:rsidRPr="00D9551E" w:rsidRDefault="006E0C56" w:rsidP="00B57FE1">
      <w:pPr>
        <w:shd w:val="clear" w:color="auto" w:fill="FFFFFF"/>
        <w:spacing w:before="100" w:beforeAutospacing="1" w:after="100" w:afterAutospacing="1"/>
        <w:outlineLvl w:val="0"/>
        <w:rPr>
          <w:rFonts w:asciiTheme="majorHAnsi" w:hAnsiTheme="majorHAnsi" w:cstheme="majorHAnsi"/>
          <w:b/>
        </w:rPr>
      </w:pPr>
      <w:r w:rsidRPr="00D9551E">
        <w:rPr>
          <w:rFonts w:asciiTheme="majorHAnsi" w:hAnsiTheme="majorHAnsi" w:cstheme="majorHAnsi"/>
          <w:b/>
          <w:bCs/>
          <w:color w:val="000000"/>
          <w:kern w:val="36"/>
          <w:sz w:val="36"/>
          <w:szCs w:val="36"/>
          <w:lang w:eastAsia="en-GB"/>
        </w:rPr>
        <w:lastRenderedPageBreak/>
        <w:t xml:space="preserve">Homework </w:t>
      </w:r>
      <w:r w:rsidR="002678A3" w:rsidRPr="00D9551E">
        <w:rPr>
          <w:rFonts w:asciiTheme="majorHAnsi" w:hAnsiTheme="majorHAnsi" w:cstheme="majorHAnsi"/>
          <w:b/>
          <w:bCs/>
          <w:color w:val="000000"/>
          <w:kern w:val="36"/>
          <w:sz w:val="36"/>
          <w:szCs w:val="36"/>
          <w:lang w:eastAsia="en-GB"/>
        </w:rPr>
        <w:t>2</w:t>
      </w:r>
      <w:r w:rsidR="00DB38FD" w:rsidRPr="00D9551E">
        <w:rPr>
          <w:rFonts w:asciiTheme="majorHAnsi" w:hAnsiTheme="majorHAnsi" w:cstheme="majorHAnsi"/>
          <w:b/>
          <w:bCs/>
          <w:color w:val="000000"/>
          <w:kern w:val="36"/>
          <w:sz w:val="36"/>
          <w:szCs w:val="36"/>
          <w:lang w:eastAsia="en-GB"/>
        </w:rPr>
        <w:t xml:space="preserve"> – </w:t>
      </w:r>
      <w:r w:rsidR="00B57FE1" w:rsidRPr="00D9551E">
        <w:rPr>
          <w:rFonts w:asciiTheme="majorHAnsi" w:hAnsiTheme="majorHAnsi" w:cstheme="majorHAnsi"/>
          <w:b/>
          <w:bCs/>
          <w:color w:val="000000"/>
          <w:kern w:val="36"/>
          <w:sz w:val="36"/>
          <w:szCs w:val="36"/>
          <w:lang w:eastAsia="en-GB"/>
        </w:rPr>
        <w:t>Character Analysis: The Witches</w:t>
      </w:r>
      <w:r w:rsidR="005E27FC" w:rsidRPr="00D9551E">
        <w:rPr>
          <w:rFonts w:asciiTheme="majorHAnsi" w:hAnsiTheme="majorHAnsi" w:cstheme="majorHAnsi"/>
          <w:b/>
          <w:bCs/>
          <w:color w:val="000000"/>
          <w:kern w:val="36"/>
          <w:sz w:val="36"/>
          <w:szCs w:val="36"/>
          <w:lang w:eastAsia="en-GB"/>
        </w:rPr>
        <w:t xml:space="preserve"> </w:t>
      </w:r>
    </w:p>
    <w:p w14:paraId="3FBA9382" w14:textId="77777777" w:rsidR="00B57FE1" w:rsidRPr="00D9551E" w:rsidRDefault="00B57FE1" w:rsidP="00B57FE1">
      <w:pPr>
        <w:pBdr>
          <w:bottom w:val="single" w:sz="6" w:space="1" w:color="auto"/>
        </w:pBdr>
        <w:jc w:val="center"/>
        <w:rPr>
          <w:rFonts w:asciiTheme="majorHAnsi" w:hAnsiTheme="majorHAnsi" w:cstheme="majorHAnsi"/>
          <w:vanish/>
          <w:sz w:val="28"/>
          <w:szCs w:val="28"/>
          <w:lang w:eastAsia="en-GB"/>
        </w:rPr>
      </w:pPr>
      <w:r w:rsidRPr="00D9551E">
        <w:rPr>
          <w:rFonts w:asciiTheme="majorHAnsi" w:hAnsiTheme="majorHAnsi" w:cstheme="majorHAnsi"/>
          <w:vanish/>
          <w:sz w:val="28"/>
          <w:szCs w:val="28"/>
          <w:lang w:eastAsia="en-GB"/>
        </w:rPr>
        <w:t>Top of Form</w:t>
      </w:r>
    </w:p>
    <w:p w14:paraId="73B9A775" w14:textId="77777777" w:rsidR="00B57FE1" w:rsidRPr="00D9551E" w:rsidRDefault="00B57FE1" w:rsidP="00B57FE1">
      <w:pPr>
        <w:pBdr>
          <w:top w:val="single" w:sz="6" w:space="1" w:color="auto"/>
        </w:pBdr>
        <w:jc w:val="center"/>
        <w:rPr>
          <w:rFonts w:asciiTheme="majorHAnsi" w:hAnsiTheme="majorHAnsi" w:cstheme="majorHAnsi"/>
          <w:vanish/>
          <w:sz w:val="28"/>
          <w:szCs w:val="28"/>
          <w:lang w:eastAsia="en-GB"/>
        </w:rPr>
      </w:pPr>
      <w:r w:rsidRPr="00D9551E">
        <w:rPr>
          <w:rFonts w:asciiTheme="majorHAnsi" w:hAnsiTheme="majorHAnsi" w:cstheme="majorHAnsi"/>
          <w:vanish/>
          <w:sz w:val="28"/>
          <w:szCs w:val="28"/>
          <w:lang w:eastAsia="en-GB"/>
        </w:rPr>
        <w:t>Bottom of Form</w:t>
      </w:r>
    </w:p>
    <w:p w14:paraId="345A2D6A" w14:textId="77777777" w:rsidR="00B57FE1" w:rsidRPr="00D9551E" w:rsidRDefault="00B57FE1" w:rsidP="00B57FE1">
      <w:pPr>
        <w:shd w:val="clear" w:color="auto" w:fill="FFFFFF"/>
        <w:rPr>
          <w:rFonts w:asciiTheme="majorHAnsi" w:hAnsiTheme="majorHAnsi" w:cstheme="majorHAnsi"/>
          <w:b/>
          <w:bCs/>
          <w:color w:val="000000"/>
          <w:sz w:val="28"/>
          <w:szCs w:val="28"/>
          <w:lang w:eastAsia="en-GB"/>
        </w:rPr>
      </w:pPr>
      <w:r w:rsidRPr="00D9551E">
        <w:rPr>
          <w:rFonts w:asciiTheme="majorHAnsi" w:hAnsiTheme="majorHAnsi" w:cstheme="majorHAnsi"/>
          <w:b/>
          <w:bCs/>
          <w:color w:val="000000"/>
          <w:sz w:val="28"/>
          <w:szCs w:val="28"/>
          <w:lang w:eastAsia="en-GB"/>
        </w:rPr>
        <w:t>Article written by Carol Atherton</w:t>
      </w:r>
      <w:r w:rsidRPr="00D9551E">
        <w:rPr>
          <w:rFonts w:asciiTheme="majorHAnsi" w:hAnsiTheme="majorHAnsi" w:cstheme="majorHAnsi"/>
          <w:b/>
          <w:bCs/>
          <w:color w:val="000000"/>
          <w:sz w:val="28"/>
          <w:szCs w:val="28"/>
          <w:lang w:eastAsia="en-GB"/>
        </w:rPr>
        <w:br/>
        <w:t>Published: 19 May 2017</w:t>
      </w:r>
    </w:p>
    <w:p w14:paraId="028D035E" w14:textId="77777777" w:rsidR="00B57FE1" w:rsidRPr="00D9551E" w:rsidRDefault="00B57FE1" w:rsidP="00B57FE1">
      <w:pPr>
        <w:shd w:val="clear" w:color="auto" w:fill="FFFFFF"/>
        <w:rPr>
          <w:rFonts w:asciiTheme="majorHAnsi" w:hAnsiTheme="majorHAnsi" w:cstheme="majorHAnsi"/>
          <w:b/>
          <w:bCs/>
          <w:color w:val="000000"/>
          <w:sz w:val="28"/>
          <w:szCs w:val="28"/>
          <w:lang w:eastAsia="en-GB"/>
        </w:rPr>
      </w:pPr>
    </w:p>
    <w:p w14:paraId="76C6E80A" w14:textId="6D848444" w:rsidR="00B57FE1" w:rsidRPr="00D9551E" w:rsidRDefault="005E27FC" w:rsidP="00B57FE1">
      <w:pPr>
        <w:shd w:val="clear" w:color="auto" w:fill="FFFFFF"/>
        <w:rPr>
          <w:rFonts w:asciiTheme="majorHAnsi" w:hAnsiTheme="majorHAnsi" w:cstheme="majorHAnsi"/>
          <w:b/>
          <w:bCs/>
          <w:color w:val="000000"/>
          <w:sz w:val="28"/>
          <w:szCs w:val="28"/>
          <w:lang w:eastAsia="en-GB"/>
        </w:rPr>
      </w:pPr>
      <w:r w:rsidRPr="00D9551E">
        <w:rPr>
          <w:rFonts w:asciiTheme="majorHAnsi" w:hAnsiTheme="majorHAnsi" w:cstheme="majorHAnsi"/>
          <w:noProof/>
          <w:lang w:eastAsia="en-GB"/>
        </w:rPr>
        <w:drawing>
          <wp:anchor distT="0" distB="0" distL="114300" distR="114300" simplePos="0" relativeHeight="251679747" behindDoc="0" locked="0" layoutInCell="1" allowOverlap="1" wp14:anchorId="04E39777" wp14:editId="72CAC75E">
            <wp:simplePos x="0" y="0"/>
            <wp:positionH relativeFrom="column">
              <wp:posOffset>3301183</wp:posOffset>
            </wp:positionH>
            <wp:positionV relativeFrom="paragraph">
              <wp:posOffset>367574</wp:posOffset>
            </wp:positionV>
            <wp:extent cx="3137572" cy="1763485"/>
            <wp:effectExtent l="0" t="0" r="5715" b="8255"/>
            <wp:wrapNone/>
            <wp:docPr id="1111967493" name="Picture 3" descr="Photograph of the witches in Barry Kyle's production of Macbeth,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 of the witches in Barry Kyle's production of Macbeth, 198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37572" cy="176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FE1" w:rsidRPr="00D9551E">
        <w:rPr>
          <w:rFonts w:asciiTheme="majorHAnsi" w:hAnsiTheme="majorHAnsi" w:cstheme="majorHAnsi"/>
          <w:b/>
          <w:bCs/>
          <w:color w:val="000000"/>
          <w:sz w:val="28"/>
          <w:szCs w:val="28"/>
          <w:lang w:eastAsia="en-GB"/>
        </w:rPr>
        <w:t>Looking at context, language and form, Carol Atherton provides a close analysis of the Witches in Act 1, Scene 3 of </w:t>
      </w:r>
      <w:r w:rsidR="00B57FE1" w:rsidRPr="00D9551E">
        <w:rPr>
          <w:rFonts w:asciiTheme="majorHAnsi" w:hAnsiTheme="majorHAnsi" w:cstheme="majorHAnsi"/>
          <w:b/>
          <w:bCs/>
          <w:i/>
          <w:iCs/>
          <w:color w:val="000000"/>
          <w:sz w:val="28"/>
          <w:szCs w:val="28"/>
          <w:lang w:eastAsia="en-GB"/>
        </w:rPr>
        <w:t>Macbeth</w:t>
      </w:r>
      <w:r w:rsidR="00B57FE1" w:rsidRPr="00D9551E">
        <w:rPr>
          <w:rFonts w:asciiTheme="majorHAnsi" w:hAnsiTheme="majorHAnsi" w:cstheme="majorHAnsi"/>
          <w:b/>
          <w:bCs/>
          <w:color w:val="000000"/>
          <w:sz w:val="28"/>
          <w:szCs w:val="28"/>
          <w:lang w:eastAsia="en-GB"/>
        </w:rPr>
        <w:t>.</w:t>
      </w:r>
    </w:p>
    <w:p w14:paraId="47C0BEFF" w14:textId="2A006DE4" w:rsidR="00B57FE1" w:rsidRPr="00D9551E" w:rsidRDefault="00B57FE1" w:rsidP="00B57FE1">
      <w:pPr>
        <w:shd w:val="clear" w:color="auto" w:fill="FFFFFF"/>
        <w:spacing w:after="100" w:afterAutospacing="1" w:line="540" w:lineRule="atLeast"/>
        <w:outlineLvl w:val="2"/>
        <w:rPr>
          <w:rFonts w:asciiTheme="majorHAnsi" w:hAnsiTheme="majorHAnsi" w:cstheme="majorHAnsi"/>
          <w:b/>
          <w:bCs/>
          <w:color w:val="000000"/>
          <w:sz w:val="28"/>
          <w:szCs w:val="28"/>
          <w:lang w:eastAsia="en-GB"/>
        </w:rPr>
      </w:pPr>
      <w:r w:rsidRPr="00D9551E">
        <w:rPr>
          <w:rFonts w:asciiTheme="majorHAnsi" w:hAnsiTheme="majorHAnsi" w:cstheme="majorHAnsi"/>
          <w:b/>
          <w:bCs/>
          <w:color w:val="000000"/>
          <w:sz w:val="28"/>
          <w:szCs w:val="28"/>
          <w:lang w:eastAsia="en-GB"/>
        </w:rPr>
        <w:t>Key quotation:</w:t>
      </w:r>
    </w:p>
    <w:p w14:paraId="486C14AD" w14:textId="084DC434"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i/>
          <w:iCs/>
          <w:color w:val="000000"/>
          <w:sz w:val="28"/>
          <w:szCs w:val="28"/>
          <w:lang w:eastAsia="en-GB"/>
        </w:rPr>
        <w:t>Drum within</w:t>
      </w:r>
    </w:p>
    <w:p w14:paraId="75621B18"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b/>
          <w:bCs/>
          <w:color w:val="000000"/>
          <w:sz w:val="28"/>
          <w:szCs w:val="28"/>
          <w:lang w:eastAsia="en-GB"/>
        </w:rPr>
        <w:t>THIRD WITCH</w:t>
      </w:r>
      <w:r w:rsidRPr="00D9551E">
        <w:rPr>
          <w:rFonts w:asciiTheme="majorHAnsi" w:hAnsiTheme="majorHAnsi" w:cstheme="majorHAnsi"/>
          <w:color w:val="000000"/>
          <w:sz w:val="28"/>
          <w:szCs w:val="28"/>
          <w:lang w:eastAsia="en-GB"/>
        </w:rPr>
        <w:t> A drum, a drum!</w:t>
      </w:r>
      <w:r w:rsidRPr="00D9551E">
        <w:rPr>
          <w:rFonts w:asciiTheme="majorHAnsi" w:hAnsiTheme="majorHAnsi" w:cstheme="majorHAnsi"/>
          <w:color w:val="000000"/>
          <w:sz w:val="28"/>
          <w:szCs w:val="28"/>
          <w:lang w:eastAsia="en-GB"/>
        </w:rPr>
        <w:br/>
        <w:t xml:space="preserve">                        Macbeth doth come.</w:t>
      </w:r>
    </w:p>
    <w:p w14:paraId="4FB65749" w14:textId="77777777" w:rsidR="00B57FE1" w:rsidRPr="00D9551E" w:rsidRDefault="00B57FE1" w:rsidP="00B57FE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 </w:t>
      </w:r>
    </w:p>
    <w:p w14:paraId="213F7732"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b/>
          <w:bCs/>
          <w:color w:val="000000"/>
          <w:sz w:val="28"/>
          <w:szCs w:val="28"/>
          <w:lang w:eastAsia="en-GB"/>
        </w:rPr>
        <w:t>ALL</w:t>
      </w:r>
      <w:r w:rsidRPr="00D9551E">
        <w:rPr>
          <w:rFonts w:asciiTheme="majorHAnsi" w:hAnsiTheme="majorHAnsi" w:cstheme="majorHAnsi"/>
          <w:color w:val="000000"/>
          <w:sz w:val="28"/>
          <w:szCs w:val="28"/>
          <w:lang w:eastAsia="en-GB"/>
        </w:rPr>
        <w:t> </w:t>
      </w:r>
      <w:r w:rsidRPr="00D9551E">
        <w:rPr>
          <w:rFonts w:asciiTheme="majorHAnsi" w:hAnsiTheme="majorHAnsi" w:cstheme="majorHAnsi"/>
          <w:color w:val="000000"/>
          <w:sz w:val="28"/>
          <w:szCs w:val="28"/>
          <w:lang w:eastAsia="en-GB"/>
        </w:rPr>
        <w:tab/>
      </w:r>
      <w:r w:rsidRPr="00D9551E">
        <w:rPr>
          <w:rFonts w:asciiTheme="majorHAnsi" w:hAnsiTheme="majorHAnsi" w:cstheme="majorHAnsi"/>
          <w:color w:val="000000"/>
          <w:sz w:val="28"/>
          <w:szCs w:val="28"/>
          <w:lang w:eastAsia="en-GB"/>
        </w:rPr>
        <w:tab/>
        <w:t>The weird sisters, hand in hand,</w:t>
      </w:r>
      <w:r w:rsidRPr="00D9551E">
        <w:rPr>
          <w:rFonts w:asciiTheme="majorHAnsi" w:hAnsiTheme="majorHAnsi" w:cstheme="majorHAnsi"/>
          <w:color w:val="000000"/>
          <w:sz w:val="28"/>
          <w:szCs w:val="28"/>
          <w:lang w:eastAsia="en-GB"/>
        </w:rPr>
        <w:br/>
        <w:t xml:space="preserve">                        Posters of the sea and land,</w:t>
      </w:r>
      <w:r w:rsidRPr="00D9551E">
        <w:rPr>
          <w:rFonts w:asciiTheme="majorHAnsi" w:hAnsiTheme="majorHAnsi" w:cstheme="majorHAnsi"/>
          <w:color w:val="000000"/>
          <w:sz w:val="28"/>
          <w:szCs w:val="28"/>
          <w:lang w:eastAsia="en-GB"/>
        </w:rPr>
        <w:br/>
        <w:t xml:space="preserve">                        Thus do go, about, about:</w:t>
      </w:r>
      <w:r w:rsidRPr="00D9551E">
        <w:rPr>
          <w:rFonts w:asciiTheme="majorHAnsi" w:hAnsiTheme="majorHAnsi" w:cstheme="majorHAnsi"/>
          <w:color w:val="000000"/>
          <w:sz w:val="28"/>
          <w:szCs w:val="28"/>
          <w:lang w:eastAsia="en-GB"/>
        </w:rPr>
        <w:br/>
        <w:t xml:space="preserve">                        Thrice to thine, and thrice to mine,</w:t>
      </w:r>
      <w:r w:rsidRPr="00D9551E">
        <w:rPr>
          <w:rFonts w:asciiTheme="majorHAnsi" w:hAnsiTheme="majorHAnsi" w:cstheme="majorHAnsi"/>
          <w:color w:val="000000"/>
          <w:sz w:val="28"/>
          <w:szCs w:val="28"/>
          <w:lang w:eastAsia="en-GB"/>
        </w:rPr>
        <w:br/>
        <w:t xml:space="preserve">                        And thrice again, to make up nine.</w:t>
      </w:r>
      <w:r w:rsidRPr="00D9551E">
        <w:rPr>
          <w:rFonts w:asciiTheme="majorHAnsi" w:hAnsiTheme="majorHAnsi" w:cstheme="majorHAnsi"/>
          <w:color w:val="000000"/>
          <w:sz w:val="28"/>
          <w:szCs w:val="28"/>
          <w:lang w:eastAsia="en-GB"/>
        </w:rPr>
        <w:br/>
        <w:t xml:space="preserve">                        Peace, the charm's wound up. (1.3.30–37)</w:t>
      </w:r>
    </w:p>
    <w:p w14:paraId="661FFC91" w14:textId="77777777" w:rsidR="00B57FE1" w:rsidRPr="00D9551E" w:rsidRDefault="00B57FE1" w:rsidP="00B57FE1">
      <w:pPr>
        <w:shd w:val="clear" w:color="auto" w:fill="FFFFFF"/>
        <w:spacing w:after="100" w:afterAutospacing="1" w:line="540" w:lineRule="atLeast"/>
        <w:outlineLvl w:val="2"/>
        <w:rPr>
          <w:rFonts w:asciiTheme="majorHAnsi" w:hAnsiTheme="majorHAnsi" w:cstheme="majorHAnsi"/>
          <w:b/>
          <w:bCs/>
          <w:color w:val="000000"/>
          <w:sz w:val="28"/>
          <w:szCs w:val="28"/>
          <w:lang w:eastAsia="en-GB"/>
        </w:rPr>
        <w:sectPr w:rsidR="00B57FE1" w:rsidRPr="00D9551E" w:rsidSect="0025049E">
          <w:pgSz w:w="11906" w:h="16838"/>
          <w:pgMar w:top="720" w:right="720" w:bottom="720" w:left="720" w:header="708" w:footer="708" w:gutter="0"/>
          <w:cols w:space="708"/>
          <w:docGrid w:linePitch="360"/>
        </w:sectPr>
      </w:pPr>
    </w:p>
    <w:p w14:paraId="1ACC6D51" w14:textId="77777777" w:rsidR="00B57FE1" w:rsidRPr="00D9551E" w:rsidRDefault="00B57FE1" w:rsidP="00B57FE1">
      <w:pPr>
        <w:suppressLineNumbers/>
        <w:shd w:val="clear" w:color="auto" w:fill="FFFFFF"/>
        <w:spacing w:after="100" w:afterAutospacing="1" w:line="540" w:lineRule="atLeast"/>
        <w:outlineLvl w:val="2"/>
        <w:rPr>
          <w:rFonts w:asciiTheme="majorHAnsi" w:hAnsiTheme="majorHAnsi" w:cstheme="majorHAnsi"/>
          <w:b/>
          <w:bCs/>
          <w:color w:val="000000" w:themeColor="text1"/>
          <w:sz w:val="28"/>
          <w:szCs w:val="28"/>
          <w:lang w:eastAsia="en-GB"/>
        </w:rPr>
      </w:pPr>
      <w:r w:rsidRPr="00D9551E">
        <w:rPr>
          <w:rFonts w:asciiTheme="majorHAnsi" w:hAnsiTheme="majorHAnsi" w:cstheme="majorHAnsi"/>
          <w:b/>
          <w:bCs/>
          <w:color w:val="000000"/>
          <w:sz w:val="28"/>
          <w:szCs w:val="28"/>
          <w:lang w:eastAsia="en-GB"/>
        </w:rPr>
        <w:t>Setting the scene</w:t>
      </w:r>
    </w:p>
    <w:p w14:paraId="2F8A8016" w14:textId="40B8C11D" w:rsidR="00B57FE1" w:rsidRPr="00D9551E" w:rsidRDefault="00B57FE1" w:rsidP="00B57FE1">
      <w:pPr>
        <w:shd w:val="clear" w:color="auto" w:fill="FFFFFF"/>
        <w:spacing w:after="100" w:afterAutospacing="1"/>
        <w:rPr>
          <w:rFonts w:asciiTheme="majorHAnsi" w:hAnsiTheme="majorHAnsi" w:cstheme="majorHAnsi"/>
          <w:color w:val="000000" w:themeColor="text1"/>
          <w:sz w:val="28"/>
          <w:szCs w:val="28"/>
          <w:lang w:eastAsia="en-GB"/>
        </w:rPr>
      </w:pPr>
      <w:r w:rsidRPr="00D9551E">
        <w:rPr>
          <w:rFonts w:asciiTheme="majorHAnsi" w:hAnsiTheme="majorHAnsi" w:cstheme="majorHAnsi"/>
          <w:color w:val="000000" w:themeColor="text1"/>
          <w:sz w:val="28"/>
          <w:szCs w:val="28"/>
          <w:lang w:eastAsia="en-GB"/>
        </w:rPr>
        <w:t>At the start of Act 1, Scene 3 of </w:t>
      </w:r>
      <w:r w:rsidRPr="00D9551E">
        <w:rPr>
          <w:rFonts w:asciiTheme="majorHAnsi" w:hAnsiTheme="majorHAnsi" w:cstheme="majorHAnsi"/>
          <w:i/>
          <w:iCs/>
          <w:color w:val="000000" w:themeColor="text1"/>
          <w:sz w:val="28"/>
          <w:szCs w:val="28"/>
          <w:lang w:eastAsia="en-GB"/>
        </w:rPr>
        <w:t>Macbeth</w:t>
      </w:r>
      <w:r w:rsidRPr="00D9551E">
        <w:rPr>
          <w:rFonts w:asciiTheme="majorHAnsi" w:hAnsiTheme="majorHAnsi" w:cstheme="majorHAnsi"/>
          <w:color w:val="000000" w:themeColor="text1"/>
          <w:sz w:val="28"/>
          <w:szCs w:val="28"/>
          <w:lang w:eastAsia="en-GB"/>
        </w:rPr>
        <w:t xml:space="preserve">, we see the Witches preparing for their first encounter with Macbeth. The First Witch tells her companions that she has been insulted by a sailor’s wife who refused to give her some of the chestnuts that she was eating (‘“Give me!” </w:t>
      </w:r>
      <w:proofErr w:type="spellStart"/>
      <w:r w:rsidRPr="00D9551E">
        <w:rPr>
          <w:rFonts w:asciiTheme="majorHAnsi" w:hAnsiTheme="majorHAnsi" w:cstheme="majorHAnsi"/>
          <w:color w:val="000000" w:themeColor="text1"/>
          <w:sz w:val="28"/>
          <w:szCs w:val="28"/>
          <w:lang w:eastAsia="en-GB"/>
        </w:rPr>
        <w:t>quoth</w:t>
      </w:r>
      <w:proofErr w:type="spellEnd"/>
      <w:r w:rsidRPr="00D9551E">
        <w:rPr>
          <w:rFonts w:asciiTheme="majorHAnsi" w:hAnsiTheme="majorHAnsi" w:cstheme="majorHAnsi"/>
          <w:color w:val="000000" w:themeColor="text1"/>
          <w:sz w:val="28"/>
          <w:szCs w:val="28"/>
          <w:lang w:eastAsia="en-GB"/>
        </w:rPr>
        <w:t xml:space="preserve"> I. / “Aroint thee, witch!” the rump-fed </w:t>
      </w:r>
      <w:proofErr w:type="spellStart"/>
      <w:r w:rsidRPr="00D9551E">
        <w:rPr>
          <w:rFonts w:asciiTheme="majorHAnsi" w:hAnsiTheme="majorHAnsi" w:cstheme="majorHAnsi"/>
          <w:color w:val="000000" w:themeColor="text1"/>
          <w:sz w:val="28"/>
          <w:szCs w:val="28"/>
          <w:lang w:eastAsia="en-GB"/>
        </w:rPr>
        <w:t>ronyon</w:t>
      </w:r>
      <w:proofErr w:type="spellEnd"/>
      <w:r w:rsidRPr="00D9551E">
        <w:rPr>
          <w:rFonts w:asciiTheme="majorHAnsi" w:hAnsiTheme="majorHAnsi" w:cstheme="majorHAnsi"/>
          <w:color w:val="000000" w:themeColor="text1"/>
          <w:sz w:val="28"/>
          <w:szCs w:val="28"/>
          <w:lang w:eastAsia="en-GB"/>
        </w:rPr>
        <w:t xml:space="preserve"> cries’ (1.3.5–6)). The First Witch says that she will take revenge by punishing the woman’s husband, describing in detail what ‘I'll do, I'll do, and I'll do’ (1.1.10) to him: she will deprive him of sleep (‘Sleep shall neither night nor day / Hang upon his penthouse lid’ (1.3.19–20)) and ensure that his ship is tossed by the waves (‘tempest-</w:t>
      </w:r>
      <w:proofErr w:type="spellStart"/>
      <w:r w:rsidRPr="00D9551E">
        <w:rPr>
          <w:rFonts w:asciiTheme="majorHAnsi" w:hAnsiTheme="majorHAnsi" w:cstheme="majorHAnsi"/>
          <w:color w:val="000000" w:themeColor="text1"/>
          <w:sz w:val="28"/>
          <w:szCs w:val="28"/>
          <w:lang w:eastAsia="en-GB"/>
        </w:rPr>
        <w:t>toss’d</w:t>
      </w:r>
      <w:proofErr w:type="spellEnd"/>
      <w:r w:rsidRPr="00D9551E">
        <w:rPr>
          <w:rFonts w:asciiTheme="majorHAnsi" w:hAnsiTheme="majorHAnsi" w:cstheme="majorHAnsi"/>
          <w:color w:val="000000" w:themeColor="text1"/>
          <w:sz w:val="28"/>
          <w:szCs w:val="28"/>
          <w:lang w:eastAsia="en-GB"/>
        </w:rPr>
        <w:t>’ (1.3.25)) and unable to find safe harbour. The passage ends with the Witches chanting a spell as they prepare to meet Macbeth, repeating a movement three times in the direction of each Witch in order to consolidate their power.</w:t>
      </w:r>
    </w:p>
    <w:p w14:paraId="6F60A6A7" w14:textId="77777777" w:rsidR="00B57FE1" w:rsidRPr="00D9551E" w:rsidRDefault="00B57FE1" w:rsidP="00B57FE1">
      <w:pPr>
        <w:suppressLineNumbers/>
        <w:shd w:val="clear" w:color="auto" w:fill="FFFFFF"/>
        <w:spacing w:after="100" w:afterAutospacing="1" w:line="540" w:lineRule="atLeast"/>
        <w:outlineLvl w:val="2"/>
        <w:rPr>
          <w:rFonts w:asciiTheme="majorHAnsi" w:hAnsiTheme="majorHAnsi" w:cstheme="majorHAnsi"/>
          <w:b/>
          <w:bCs/>
          <w:color w:val="000000" w:themeColor="text1"/>
          <w:sz w:val="28"/>
          <w:szCs w:val="28"/>
          <w:lang w:eastAsia="en-GB"/>
        </w:rPr>
      </w:pPr>
      <w:r w:rsidRPr="00D9551E">
        <w:rPr>
          <w:rFonts w:asciiTheme="majorHAnsi" w:hAnsiTheme="majorHAnsi" w:cstheme="majorHAnsi"/>
          <w:b/>
          <w:bCs/>
          <w:color w:val="000000" w:themeColor="text1"/>
          <w:sz w:val="28"/>
          <w:szCs w:val="28"/>
          <w:lang w:eastAsia="en-GB"/>
        </w:rPr>
        <w:t>How does Shakespeare present the Witches here?</w:t>
      </w:r>
    </w:p>
    <w:p w14:paraId="69E64CA0" w14:textId="1AD2BB22" w:rsidR="00B57FE1" w:rsidRPr="00D9551E" w:rsidRDefault="00B57FE1" w:rsidP="00B57FE1">
      <w:pPr>
        <w:shd w:val="clear" w:color="auto" w:fill="FFFFFF"/>
        <w:spacing w:after="100" w:afterAutospacing="1"/>
        <w:rPr>
          <w:rFonts w:asciiTheme="majorHAnsi" w:hAnsiTheme="majorHAnsi" w:cstheme="majorHAnsi"/>
          <w:color w:val="000000" w:themeColor="text1"/>
          <w:sz w:val="28"/>
          <w:szCs w:val="28"/>
          <w:lang w:eastAsia="en-GB"/>
        </w:rPr>
      </w:pPr>
      <w:r w:rsidRPr="00D9551E">
        <w:rPr>
          <w:rFonts w:asciiTheme="majorHAnsi" w:hAnsiTheme="majorHAnsi" w:cstheme="majorHAnsi"/>
          <w:color w:val="000000" w:themeColor="text1"/>
          <w:sz w:val="28"/>
          <w:szCs w:val="28"/>
          <w:lang w:eastAsia="en-GB"/>
        </w:rPr>
        <w:t>Shakespeare wrote </w:t>
      </w:r>
      <w:r w:rsidRPr="00D9551E">
        <w:rPr>
          <w:rFonts w:asciiTheme="majorHAnsi" w:hAnsiTheme="majorHAnsi" w:cstheme="majorHAnsi"/>
          <w:i/>
          <w:iCs/>
          <w:color w:val="000000" w:themeColor="text1"/>
          <w:sz w:val="28"/>
          <w:szCs w:val="28"/>
          <w:lang w:eastAsia="en-GB"/>
        </w:rPr>
        <w:t>Macbeth </w:t>
      </w:r>
      <w:r w:rsidRPr="00D9551E">
        <w:rPr>
          <w:rFonts w:asciiTheme="majorHAnsi" w:hAnsiTheme="majorHAnsi" w:cstheme="majorHAnsi"/>
          <w:color w:val="000000" w:themeColor="text1"/>
          <w:sz w:val="28"/>
          <w:szCs w:val="28"/>
          <w:lang w:eastAsia="en-GB"/>
        </w:rPr>
        <w:t xml:space="preserve">at a time when interest in witchcraft bordered on hysteria. Witches were blamed for causing illness, death and disaster, and were </w:t>
      </w:r>
      <w:r w:rsidRPr="00D9551E">
        <w:rPr>
          <w:rFonts w:asciiTheme="majorHAnsi" w:hAnsiTheme="majorHAnsi" w:cstheme="majorHAnsi"/>
          <w:color w:val="000000"/>
          <w:sz w:val="28"/>
          <w:szCs w:val="28"/>
          <w:lang w:eastAsia="en-GB"/>
        </w:rPr>
        <w:t>thought to punish their enemies by giving them nightmares, making their crops fail and their animals sicken. Witches were thought to allow the Devil to suckle from them in the form of an animal, such as ‘</w:t>
      </w:r>
      <w:proofErr w:type="spellStart"/>
      <w:r w:rsidRPr="00D9551E">
        <w:rPr>
          <w:rFonts w:asciiTheme="majorHAnsi" w:hAnsiTheme="majorHAnsi" w:cstheme="majorHAnsi"/>
          <w:color w:val="000000"/>
          <w:sz w:val="28"/>
          <w:szCs w:val="28"/>
          <w:lang w:eastAsia="en-GB"/>
        </w:rPr>
        <w:t>Graymalkin</w:t>
      </w:r>
      <w:proofErr w:type="spellEnd"/>
      <w:r w:rsidRPr="00D9551E">
        <w:rPr>
          <w:rFonts w:asciiTheme="majorHAnsi" w:hAnsiTheme="majorHAnsi" w:cstheme="majorHAnsi"/>
          <w:color w:val="000000"/>
          <w:sz w:val="28"/>
          <w:szCs w:val="28"/>
          <w:lang w:eastAsia="en-GB"/>
        </w:rPr>
        <w:t xml:space="preserve">’ and ‘Paddock’, the grey cat and the toad mentioned by the Witches in Act 1, Scene 1. Those who were convicted were often tortured, their trials reported in grisly detail </w:t>
      </w:r>
      <w:r w:rsidRPr="00D9551E">
        <w:rPr>
          <w:rFonts w:asciiTheme="majorHAnsi" w:hAnsiTheme="majorHAnsi" w:cstheme="majorHAnsi"/>
          <w:color w:val="000000"/>
          <w:sz w:val="28"/>
          <w:szCs w:val="28"/>
          <w:lang w:eastAsia="en-GB"/>
        </w:rPr>
        <w:lastRenderedPageBreak/>
        <w:t>in </w:t>
      </w:r>
      <w:r w:rsidRPr="00D9551E">
        <w:rPr>
          <w:rFonts w:asciiTheme="majorHAnsi" w:hAnsiTheme="majorHAnsi" w:cstheme="majorHAnsi"/>
          <w:color w:val="000000" w:themeColor="text1"/>
          <w:sz w:val="28"/>
          <w:szCs w:val="28"/>
          <w:lang w:eastAsia="en-GB"/>
        </w:rPr>
        <w:t>pamphlets that circulated in their hundreds. Often, those accused of witchcraft lived on the edges of society: they were old, poor and unprotected, and were therefore easy to blame.</w:t>
      </w:r>
    </w:p>
    <w:p w14:paraId="43168EFC" w14:textId="113E770B"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themeColor="text1"/>
          <w:sz w:val="28"/>
          <w:szCs w:val="28"/>
          <w:lang w:eastAsia="en-GB"/>
        </w:rPr>
        <w:t xml:space="preserve">King James VI of Scotland was deeply concerned about the threat posed by witches. He believed that a group of witches had tried to kill him by drowning him while he was at sea (a curse echoed here by the First Witch). During his reign thousands of people in Scotland were put on trial for witchcraft. </w:t>
      </w:r>
      <w:r w:rsidRPr="00D9551E">
        <w:rPr>
          <w:rFonts w:asciiTheme="majorHAnsi" w:hAnsiTheme="majorHAnsi" w:cstheme="majorHAnsi"/>
          <w:color w:val="000000"/>
          <w:sz w:val="28"/>
          <w:szCs w:val="28"/>
          <w:lang w:eastAsia="en-GB"/>
        </w:rPr>
        <w:t>In 1604, under his rule as king of England and Wales, witchcraft was made a capital offence, meaning that anyone who was found guilty of being a witch could be executed. When Shakespeare wrote </w:t>
      </w:r>
      <w:r w:rsidRPr="00D9551E">
        <w:rPr>
          <w:rFonts w:asciiTheme="majorHAnsi" w:hAnsiTheme="majorHAnsi" w:cstheme="majorHAnsi"/>
          <w:i/>
          <w:iCs/>
          <w:color w:val="000000"/>
          <w:sz w:val="28"/>
          <w:szCs w:val="28"/>
          <w:lang w:eastAsia="en-GB"/>
        </w:rPr>
        <w:t>Macbeth </w:t>
      </w:r>
      <w:r w:rsidRPr="00D9551E">
        <w:rPr>
          <w:rFonts w:asciiTheme="majorHAnsi" w:hAnsiTheme="majorHAnsi" w:cstheme="majorHAnsi"/>
          <w:color w:val="000000"/>
          <w:sz w:val="28"/>
          <w:szCs w:val="28"/>
          <w:lang w:eastAsia="en-GB"/>
        </w:rPr>
        <w:t>in 1606, then, he knew that his audience would have felt a mixture of fear and fascination for the three ‘weird sisters’, their imaginations captivated by the mysterious meeting on the desolate heath with which the play begins.</w:t>
      </w:r>
    </w:p>
    <w:p w14:paraId="537832DC"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Shakespeare’s portrayal of the Witches in Act 1, Scene 3 draws directly on many of the beliefs about witchcraft that his audience would have held. They harm animals (as when the Second Witch reports, matter-of-factly, that she has been ‘killing swine’ (1.3.2)). Their power over the elements means that they can control the winds and raise storms. They use gruesome ingredients such as body parts (the ‘pilot’s thumb’ (1.3.28)) in their spells. They are also deeply vindictive. The First Witch vows to make the sailor suffer simply because his wife refuses to give in to her gluttonous demand. Her reaction is shockingly, disproportionately cruel: she vows to drain the life out of him until he is ‘dry as hay’ (1.3.18) and curses him with a tortuous inability to sleep, declaring ‘He shall live a man forbid’ (1.3.21) and that he shall ‘dwindle, peak and pine’ (1.3.23). This is a clear example of the crime known in Shakespeare’s day as ‘mischief following anger’, a punishment inflicted as a result of some kind of grievance. Shakespeare uses this passage, then, to demonstrate the Witches’ vindictive nature, leaving the audience in no doubt as to their connection with the powers of evil.</w:t>
      </w:r>
    </w:p>
    <w:p w14:paraId="45440F8B" w14:textId="77777777" w:rsidR="00B57FE1" w:rsidRPr="00D9551E" w:rsidRDefault="00B57FE1" w:rsidP="00B57FE1">
      <w:pPr>
        <w:suppressLineNumbers/>
        <w:shd w:val="clear" w:color="auto" w:fill="FFFFFF"/>
        <w:spacing w:after="100" w:afterAutospacing="1" w:line="540" w:lineRule="atLeast"/>
        <w:outlineLvl w:val="2"/>
        <w:rPr>
          <w:rFonts w:asciiTheme="majorHAnsi" w:hAnsiTheme="majorHAnsi" w:cstheme="majorHAnsi"/>
          <w:b/>
          <w:bCs/>
          <w:color w:val="000000"/>
          <w:sz w:val="28"/>
          <w:szCs w:val="28"/>
          <w:lang w:eastAsia="en-GB"/>
        </w:rPr>
      </w:pPr>
      <w:r w:rsidRPr="00D9551E">
        <w:rPr>
          <w:rFonts w:asciiTheme="majorHAnsi" w:hAnsiTheme="majorHAnsi" w:cstheme="majorHAnsi"/>
          <w:b/>
          <w:bCs/>
          <w:color w:val="000000"/>
          <w:sz w:val="28"/>
          <w:szCs w:val="28"/>
          <w:lang w:eastAsia="en-GB"/>
        </w:rPr>
        <w:t>How does this scene fit into </w:t>
      </w:r>
      <w:r w:rsidRPr="00D9551E">
        <w:rPr>
          <w:rFonts w:asciiTheme="majorHAnsi" w:hAnsiTheme="majorHAnsi" w:cstheme="majorHAnsi"/>
          <w:b/>
          <w:bCs/>
          <w:i/>
          <w:iCs/>
          <w:color w:val="000000"/>
          <w:sz w:val="28"/>
          <w:szCs w:val="28"/>
          <w:lang w:eastAsia="en-GB"/>
        </w:rPr>
        <w:t>Macbeth </w:t>
      </w:r>
      <w:r w:rsidRPr="00D9551E">
        <w:rPr>
          <w:rFonts w:asciiTheme="majorHAnsi" w:hAnsiTheme="majorHAnsi" w:cstheme="majorHAnsi"/>
          <w:b/>
          <w:bCs/>
          <w:color w:val="000000"/>
          <w:sz w:val="28"/>
          <w:szCs w:val="28"/>
          <w:lang w:eastAsia="en-GB"/>
        </w:rPr>
        <w:t>as a whole?</w:t>
      </w:r>
    </w:p>
    <w:p w14:paraId="5F15175E"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 xml:space="preserve">This is the second time that we’ve met the Witches, and the second time that they’ve mentioned Macbeth, building a sense of anticipation for their forthcoming encounter. In Act 1, Scene 2, Macbeth is presented as a loyal warrior, a hero who fights valiantly on the battlefield to defend his country against invasion and treachery. Yet the association between Macbeth and the Witches introduces a different side to his character. The battle referred to by the Second Witch in Act 1, Scene 1 could be interpreted as not just a literal battle (the conflict raging between Scotland and Norway) but also a metaphorical battle: the battle for Macbeth’s soul. It’s significant, therefore, that Macbeth’s first words to the Witches – ‘So foul and fair a day I have not seen’ (1.3.38) – echo the Witches’ chant, ‘Fair is foul, and foul is fair’, from Act 1, Scene 1 (l. 11). Banquo soon echoes the Witches, too, asking Macbeth, ‘Good sir, why do you start, and seem to fear / Things that do sound so fair?’ (1.3.51–52). This allusion is loaded with dramatic irony: while Banquo perceives the Witches’ prophecies as ‘fair’, the audience is already aware things are not necessarily what they seem. Banquo </w:t>
      </w:r>
      <w:r w:rsidRPr="00D9551E">
        <w:rPr>
          <w:rFonts w:asciiTheme="majorHAnsi" w:hAnsiTheme="majorHAnsi" w:cstheme="majorHAnsi"/>
          <w:color w:val="000000"/>
          <w:sz w:val="28"/>
          <w:szCs w:val="28"/>
          <w:lang w:eastAsia="en-GB"/>
        </w:rPr>
        <w:lastRenderedPageBreak/>
        <w:t xml:space="preserve">introduces an element of doubt, too, by framing his observation within a question. The Witches’ paradox – which indicates that appearances can be deceiving – is central to the play and reverberates through the major characters. Take Lady Macbeth, for example: ‘look like </w:t>
      </w:r>
      <w:proofErr w:type="spellStart"/>
      <w:r w:rsidRPr="00D9551E">
        <w:rPr>
          <w:rFonts w:asciiTheme="majorHAnsi" w:hAnsiTheme="majorHAnsi" w:cstheme="majorHAnsi"/>
          <w:color w:val="000000"/>
          <w:sz w:val="28"/>
          <w:szCs w:val="28"/>
          <w:lang w:eastAsia="en-GB"/>
        </w:rPr>
        <w:t>th</w:t>
      </w:r>
      <w:proofErr w:type="spellEnd"/>
      <w:r w:rsidRPr="00D9551E">
        <w:rPr>
          <w:rFonts w:asciiTheme="majorHAnsi" w:hAnsiTheme="majorHAnsi" w:cstheme="majorHAnsi"/>
          <w:color w:val="000000"/>
          <w:sz w:val="28"/>
          <w:szCs w:val="28"/>
          <w:lang w:eastAsia="en-GB"/>
        </w:rPr>
        <w:t xml:space="preserve">' innocent flower, / But be the serpent </w:t>
      </w:r>
      <w:proofErr w:type="spellStart"/>
      <w:r w:rsidRPr="00D9551E">
        <w:rPr>
          <w:rFonts w:asciiTheme="majorHAnsi" w:hAnsiTheme="majorHAnsi" w:cstheme="majorHAnsi"/>
          <w:color w:val="000000"/>
          <w:sz w:val="28"/>
          <w:szCs w:val="28"/>
          <w:lang w:eastAsia="en-GB"/>
        </w:rPr>
        <w:t>under't</w:t>
      </w:r>
      <w:proofErr w:type="spellEnd"/>
      <w:r w:rsidRPr="00D9551E">
        <w:rPr>
          <w:rFonts w:asciiTheme="majorHAnsi" w:hAnsiTheme="majorHAnsi" w:cstheme="majorHAnsi"/>
          <w:color w:val="000000"/>
          <w:sz w:val="28"/>
          <w:szCs w:val="28"/>
          <w:lang w:eastAsia="en-GB"/>
        </w:rPr>
        <w:t>’ (1.5.65–66).</w:t>
      </w:r>
    </w:p>
    <w:p w14:paraId="6012BE02"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When Macbeth and Banquo meet the Witches, their reactions give us an important insight into their personalities. Banquo is unafraid, but Macbeth ‘start[s]’ (1.3.51), or flinches, and ‘seems rapt’ (1.3.57), so mystified by their greeting that he is rendered speechless. Once he has regained his composure, he challenges the Witches to tell him more. They vanish, but it is not long before Macbeth finds that he is to become Thane of Cawdor – a ‘truth’ that immediately sets him wondering how the Witches’ final prophecy will come about, and losing himself in the ‘horrible imaginings’ (1.3.138) that will eventually lead to the murder of King Duncan. Later in the play, it is Macbeth who seeks out the Witches, cementing his willingness to give himself over to the ‘instruments of darkness’ (1.3.124).</w:t>
      </w:r>
    </w:p>
    <w:p w14:paraId="146DBC5F"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5F021FB5"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3CA3C7F2"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5EFFE12A"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0FE0E7B4" w14:textId="77777777" w:rsidR="00B57FE1" w:rsidRPr="00D9551E" w:rsidRDefault="00B57FE1" w:rsidP="00B57FE1">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000AF3B5" w14:textId="77777777" w:rsidR="006E6B9E" w:rsidRPr="00D9551E" w:rsidRDefault="006E6B9E" w:rsidP="00B57FE1">
      <w:pPr>
        <w:suppressLineNumbers/>
        <w:spacing w:line="276" w:lineRule="auto"/>
        <w:jc w:val="center"/>
        <w:rPr>
          <w:rFonts w:asciiTheme="majorHAnsi" w:hAnsiTheme="majorHAnsi" w:cstheme="majorHAnsi"/>
          <w:b/>
          <w:bCs/>
          <w:color w:val="000000"/>
          <w:kern w:val="36"/>
          <w:szCs w:val="36"/>
          <w:lang w:eastAsia="en-GB"/>
        </w:rPr>
      </w:pPr>
    </w:p>
    <w:p w14:paraId="4EA8268B" w14:textId="77777777" w:rsidR="006E6B9E" w:rsidRPr="00D9551E" w:rsidRDefault="006E6B9E" w:rsidP="006E6B9E">
      <w:pPr>
        <w:suppressLineNumbers/>
        <w:spacing w:line="276" w:lineRule="auto"/>
        <w:rPr>
          <w:rFonts w:asciiTheme="majorHAnsi" w:hAnsiTheme="majorHAnsi" w:cstheme="majorHAnsi"/>
          <w:b/>
          <w:bCs/>
          <w:color w:val="000000"/>
          <w:kern w:val="36"/>
          <w:szCs w:val="36"/>
          <w:lang w:eastAsia="en-GB"/>
        </w:rPr>
      </w:pPr>
    </w:p>
    <w:p w14:paraId="37C1CF7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42BA24A7"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453E80FE"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C96FAF4"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2C843F0D"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39B2B28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5A2FD38D"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D3C4EA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1FAACA60"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26F67DC3"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8A84508"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04188F4"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5621ECA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4B873D12"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6573AAE9"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777936F9"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534CABD"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53BA1A8B"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285265C"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74292EC0" w14:textId="4F0DA0BC"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sectPr w:rsidR="006E6B9E" w:rsidRPr="00D9551E" w:rsidSect="006E6B9E">
          <w:type w:val="continuous"/>
          <w:pgSz w:w="11906" w:h="16838"/>
          <w:pgMar w:top="720" w:right="720" w:bottom="720" w:left="720" w:header="709" w:footer="709" w:gutter="0"/>
          <w:lnNumType w:countBy="1" w:restart="continuous"/>
          <w:cols w:space="708"/>
          <w:docGrid w:linePitch="360"/>
        </w:sectPr>
      </w:pPr>
    </w:p>
    <w:tbl>
      <w:tblPr>
        <w:tblStyle w:val="TableGrid"/>
        <w:tblpPr w:leftFromText="180" w:rightFromText="180" w:vertAnchor="page" w:horzAnchor="margin" w:tblpXSpec="center" w:tblpY="991"/>
        <w:tblW w:w="10599" w:type="dxa"/>
        <w:tblLook w:val="04A0" w:firstRow="1" w:lastRow="0" w:firstColumn="1" w:lastColumn="0" w:noHBand="0" w:noVBand="1"/>
      </w:tblPr>
      <w:tblGrid>
        <w:gridCol w:w="614"/>
        <w:gridCol w:w="8787"/>
        <w:gridCol w:w="1198"/>
      </w:tblGrid>
      <w:tr w:rsidR="006E6B9E" w:rsidRPr="00D9551E" w14:paraId="2A989E2E" w14:textId="77777777" w:rsidTr="006E6B9E">
        <w:trPr>
          <w:trHeight w:val="459"/>
        </w:trPr>
        <w:tc>
          <w:tcPr>
            <w:tcW w:w="614" w:type="dxa"/>
          </w:tcPr>
          <w:p w14:paraId="2023DFF5" w14:textId="77777777" w:rsidR="006E6B9E" w:rsidRPr="00D9551E" w:rsidRDefault="006E6B9E" w:rsidP="006E6B9E">
            <w:pPr>
              <w:spacing w:line="360" w:lineRule="auto"/>
              <w:rPr>
                <w:rFonts w:asciiTheme="majorHAnsi" w:hAnsiTheme="majorHAnsi" w:cstheme="majorHAnsi"/>
              </w:rPr>
            </w:pPr>
          </w:p>
        </w:tc>
        <w:tc>
          <w:tcPr>
            <w:tcW w:w="8787" w:type="dxa"/>
          </w:tcPr>
          <w:p w14:paraId="1B5382E9" w14:textId="77777777" w:rsidR="006E6B9E" w:rsidRPr="00D9551E" w:rsidRDefault="006E6B9E" w:rsidP="006E6B9E">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DD1F45E" w14:textId="77777777" w:rsidR="006E6B9E" w:rsidRPr="00D9551E" w:rsidRDefault="006E6B9E" w:rsidP="006E6B9E">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1F533879" wp14:editId="56AA3719">
                  <wp:extent cx="323850" cy="148186"/>
                  <wp:effectExtent l="0" t="0" r="0" b="4445"/>
                  <wp:docPr id="1" name="Picture 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E6B9E" w:rsidRPr="00D9551E" w14:paraId="094EA5A3" w14:textId="77777777" w:rsidTr="006E6B9E">
        <w:trPr>
          <w:trHeight w:val="513"/>
        </w:trPr>
        <w:tc>
          <w:tcPr>
            <w:tcW w:w="614" w:type="dxa"/>
            <w:vMerge w:val="restart"/>
          </w:tcPr>
          <w:p w14:paraId="3BF91112"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5D10A885" w14:textId="0DF2621F"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did the sailor’s wife do to insult the first witch?</w:t>
            </w:r>
          </w:p>
        </w:tc>
        <w:tc>
          <w:tcPr>
            <w:tcW w:w="1198" w:type="dxa"/>
            <w:vMerge w:val="restart"/>
          </w:tcPr>
          <w:p w14:paraId="631DCD02" w14:textId="77777777" w:rsidR="006E6B9E" w:rsidRPr="00D9551E" w:rsidRDefault="006E6B9E" w:rsidP="006E6B9E">
            <w:pPr>
              <w:spacing w:line="360" w:lineRule="auto"/>
              <w:rPr>
                <w:rFonts w:asciiTheme="majorHAnsi" w:hAnsiTheme="majorHAnsi" w:cstheme="majorHAnsi"/>
              </w:rPr>
            </w:pPr>
          </w:p>
        </w:tc>
      </w:tr>
      <w:tr w:rsidR="006E6B9E" w:rsidRPr="00D9551E" w14:paraId="473C100A" w14:textId="77777777" w:rsidTr="006E6B9E">
        <w:trPr>
          <w:trHeight w:val="627"/>
        </w:trPr>
        <w:tc>
          <w:tcPr>
            <w:tcW w:w="614" w:type="dxa"/>
            <w:vMerge/>
          </w:tcPr>
          <w:p w14:paraId="293524E0"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76D463DD"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4D0801DB" w14:textId="77777777" w:rsidR="006E6B9E" w:rsidRPr="00D9551E" w:rsidRDefault="006E6B9E" w:rsidP="006E6B9E">
            <w:pPr>
              <w:spacing w:line="360" w:lineRule="auto"/>
              <w:rPr>
                <w:rFonts w:asciiTheme="majorHAnsi" w:hAnsiTheme="majorHAnsi" w:cstheme="majorHAnsi"/>
              </w:rPr>
            </w:pPr>
          </w:p>
        </w:tc>
      </w:tr>
      <w:tr w:rsidR="006E6B9E" w:rsidRPr="00D9551E" w14:paraId="638E039B" w14:textId="77777777" w:rsidTr="006E6B9E">
        <w:trPr>
          <w:trHeight w:val="486"/>
        </w:trPr>
        <w:tc>
          <w:tcPr>
            <w:tcW w:w="614" w:type="dxa"/>
            <w:vMerge w:val="restart"/>
          </w:tcPr>
          <w:p w14:paraId="66403589"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4852A3CF" w14:textId="56C5B070"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were witches blamed for during Shakespeare’s time?</w:t>
            </w:r>
          </w:p>
        </w:tc>
        <w:tc>
          <w:tcPr>
            <w:tcW w:w="1198" w:type="dxa"/>
            <w:vMerge w:val="restart"/>
          </w:tcPr>
          <w:p w14:paraId="25630A47" w14:textId="77777777" w:rsidR="006E6B9E" w:rsidRPr="00D9551E" w:rsidRDefault="006E6B9E" w:rsidP="006E6B9E">
            <w:pPr>
              <w:spacing w:line="360" w:lineRule="auto"/>
              <w:rPr>
                <w:rFonts w:asciiTheme="majorHAnsi" w:hAnsiTheme="majorHAnsi" w:cstheme="majorHAnsi"/>
              </w:rPr>
            </w:pPr>
          </w:p>
        </w:tc>
      </w:tr>
      <w:tr w:rsidR="006E6B9E" w:rsidRPr="00D9551E" w14:paraId="5C5BABF3" w14:textId="77777777" w:rsidTr="006E6B9E">
        <w:trPr>
          <w:trHeight w:val="627"/>
        </w:trPr>
        <w:tc>
          <w:tcPr>
            <w:tcW w:w="614" w:type="dxa"/>
            <w:vMerge/>
          </w:tcPr>
          <w:p w14:paraId="5A2D4BE4"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16C549F7"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29B33DEE" w14:textId="77777777" w:rsidR="006E6B9E" w:rsidRPr="00D9551E" w:rsidRDefault="006E6B9E" w:rsidP="006E6B9E">
            <w:pPr>
              <w:spacing w:line="360" w:lineRule="auto"/>
              <w:rPr>
                <w:rFonts w:asciiTheme="majorHAnsi" w:hAnsiTheme="majorHAnsi" w:cstheme="majorHAnsi"/>
              </w:rPr>
            </w:pPr>
          </w:p>
        </w:tc>
      </w:tr>
      <w:tr w:rsidR="006E6B9E" w:rsidRPr="00D9551E" w14:paraId="7AB7A0EA" w14:textId="77777777" w:rsidTr="006E6B9E">
        <w:trPr>
          <w:trHeight w:val="488"/>
        </w:trPr>
        <w:tc>
          <w:tcPr>
            <w:tcW w:w="614" w:type="dxa"/>
            <w:vMerge w:val="restart"/>
          </w:tcPr>
          <w:p w14:paraId="43E076F9"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1541054D" w14:textId="39783624"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was usually accused of witchcraft?</w:t>
            </w:r>
          </w:p>
        </w:tc>
        <w:tc>
          <w:tcPr>
            <w:tcW w:w="1198" w:type="dxa"/>
            <w:vMerge w:val="restart"/>
          </w:tcPr>
          <w:p w14:paraId="7A752273" w14:textId="77777777" w:rsidR="006E6B9E" w:rsidRPr="00D9551E" w:rsidRDefault="006E6B9E" w:rsidP="006E6B9E">
            <w:pPr>
              <w:spacing w:line="360" w:lineRule="auto"/>
              <w:rPr>
                <w:rFonts w:asciiTheme="majorHAnsi" w:hAnsiTheme="majorHAnsi" w:cstheme="majorHAnsi"/>
              </w:rPr>
            </w:pPr>
          </w:p>
        </w:tc>
      </w:tr>
      <w:tr w:rsidR="006E6B9E" w:rsidRPr="00D9551E" w14:paraId="2BBE2B88" w14:textId="77777777" w:rsidTr="006E6B9E">
        <w:trPr>
          <w:trHeight w:val="627"/>
        </w:trPr>
        <w:tc>
          <w:tcPr>
            <w:tcW w:w="614" w:type="dxa"/>
            <w:vMerge/>
          </w:tcPr>
          <w:p w14:paraId="71A53D0C"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6B23E1EE"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5A9F48F1" w14:textId="77777777" w:rsidR="006E6B9E" w:rsidRPr="00D9551E" w:rsidRDefault="006E6B9E" w:rsidP="006E6B9E">
            <w:pPr>
              <w:spacing w:line="360" w:lineRule="auto"/>
              <w:rPr>
                <w:rFonts w:asciiTheme="majorHAnsi" w:hAnsiTheme="majorHAnsi" w:cstheme="majorHAnsi"/>
              </w:rPr>
            </w:pPr>
          </w:p>
        </w:tc>
      </w:tr>
      <w:tr w:rsidR="006E6B9E" w:rsidRPr="00D9551E" w14:paraId="0575751F" w14:textId="77777777" w:rsidTr="006E6B9E">
        <w:trPr>
          <w:trHeight w:val="476"/>
        </w:trPr>
        <w:tc>
          <w:tcPr>
            <w:tcW w:w="614" w:type="dxa"/>
            <w:vMerge w:val="restart"/>
          </w:tcPr>
          <w:p w14:paraId="3998BC0D"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337308AE" w14:textId="729FE9C2" w:rsidR="006E6B9E" w:rsidRPr="00D9551E" w:rsidRDefault="006E6B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t>
            </w:r>
            <w:r w:rsidR="0025049E" w:rsidRPr="00D9551E">
              <w:rPr>
                <w:rFonts w:asciiTheme="majorHAnsi" w:hAnsiTheme="majorHAnsi" w:cstheme="majorHAnsi"/>
                <w:color w:val="000000" w:themeColor="text1"/>
              </w:rPr>
              <w:t>King James believed witches tried to kill him. How did they try and do this?</w:t>
            </w:r>
          </w:p>
        </w:tc>
        <w:tc>
          <w:tcPr>
            <w:tcW w:w="1198" w:type="dxa"/>
            <w:vMerge w:val="restart"/>
          </w:tcPr>
          <w:p w14:paraId="5F20B966" w14:textId="77777777" w:rsidR="006E6B9E" w:rsidRPr="00D9551E" w:rsidRDefault="006E6B9E" w:rsidP="006E6B9E">
            <w:pPr>
              <w:spacing w:line="360" w:lineRule="auto"/>
              <w:rPr>
                <w:rFonts w:asciiTheme="majorHAnsi" w:hAnsiTheme="majorHAnsi" w:cstheme="majorHAnsi"/>
              </w:rPr>
            </w:pPr>
          </w:p>
        </w:tc>
      </w:tr>
      <w:tr w:rsidR="006E6B9E" w:rsidRPr="00D9551E" w14:paraId="4BA64D90" w14:textId="77777777" w:rsidTr="006E6B9E">
        <w:trPr>
          <w:trHeight w:val="627"/>
        </w:trPr>
        <w:tc>
          <w:tcPr>
            <w:tcW w:w="614" w:type="dxa"/>
            <w:vMerge/>
          </w:tcPr>
          <w:p w14:paraId="061ACB6E"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4CFAF208"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52240A27" w14:textId="77777777" w:rsidR="006E6B9E" w:rsidRPr="00D9551E" w:rsidRDefault="006E6B9E" w:rsidP="006E6B9E">
            <w:pPr>
              <w:spacing w:line="360" w:lineRule="auto"/>
              <w:rPr>
                <w:rFonts w:asciiTheme="majorHAnsi" w:hAnsiTheme="majorHAnsi" w:cstheme="majorHAnsi"/>
              </w:rPr>
            </w:pPr>
          </w:p>
        </w:tc>
      </w:tr>
      <w:tr w:rsidR="006E6B9E" w:rsidRPr="00D9551E" w14:paraId="46235899" w14:textId="77777777" w:rsidTr="006E6B9E">
        <w:trPr>
          <w:trHeight w:val="492"/>
        </w:trPr>
        <w:tc>
          <w:tcPr>
            <w:tcW w:w="614" w:type="dxa"/>
            <w:vMerge w:val="restart"/>
          </w:tcPr>
          <w:p w14:paraId="45FA6D85"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334869D9" w14:textId="7D8A1D1B"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was made a capital offence during King James’s reign?</w:t>
            </w:r>
          </w:p>
        </w:tc>
        <w:tc>
          <w:tcPr>
            <w:tcW w:w="1198" w:type="dxa"/>
            <w:vMerge w:val="restart"/>
          </w:tcPr>
          <w:p w14:paraId="7C117E33" w14:textId="77777777" w:rsidR="006E6B9E" w:rsidRPr="00D9551E" w:rsidRDefault="006E6B9E" w:rsidP="006E6B9E">
            <w:pPr>
              <w:spacing w:line="360" w:lineRule="auto"/>
              <w:rPr>
                <w:rFonts w:asciiTheme="majorHAnsi" w:hAnsiTheme="majorHAnsi" w:cstheme="majorHAnsi"/>
              </w:rPr>
            </w:pPr>
          </w:p>
        </w:tc>
      </w:tr>
      <w:tr w:rsidR="006E6B9E" w:rsidRPr="00D9551E" w14:paraId="1F506746" w14:textId="77777777" w:rsidTr="006E6B9E">
        <w:trPr>
          <w:trHeight w:val="627"/>
        </w:trPr>
        <w:tc>
          <w:tcPr>
            <w:tcW w:w="614" w:type="dxa"/>
            <w:vMerge/>
          </w:tcPr>
          <w:p w14:paraId="550AB8FA"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17672F08"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6C840212" w14:textId="77777777" w:rsidR="006E6B9E" w:rsidRPr="00D9551E" w:rsidRDefault="006E6B9E" w:rsidP="006E6B9E">
            <w:pPr>
              <w:spacing w:line="360" w:lineRule="auto"/>
              <w:rPr>
                <w:rFonts w:asciiTheme="majorHAnsi" w:hAnsiTheme="majorHAnsi" w:cstheme="majorHAnsi"/>
              </w:rPr>
            </w:pPr>
          </w:p>
        </w:tc>
      </w:tr>
      <w:tr w:rsidR="006E6B9E" w:rsidRPr="00D9551E" w14:paraId="7638BE48" w14:textId="77777777" w:rsidTr="006E6B9E">
        <w:trPr>
          <w:trHeight w:val="494"/>
        </w:trPr>
        <w:tc>
          <w:tcPr>
            <w:tcW w:w="614" w:type="dxa"/>
            <w:vMerge w:val="restart"/>
          </w:tcPr>
          <w:p w14:paraId="6A96B049"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31F5C1C7" w14:textId="159ED3FF"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does capital offence mean?</w:t>
            </w:r>
          </w:p>
        </w:tc>
        <w:tc>
          <w:tcPr>
            <w:tcW w:w="1198" w:type="dxa"/>
            <w:vMerge w:val="restart"/>
          </w:tcPr>
          <w:p w14:paraId="3C17C04B" w14:textId="77777777" w:rsidR="006E6B9E" w:rsidRPr="00D9551E" w:rsidRDefault="006E6B9E" w:rsidP="006E6B9E">
            <w:pPr>
              <w:spacing w:line="360" w:lineRule="auto"/>
              <w:rPr>
                <w:rFonts w:asciiTheme="majorHAnsi" w:hAnsiTheme="majorHAnsi" w:cstheme="majorHAnsi"/>
              </w:rPr>
            </w:pPr>
          </w:p>
        </w:tc>
      </w:tr>
      <w:tr w:rsidR="006E6B9E" w:rsidRPr="00D9551E" w14:paraId="5D58945B" w14:textId="77777777" w:rsidTr="006E6B9E">
        <w:trPr>
          <w:trHeight w:val="627"/>
        </w:trPr>
        <w:tc>
          <w:tcPr>
            <w:tcW w:w="614" w:type="dxa"/>
            <w:vMerge/>
          </w:tcPr>
          <w:p w14:paraId="79E8C378"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719FC169"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18CBCBDD" w14:textId="77777777" w:rsidR="006E6B9E" w:rsidRPr="00D9551E" w:rsidRDefault="006E6B9E" w:rsidP="006E6B9E">
            <w:pPr>
              <w:spacing w:line="360" w:lineRule="auto"/>
              <w:rPr>
                <w:rFonts w:asciiTheme="majorHAnsi" w:hAnsiTheme="majorHAnsi" w:cstheme="majorHAnsi"/>
              </w:rPr>
            </w:pPr>
          </w:p>
        </w:tc>
      </w:tr>
      <w:tr w:rsidR="006E6B9E" w:rsidRPr="00D9551E" w14:paraId="77E9549B" w14:textId="77777777" w:rsidTr="006E6B9E">
        <w:trPr>
          <w:trHeight w:val="497"/>
        </w:trPr>
        <w:tc>
          <w:tcPr>
            <w:tcW w:w="614" w:type="dxa"/>
            <w:vMerge w:val="restart"/>
          </w:tcPr>
          <w:p w14:paraId="2A40544E"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00EF07BC" w14:textId="51C2A69D"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gruesome ingredients did the witches use in Act 1 Scene 3?</w:t>
            </w:r>
          </w:p>
        </w:tc>
        <w:tc>
          <w:tcPr>
            <w:tcW w:w="1198" w:type="dxa"/>
            <w:vMerge w:val="restart"/>
          </w:tcPr>
          <w:p w14:paraId="6D087124" w14:textId="77777777" w:rsidR="006E6B9E" w:rsidRPr="00D9551E" w:rsidRDefault="006E6B9E" w:rsidP="006E6B9E">
            <w:pPr>
              <w:spacing w:line="360" w:lineRule="auto"/>
              <w:rPr>
                <w:rFonts w:asciiTheme="majorHAnsi" w:hAnsiTheme="majorHAnsi" w:cstheme="majorHAnsi"/>
              </w:rPr>
            </w:pPr>
          </w:p>
        </w:tc>
      </w:tr>
      <w:tr w:rsidR="006E6B9E" w:rsidRPr="00D9551E" w14:paraId="4C9366AD" w14:textId="77777777" w:rsidTr="006E6B9E">
        <w:trPr>
          <w:trHeight w:val="627"/>
        </w:trPr>
        <w:tc>
          <w:tcPr>
            <w:tcW w:w="614" w:type="dxa"/>
            <w:vMerge/>
          </w:tcPr>
          <w:p w14:paraId="4D5FC4A8"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6E082EBB"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4AF5A3A2" w14:textId="77777777" w:rsidR="006E6B9E" w:rsidRPr="00D9551E" w:rsidRDefault="006E6B9E" w:rsidP="006E6B9E">
            <w:pPr>
              <w:spacing w:line="360" w:lineRule="auto"/>
              <w:rPr>
                <w:rFonts w:asciiTheme="majorHAnsi" w:hAnsiTheme="majorHAnsi" w:cstheme="majorHAnsi"/>
              </w:rPr>
            </w:pPr>
          </w:p>
        </w:tc>
      </w:tr>
      <w:tr w:rsidR="006E6B9E" w:rsidRPr="00D9551E" w14:paraId="012F5F01" w14:textId="77777777" w:rsidTr="006E6B9E">
        <w:trPr>
          <w:trHeight w:val="501"/>
        </w:trPr>
        <w:tc>
          <w:tcPr>
            <w:tcW w:w="614" w:type="dxa"/>
            <w:vMerge w:val="restart"/>
          </w:tcPr>
          <w:p w14:paraId="4DD6D91B"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4653CDFB" w14:textId="37DBE6E5"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metaphorical battle are the witches referring to?</w:t>
            </w:r>
          </w:p>
        </w:tc>
        <w:tc>
          <w:tcPr>
            <w:tcW w:w="1198" w:type="dxa"/>
            <w:vMerge w:val="restart"/>
          </w:tcPr>
          <w:p w14:paraId="1811E29D" w14:textId="77777777" w:rsidR="006E6B9E" w:rsidRPr="00D9551E" w:rsidRDefault="006E6B9E" w:rsidP="006E6B9E">
            <w:pPr>
              <w:spacing w:line="360" w:lineRule="auto"/>
              <w:rPr>
                <w:rFonts w:asciiTheme="majorHAnsi" w:hAnsiTheme="majorHAnsi" w:cstheme="majorHAnsi"/>
              </w:rPr>
            </w:pPr>
          </w:p>
        </w:tc>
      </w:tr>
      <w:tr w:rsidR="006E6B9E" w:rsidRPr="00D9551E" w14:paraId="5E880674" w14:textId="77777777" w:rsidTr="006E6B9E">
        <w:trPr>
          <w:trHeight w:val="627"/>
        </w:trPr>
        <w:tc>
          <w:tcPr>
            <w:tcW w:w="614" w:type="dxa"/>
            <w:vMerge/>
          </w:tcPr>
          <w:p w14:paraId="115C6529"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20A1876D"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6FD5220C" w14:textId="77777777" w:rsidR="006E6B9E" w:rsidRPr="00D9551E" w:rsidRDefault="006E6B9E" w:rsidP="006E6B9E">
            <w:pPr>
              <w:spacing w:line="360" w:lineRule="auto"/>
              <w:rPr>
                <w:rFonts w:asciiTheme="majorHAnsi" w:hAnsiTheme="majorHAnsi" w:cstheme="majorHAnsi"/>
              </w:rPr>
            </w:pPr>
          </w:p>
        </w:tc>
      </w:tr>
      <w:tr w:rsidR="006E6B9E" w:rsidRPr="00D9551E" w14:paraId="5BB9B4F3" w14:textId="77777777" w:rsidTr="006E6B9E">
        <w:trPr>
          <w:trHeight w:val="506"/>
        </w:trPr>
        <w:tc>
          <w:tcPr>
            <w:tcW w:w="614" w:type="dxa"/>
            <w:vMerge w:val="restart"/>
          </w:tcPr>
          <w:p w14:paraId="236C7B84"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13CB3599" w14:textId="4B8583BB"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 Macbeth and Banquo react differently when they meet the witches?</w:t>
            </w:r>
          </w:p>
        </w:tc>
        <w:tc>
          <w:tcPr>
            <w:tcW w:w="1198" w:type="dxa"/>
            <w:vMerge w:val="restart"/>
          </w:tcPr>
          <w:p w14:paraId="75D3DC5C" w14:textId="77777777" w:rsidR="006E6B9E" w:rsidRPr="00D9551E" w:rsidRDefault="006E6B9E" w:rsidP="006E6B9E">
            <w:pPr>
              <w:spacing w:line="360" w:lineRule="auto"/>
              <w:rPr>
                <w:rFonts w:asciiTheme="majorHAnsi" w:hAnsiTheme="majorHAnsi" w:cstheme="majorHAnsi"/>
              </w:rPr>
            </w:pPr>
          </w:p>
        </w:tc>
      </w:tr>
      <w:tr w:rsidR="006E6B9E" w:rsidRPr="00D9551E" w14:paraId="09FBC427" w14:textId="77777777" w:rsidTr="006E6B9E">
        <w:trPr>
          <w:trHeight w:val="627"/>
        </w:trPr>
        <w:tc>
          <w:tcPr>
            <w:tcW w:w="614" w:type="dxa"/>
            <w:vMerge/>
          </w:tcPr>
          <w:p w14:paraId="7E5FAE1B"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37A74E3A"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2870C9D5" w14:textId="77777777" w:rsidR="006E6B9E" w:rsidRPr="00D9551E" w:rsidRDefault="006E6B9E" w:rsidP="006E6B9E">
            <w:pPr>
              <w:spacing w:line="360" w:lineRule="auto"/>
              <w:rPr>
                <w:rFonts w:asciiTheme="majorHAnsi" w:hAnsiTheme="majorHAnsi" w:cstheme="majorHAnsi"/>
              </w:rPr>
            </w:pPr>
          </w:p>
        </w:tc>
      </w:tr>
      <w:tr w:rsidR="006E6B9E" w:rsidRPr="00D9551E" w14:paraId="1F5CC988" w14:textId="77777777" w:rsidTr="006E6B9E">
        <w:trPr>
          <w:trHeight w:val="496"/>
        </w:trPr>
        <w:tc>
          <w:tcPr>
            <w:tcW w:w="614" w:type="dxa"/>
            <w:vMerge w:val="restart"/>
          </w:tcPr>
          <w:p w14:paraId="1AA0C27E"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245229B3" w14:textId="0A81936A"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of the witches prophecies is the first to come true?</w:t>
            </w:r>
          </w:p>
        </w:tc>
        <w:tc>
          <w:tcPr>
            <w:tcW w:w="1198" w:type="dxa"/>
            <w:vMerge w:val="restart"/>
          </w:tcPr>
          <w:p w14:paraId="7F168E44" w14:textId="77777777" w:rsidR="006E6B9E" w:rsidRPr="00D9551E" w:rsidRDefault="006E6B9E" w:rsidP="006E6B9E">
            <w:pPr>
              <w:spacing w:line="360" w:lineRule="auto"/>
              <w:rPr>
                <w:rFonts w:asciiTheme="majorHAnsi" w:hAnsiTheme="majorHAnsi" w:cstheme="majorHAnsi"/>
              </w:rPr>
            </w:pPr>
          </w:p>
        </w:tc>
      </w:tr>
      <w:tr w:rsidR="006E6B9E" w:rsidRPr="00D9551E" w14:paraId="0EB01C81" w14:textId="77777777" w:rsidTr="006E6B9E">
        <w:trPr>
          <w:trHeight w:val="627"/>
        </w:trPr>
        <w:tc>
          <w:tcPr>
            <w:tcW w:w="614" w:type="dxa"/>
            <w:vMerge/>
          </w:tcPr>
          <w:p w14:paraId="45AC1F94"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77443AF1" w14:textId="77777777" w:rsidR="006E6B9E" w:rsidRPr="00D9551E" w:rsidRDefault="006E6B9E" w:rsidP="006E6B9E">
            <w:pPr>
              <w:spacing w:line="360" w:lineRule="auto"/>
              <w:rPr>
                <w:rFonts w:asciiTheme="majorHAnsi" w:hAnsiTheme="majorHAnsi" w:cstheme="majorHAnsi"/>
                <w:color w:val="FF0000"/>
              </w:rPr>
            </w:pPr>
          </w:p>
        </w:tc>
        <w:tc>
          <w:tcPr>
            <w:tcW w:w="1198" w:type="dxa"/>
            <w:vMerge/>
          </w:tcPr>
          <w:p w14:paraId="0F962903" w14:textId="77777777" w:rsidR="006E6B9E" w:rsidRPr="00D9551E" w:rsidRDefault="006E6B9E" w:rsidP="006E6B9E">
            <w:pPr>
              <w:spacing w:line="360" w:lineRule="auto"/>
              <w:rPr>
                <w:rFonts w:asciiTheme="majorHAnsi" w:hAnsiTheme="majorHAnsi" w:cstheme="majorHAnsi"/>
              </w:rPr>
            </w:pPr>
          </w:p>
        </w:tc>
      </w:tr>
      <w:tr w:rsidR="006E6B9E" w:rsidRPr="00D9551E" w14:paraId="66888B41" w14:textId="77777777" w:rsidTr="006E6B9E">
        <w:trPr>
          <w:trHeight w:val="1007"/>
        </w:trPr>
        <w:tc>
          <w:tcPr>
            <w:tcW w:w="9401" w:type="dxa"/>
            <w:gridSpan w:val="2"/>
          </w:tcPr>
          <w:p w14:paraId="15422E1F" w14:textId="77777777" w:rsidR="006E6B9E" w:rsidRPr="00D9551E" w:rsidRDefault="006E6B9E" w:rsidP="006E6B9E">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26F02A03" w14:textId="77777777" w:rsidR="006E6B9E" w:rsidRPr="00D9551E" w:rsidRDefault="006E6B9E" w:rsidP="006E6B9E">
            <w:pPr>
              <w:spacing w:line="360" w:lineRule="auto"/>
              <w:rPr>
                <w:rFonts w:asciiTheme="majorHAnsi" w:hAnsiTheme="majorHAnsi" w:cstheme="majorHAnsi"/>
              </w:rPr>
            </w:pPr>
          </w:p>
        </w:tc>
      </w:tr>
    </w:tbl>
    <w:p w14:paraId="4CD41497" w14:textId="77777777" w:rsidR="006E6B9E" w:rsidRPr="00D9551E" w:rsidRDefault="006E6B9E" w:rsidP="006E6B9E">
      <w:pPr>
        <w:spacing w:line="276" w:lineRule="auto"/>
        <w:rPr>
          <w:rFonts w:asciiTheme="majorHAnsi" w:hAnsiTheme="majorHAnsi" w:cstheme="majorHAnsi"/>
          <w:b/>
          <w:bCs/>
          <w:color w:val="000000"/>
          <w:kern w:val="36"/>
          <w:sz w:val="36"/>
          <w:szCs w:val="36"/>
          <w:lang w:eastAsia="en-GB"/>
        </w:rPr>
      </w:pPr>
    </w:p>
    <w:p w14:paraId="51BA6106" w14:textId="77777777" w:rsidR="004752B8" w:rsidRPr="00D9551E" w:rsidRDefault="004752B8" w:rsidP="004E3A2C">
      <w:pPr>
        <w:spacing w:line="276" w:lineRule="auto"/>
        <w:rPr>
          <w:rFonts w:asciiTheme="majorHAnsi" w:hAnsiTheme="majorHAnsi" w:cstheme="majorHAnsi"/>
          <w:b/>
          <w:bCs/>
          <w:color w:val="000000"/>
          <w:kern w:val="36"/>
          <w:sz w:val="36"/>
          <w:szCs w:val="36"/>
          <w:lang w:eastAsia="en-GB"/>
        </w:rPr>
      </w:pPr>
    </w:p>
    <w:p w14:paraId="378EF9D7" w14:textId="77777777" w:rsidR="00875F78" w:rsidRPr="00D9551E" w:rsidRDefault="00875F78" w:rsidP="004E3A2C">
      <w:pPr>
        <w:spacing w:line="276" w:lineRule="auto"/>
        <w:rPr>
          <w:rFonts w:asciiTheme="majorHAnsi" w:hAnsiTheme="majorHAnsi" w:cstheme="majorHAnsi"/>
          <w:b/>
          <w:bCs/>
          <w:color w:val="000000"/>
          <w:kern w:val="36"/>
          <w:sz w:val="36"/>
          <w:szCs w:val="36"/>
          <w:lang w:eastAsia="en-GB"/>
        </w:rPr>
      </w:pPr>
    </w:p>
    <w:p w14:paraId="4E6E9295" w14:textId="14FE3FE3" w:rsidR="005C7F41" w:rsidRPr="00D9551E" w:rsidRDefault="00BA0EFC" w:rsidP="002504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D9551E">
        <w:rPr>
          <w:rFonts w:asciiTheme="majorHAnsi" w:hAnsiTheme="majorHAnsi" w:cstheme="majorHAnsi"/>
          <w:b/>
          <w:bCs/>
          <w:color w:val="000000"/>
          <w:kern w:val="36"/>
          <w:sz w:val="38"/>
          <w:szCs w:val="38"/>
          <w:lang w:eastAsia="en-GB"/>
        </w:rPr>
        <w:lastRenderedPageBreak/>
        <w:t xml:space="preserve">Homework </w:t>
      </w:r>
      <w:r w:rsidR="004752B8" w:rsidRPr="00D9551E">
        <w:rPr>
          <w:rFonts w:asciiTheme="majorHAnsi" w:hAnsiTheme="majorHAnsi" w:cstheme="majorHAnsi"/>
          <w:b/>
          <w:bCs/>
          <w:color w:val="000000"/>
          <w:kern w:val="36"/>
          <w:sz w:val="38"/>
          <w:szCs w:val="38"/>
          <w:lang w:eastAsia="en-GB"/>
        </w:rPr>
        <w:t>3</w:t>
      </w:r>
      <w:r w:rsidRPr="00D9551E">
        <w:rPr>
          <w:rFonts w:asciiTheme="majorHAnsi" w:hAnsiTheme="majorHAnsi" w:cstheme="majorHAnsi"/>
          <w:b/>
          <w:bCs/>
          <w:color w:val="000000"/>
          <w:kern w:val="36"/>
          <w:sz w:val="38"/>
          <w:szCs w:val="38"/>
          <w:lang w:eastAsia="en-GB"/>
        </w:rPr>
        <w:t xml:space="preserve"> </w:t>
      </w:r>
      <w:r w:rsidR="00FF29D6" w:rsidRPr="00D9551E">
        <w:rPr>
          <w:rFonts w:asciiTheme="majorHAnsi" w:hAnsiTheme="majorHAnsi" w:cstheme="majorHAnsi"/>
          <w:b/>
          <w:bCs/>
          <w:color w:val="000000"/>
          <w:kern w:val="36"/>
          <w:sz w:val="38"/>
          <w:szCs w:val="38"/>
          <w:lang w:eastAsia="en-GB"/>
        </w:rPr>
        <w:t>–</w:t>
      </w:r>
      <w:r w:rsidRPr="00D9551E">
        <w:rPr>
          <w:rFonts w:asciiTheme="majorHAnsi" w:hAnsiTheme="majorHAnsi" w:cstheme="majorHAnsi"/>
          <w:b/>
          <w:bCs/>
          <w:color w:val="000000"/>
          <w:kern w:val="36"/>
          <w:sz w:val="38"/>
          <w:szCs w:val="38"/>
          <w:lang w:eastAsia="en-GB"/>
        </w:rPr>
        <w:t xml:space="preserve"> </w:t>
      </w:r>
      <w:r w:rsidR="0025049E" w:rsidRPr="00D9551E">
        <w:rPr>
          <w:rFonts w:asciiTheme="majorHAnsi" w:hAnsiTheme="majorHAnsi" w:cstheme="majorHAnsi"/>
          <w:b/>
          <w:bCs/>
          <w:color w:val="000000"/>
          <w:kern w:val="36"/>
          <w:sz w:val="38"/>
          <w:szCs w:val="38"/>
          <w:lang w:eastAsia="en-GB"/>
        </w:rPr>
        <w:t xml:space="preserve"> The Gunpowder Plot and Shakespeare’s Macbeth</w:t>
      </w:r>
      <w:r w:rsidR="005C7F41" w:rsidRPr="00D9551E">
        <w:rPr>
          <w:rFonts w:asciiTheme="majorHAnsi" w:hAnsiTheme="majorHAnsi" w:cstheme="majorHAnsi"/>
          <w:sz w:val="28"/>
          <w:szCs w:val="28"/>
        </w:rPr>
        <w:br/>
        <w:t>Blog from The Globe Theatre</w:t>
      </w:r>
    </w:p>
    <w:p w14:paraId="596D1885" w14:textId="77777777" w:rsidR="005C7F41" w:rsidRPr="00D9551E" w:rsidRDefault="005C7F41" w:rsidP="005C7F41">
      <w:pPr>
        <w:rPr>
          <w:rFonts w:asciiTheme="majorHAnsi" w:hAnsiTheme="majorHAnsi" w:cstheme="majorHAnsi"/>
        </w:rPr>
      </w:pPr>
    </w:p>
    <w:p w14:paraId="7B9EA8FB" w14:textId="77777777" w:rsidR="0025049E" w:rsidRPr="00D9551E" w:rsidRDefault="0025049E" w:rsidP="005C7F41">
      <w:pPr>
        <w:rPr>
          <w:rFonts w:asciiTheme="majorHAnsi" w:hAnsiTheme="majorHAnsi" w:cstheme="majorHAnsi"/>
          <w:sz w:val="28"/>
          <w:szCs w:val="28"/>
        </w:rPr>
        <w:sectPr w:rsidR="0025049E" w:rsidRPr="00D9551E" w:rsidSect="002678A3">
          <w:type w:val="continuous"/>
          <w:pgSz w:w="11906" w:h="16838" w:code="9"/>
          <w:pgMar w:top="720" w:right="720" w:bottom="567" w:left="1134" w:header="709" w:footer="709" w:gutter="0"/>
          <w:cols w:space="708"/>
          <w:docGrid w:linePitch="360"/>
        </w:sectPr>
      </w:pPr>
    </w:p>
    <w:p w14:paraId="02FA4828"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Shakespeare’s ‘Scottish Play’ was probably written in 1606, just three years after </w:t>
      </w:r>
      <w:proofErr w:type="gramStart"/>
      <w:r w:rsidRPr="00D9551E">
        <w:rPr>
          <w:rFonts w:asciiTheme="majorHAnsi" w:hAnsiTheme="majorHAnsi" w:cstheme="majorHAnsi"/>
          <w:sz w:val="28"/>
          <w:szCs w:val="28"/>
        </w:rPr>
        <w:t>King  James</w:t>
      </w:r>
      <w:proofErr w:type="gramEnd"/>
      <w:r w:rsidRPr="00D9551E">
        <w:rPr>
          <w:rFonts w:asciiTheme="majorHAnsi" w:hAnsiTheme="majorHAnsi" w:cstheme="majorHAnsi"/>
          <w:sz w:val="28"/>
          <w:szCs w:val="28"/>
        </w:rPr>
        <w:t xml:space="preserve"> I (VI of Scotland) was crowned as Elizabeth I’s successor, and so undoubtedly seems to be paying homage to the succession of the Scottish King to the English throne.</w:t>
      </w:r>
    </w:p>
    <w:p w14:paraId="56AEDAD5"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But within that time, in November 1605, the Gunpowder Plot had been discovered: the plan to blow up the Houses of Parliament, kill James, and replace him with a Catholic monarch failed, and the plotters were tortured and horribly executed. The impact of the event was so dramatic, we still remember it today on Bonfire Night (‘Remember, Remember, the fifth of November, Gunpowder, Treason and Plot’, goes the traditional rhyme…), so we can only imagine the enormity of the event for Shakespeare and his contemporaries.</w:t>
      </w:r>
    </w:p>
    <w:p w14:paraId="7CF7311B" w14:textId="77777777" w:rsidR="005C7F41" w:rsidRPr="00D9551E" w:rsidRDefault="005C7F41" w:rsidP="0025049E">
      <w:pPr>
        <w:suppressLineNumbers/>
        <w:rPr>
          <w:rFonts w:asciiTheme="majorHAnsi" w:hAnsiTheme="majorHAnsi" w:cstheme="majorHAnsi"/>
          <w:sz w:val="28"/>
          <w:szCs w:val="28"/>
        </w:rPr>
      </w:pPr>
    </w:p>
    <w:p w14:paraId="0D0DEEFB"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It is often said Macbeth is a comment on the Gunpowder Plot, so why, and how are the two connected? Firstly, many of Macbeth’s themes resonate with the attempted revolt: it’s a play about treason, the overthrow of a King, and the downfall of his murderers. Even more importantly, King James was commonly believed to be descended from </w:t>
      </w:r>
      <w:proofErr w:type="spellStart"/>
      <w:r w:rsidRPr="00D9551E">
        <w:rPr>
          <w:rFonts w:asciiTheme="majorHAnsi" w:hAnsiTheme="majorHAnsi" w:cstheme="majorHAnsi"/>
          <w:sz w:val="28"/>
          <w:szCs w:val="28"/>
        </w:rPr>
        <w:t>Banquho</w:t>
      </w:r>
      <w:proofErr w:type="spellEnd"/>
      <w:r w:rsidRPr="00D9551E">
        <w:rPr>
          <w:rFonts w:asciiTheme="majorHAnsi" w:hAnsiTheme="majorHAnsi" w:cstheme="majorHAnsi"/>
          <w:sz w:val="28"/>
          <w:szCs w:val="28"/>
        </w:rPr>
        <w:t xml:space="preserve"> the thane of </w:t>
      </w:r>
      <w:proofErr w:type="spellStart"/>
      <w:r w:rsidRPr="00D9551E">
        <w:rPr>
          <w:rFonts w:asciiTheme="majorHAnsi" w:hAnsiTheme="majorHAnsi" w:cstheme="majorHAnsi"/>
          <w:sz w:val="28"/>
          <w:szCs w:val="28"/>
        </w:rPr>
        <w:t>Lochquhaber</w:t>
      </w:r>
      <w:proofErr w:type="spellEnd"/>
      <w:r w:rsidRPr="00D9551E">
        <w:rPr>
          <w:rFonts w:asciiTheme="majorHAnsi" w:hAnsiTheme="majorHAnsi" w:cstheme="majorHAnsi"/>
          <w:sz w:val="28"/>
          <w:szCs w:val="28"/>
        </w:rPr>
        <w:t>, the historical counterpart of Shakespeare’s Banquo, the friend who Macbeth betrays and has murdered. With this in mind the witches’ prophesy that Banquo’s descendants will be kings takes on a new meaning: it is referring to Banquo’s descendant James Stuart, King of Scotland and England. By extension, it has been suggested that the escape of Fleance, Banquo’s son, from Macbeth’s murder plot is designed to echo James’s own escape from the Gunpowder Plot and to subtly compliment the House of Stuart as legitimate and truly-descended rulers.</w:t>
      </w:r>
    </w:p>
    <w:p w14:paraId="22CACB1D" w14:textId="77777777" w:rsidR="005C7F41" w:rsidRPr="00D9551E" w:rsidRDefault="005C7F41" w:rsidP="0025049E">
      <w:pPr>
        <w:suppressLineNumbers/>
        <w:rPr>
          <w:rFonts w:asciiTheme="majorHAnsi" w:hAnsiTheme="majorHAnsi" w:cstheme="majorHAnsi"/>
          <w:sz w:val="28"/>
          <w:szCs w:val="28"/>
        </w:rPr>
      </w:pPr>
    </w:p>
    <w:p w14:paraId="6A95D63E"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At the beginning of Act 2, Scene 3, the Porter amuses himself by pretending he is the gatekeeper of hell, letting in new arrivals. He exclaims</w:t>
      </w:r>
    </w:p>
    <w:p w14:paraId="79CAF978" w14:textId="77777777" w:rsidR="005C7F41" w:rsidRPr="00D9551E" w:rsidRDefault="005C7F41" w:rsidP="0025049E">
      <w:pPr>
        <w:suppressLineNumbers/>
        <w:rPr>
          <w:rFonts w:asciiTheme="majorHAnsi" w:hAnsiTheme="majorHAnsi" w:cstheme="majorHAnsi"/>
          <w:sz w:val="28"/>
          <w:szCs w:val="28"/>
        </w:rPr>
      </w:pPr>
    </w:p>
    <w:p w14:paraId="1148F82B"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Knock, knock! Who’s there, in the other devil’s name? Faith, here’s an equivocator that could swear in both the scales against either scale, who committed treason enough for God’s sake, yet could not equivocate to heaven. Oh, come in, equivocator.</w:t>
      </w:r>
    </w:p>
    <w:p w14:paraId="4F14FCF6" w14:textId="77777777" w:rsidR="005C7F41" w:rsidRPr="00D9551E" w:rsidRDefault="005C7F41" w:rsidP="0025049E">
      <w:pPr>
        <w:suppressLineNumbers/>
        <w:rPr>
          <w:rFonts w:asciiTheme="majorHAnsi" w:hAnsiTheme="majorHAnsi" w:cstheme="majorHAnsi"/>
          <w:sz w:val="28"/>
          <w:szCs w:val="28"/>
        </w:rPr>
      </w:pPr>
    </w:p>
    <w:p w14:paraId="376555D3"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The insistent reference to equivocation seems to be alluding to the Catholic priest Henry Garnet, who was hung, drawn and quartered for his role in the Gunpowder Plot and was deeply criticised for equivocating. Allegedly, Garnet had heard confession from Robert Catesby, one of the plotters, which revealed his intention to kill the King, but obeyed the Seal of the Confessional by keeping it secret. Jesuits were particularly associated with equivocation, which is a way of avoiding the sin of lying by implying something untrue through ambiguous phrasing. Garnet’s defence of equivocation was extremely damaging in his trial, and the Porter’s light-hearted remarks seem to be playing on popular derision of the priest.</w:t>
      </w:r>
    </w:p>
    <w:p w14:paraId="459A4F14" w14:textId="7AB1F679"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lastRenderedPageBreak/>
        <w:t xml:space="preserve">It is also through equivocation that Macbeth is tricked to his downfall: </w:t>
      </w:r>
      <w:proofErr w:type="gramStart"/>
      <w:r w:rsidRPr="00D9551E">
        <w:rPr>
          <w:rFonts w:asciiTheme="majorHAnsi" w:hAnsiTheme="majorHAnsi" w:cstheme="majorHAnsi"/>
          <w:sz w:val="28"/>
          <w:szCs w:val="28"/>
        </w:rPr>
        <w:t>the</w:t>
      </w:r>
      <w:proofErr w:type="gramEnd"/>
      <w:r w:rsidRPr="00D9551E">
        <w:rPr>
          <w:rFonts w:asciiTheme="majorHAnsi" w:hAnsiTheme="majorHAnsi" w:cstheme="majorHAnsi"/>
          <w:sz w:val="28"/>
          <w:szCs w:val="28"/>
        </w:rPr>
        <w:t xml:space="preserve"> Witches’ prophecies are ambiguous and lull Macbeth into a false sense of security.</w:t>
      </w:r>
    </w:p>
    <w:p w14:paraId="7A60710E" w14:textId="77777777" w:rsidR="005C7F41" w:rsidRPr="00D9551E" w:rsidRDefault="005C7F41" w:rsidP="0025049E">
      <w:pPr>
        <w:suppressLineNumbers/>
        <w:rPr>
          <w:rFonts w:asciiTheme="majorHAnsi" w:hAnsiTheme="majorHAnsi" w:cstheme="majorHAnsi"/>
          <w:sz w:val="28"/>
          <w:szCs w:val="28"/>
        </w:rPr>
      </w:pPr>
    </w:p>
    <w:p w14:paraId="4BD87A6C"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Interestingly, it is also through equivocation that Macbeth is tricked to his downfall: when the Witches tell him he shall never </w:t>
      </w:r>
      <w:proofErr w:type="spellStart"/>
      <w:r w:rsidRPr="00D9551E">
        <w:rPr>
          <w:rFonts w:asciiTheme="majorHAnsi" w:hAnsiTheme="majorHAnsi" w:cstheme="majorHAnsi"/>
          <w:sz w:val="28"/>
          <w:szCs w:val="28"/>
        </w:rPr>
        <w:t>vanquish’d</w:t>
      </w:r>
      <w:proofErr w:type="spellEnd"/>
      <w:r w:rsidRPr="00D9551E">
        <w:rPr>
          <w:rFonts w:asciiTheme="majorHAnsi" w:hAnsiTheme="majorHAnsi" w:cstheme="majorHAnsi"/>
          <w:sz w:val="28"/>
          <w:szCs w:val="28"/>
        </w:rPr>
        <w:t xml:space="preserve"> be until Great Birnam Wood to high Dunsinane Hill Shall come against him and ‘none of woman born/ Shall harm Macbeth’ they imply that he will always be safe, as both ideas seem impossible. The Witches’ deception may well be intended to be resonant of the deceptions of Catholicism and Garnet: when Macbeth is told that the wood is moving he realises he must ‘begin/ To doubt the equivocation of the </w:t>
      </w:r>
      <w:proofErr w:type="gramStart"/>
      <w:r w:rsidRPr="00D9551E">
        <w:rPr>
          <w:rFonts w:asciiTheme="majorHAnsi" w:hAnsiTheme="majorHAnsi" w:cstheme="majorHAnsi"/>
          <w:sz w:val="28"/>
          <w:szCs w:val="28"/>
        </w:rPr>
        <w:t>fiend,/</w:t>
      </w:r>
      <w:proofErr w:type="gramEnd"/>
      <w:r w:rsidRPr="00D9551E">
        <w:rPr>
          <w:rFonts w:asciiTheme="majorHAnsi" w:hAnsiTheme="majorHAnsi" w:cstheme="majorHAnsi"/>
          <w:sz w:val="28"/>
          <w:szCs w:val="28"/>
        </w:rPr>
        <w:t xml:space="preserve"> That lies like truth’.</w:t>
      </w:r>
    </w:p>
    <w:p w14:paraId="4ADD5800" w14:textId="77777777" w:rsidR="005C7F41" w:rsidRPr="00D9551E" w:rsidRDefault="005C7F41" w:rsidP="0025049E">
      <w:pPr>
        <w:suppressLineNumbers/>
        <w:rPr>
          <w:rFonts w:asciiTheme="majorHAnsi" w:hAnsiTheme="majorHAnsi" w:cstheme="majorHAnsi"/>
          <w:sz w:val="28"/>
          <w:szCs w:val="28"/>
        </w:rPr>
      </w:pPr>
    </w:p>
    <w:p w14:paraId="2885DEE1"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Macbeth’s allusions to the sensational events of the Gunpowder Plot and its aftermath are typical of Shakespeare’s often reserved way of referring to topical issues, but leave a fascinating insight into a contemporary dramatist’s response to the momentous event.</w:t>
      </w:r>
    </w:p>
    <w:p w14:paraId="24A0A5C0"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22DBFD93"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6E7D3200"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3461D211"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2AB67A2E"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07846FD0"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10C59355" w14:textId="77777777" w:rsidR="0025049E" w:rsidRPr="00D9551E" w:rsidRDefault="0025049E" w:rsidP="002678A3">
      <w:pPr>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sectPr w:rsidR="0025049E" w:rsidRPr="00D9551E" w:rsidSect="0025049E">
          <w:type w:val="continuous"/>
          <w:pgSz w:w="11906" w:h="16838" w:code="9"/>
          <w:pgMar w:top="720" w:right="720" w:bottom="907" w:left="1134" w:header="709" w:footer="709" w:gutter="0"/>
          <w:lnNumType w:countBy="1" w:restart="newSection"/>
          <w:cols w:space="708"/>
          <w:docGrid w:linePitch="360"/>
        </w:sectPr>
      </w:pPr>
    </w:p>
    <w:p w14:paraId="34DCD8DB" w14:textId="58C9ACFD" w:rsidR="00BB33BB" w:rsidRPr="00D9551E" w:rsidRDefault="00BB33BB" w:rsidP="00EF3618">
      <w:pPr>
        <w:spacing w:line="276" w:lineRule="auto"/>
        <w:rPr>
          <w:rFonts w:asciiTheme="majorHAnsi" w:hAnsiTheme="majorHAnsi" w:cstheme="majorHAnsi"/>
        </w:rPr>
        <w:sectPr w:rsidR="00BB33BB" w:rsidRPr="00D9551E" w:rsidSect="0025049E">
          <w:pgSz w:w="11906" w:h="16838" w:code="9"/>
          <w:pgMar w:top="720" w:right="720" w:bottom="567" w:left="1134" w:header="709" w:footer="709" w:gutter="0"/>
          <w:cols w:space="708"/>
          <w:docGrid w:linePitch="360"/>
        </w:sectPr>
      </w:pPr>
    </w:p>
    <w:p w14:paraId="5DCAB5CB" w14:textId="121DF26A" w:rsidR="004752B8" w:rsidRPr="00D9551E" w:rsidRDefault="004752B8" w:rsidP="006775BC">
      <w:pPr>
        <w:widowControl w:val="0"/>
        <w:rPr>
          <w:rFonts w:asciiTheme="majorHAnsi" w:hAnsiTheme="majorHAnsi" w:cstheme="majorHAnsi"/>
          <w:sz w:val="20"/>
          <w:szCs w:val="20"/>
          <w:lang w:val="en-US"/>
        </w:rPr>
        <w:sectPr w:rsidR="004752B8" w:rsidRPr="00D9551E" w:rsidSect="00BB6BED">
          <w:type w:val="continuous"/>
          <w:pgSz w:w="11906" w:h="16838" w:code="9"/>
          <w:pgMar w:top="720" w:right="720" w:bottom="720" w:left="1134" w:header="709" w:footer="709" w:gutter="0"/>
          <w:lnNumType w:countBy="1" w:restart="newSection"/>
          <w:cols w:space="708"/>
          <w:docGrid w:linePitch="360"/>
        </w:sect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022C99" w:rsidRPr="00D9551E" w14:paraId="55C1D50F" w14:textId="77777777" w:rsidTr="00022C99">
        <w:trPr>
          <w:trHeight w:val="459"/>
        </w:trPr>
        <w:tc>
          <w:tcPr>
            <w:tcW w:w="614" w:type="dxa"/>
          </w:tcPr>
          <w:p w14:paraId="3B64B22E" w14:textId="77777777" w:rsidR="00022C99" w:rsidRPr="00D9551E" w:rsidRDefault="00022C99" w:rsidP="00022C99">
            <w:pPr>
              <w:spacing w:line="360" w:lineRule="auto"/>
              <w:rPr>
                <w:rFonts w:asciiTheme="majorHAnsi" w:hAnsiTheme="majorHAnsi" w:cstheme="majorHAnsi"/>
              </w:rPr>
            </w:pPr>
          </w:p>
        </w:tc>
        <w:tc>
          <w:tcPr>
            <w:tcW w:w="8787" w:type="dxa"/>
          </w:tcPr>
          <w:p w14:paraId="21145BE4" w14:textId="77777777" w:rsidR="00022C99" w:rsidRPr="00D9551E" w:rsidRDefault="00022C99" w:rsidP="00022C99">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2515F0C1" w14:textId="77777777" w:rsidR="00022C99" w:rsidRPr="00D9551E" w:rsidRDefault="00022C99" w:rsidP="00022C99">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28CA52FA" wp14:editId="74DE1B42">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22C99" w:rsidRPr="00D9551E" w14:paraId="6851F3E9" w14:textId="77777777" w:rsidTr="00022C99">
        <w:trPr>
          <w:trHeight w:val="628"/>
        </w:trPr>
        <w:tc>
          <w:tcPr>
            <w:tcW w:w="614" w:type="dxa"/>
            <w:vMerge w:val="restart"/>
          </w:tcPr>
          <w:p w14:paraId="08177C17"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08003774" w14:textId="0D7FB969" w:rsidR="00022C99" w:rsidRPr="00D9551E" w:rsidRDefault="00C65D8F" w:rsidP="00022C99">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When was Macbeth supposedly written?</w:t>
            </w:r>
          </w:p>
        </w:tc>
        <w:tc>
          <w:tcPr>
            <w:tcW w:w="1198" w:type="dxa"/>
            <w:vMerge w:val="restart"/>
          </w:tcPr>
          <w:p w14:paraId="0B5C205B" w14:textId="77777777" w:rsidR="00022C99" w:rsidRPr="00D9551E" w:rsidRDefault="00022C99" w:rsidP="00022C99">
            <w:pPr>
              <w:spacing w:line="360" w:lineRule="auto"/>
              <w:rPr>
                <w:rFonts w:asciiTheme="majorHAnsi" w:hAnsiTheme="majorHAnsi" w:cstheme="majorHAnsi"/>
              </w:rPr>
            </w:pPr>
          </w:p>
        </w:tc>
      </w:tr>
      <w:tr w:rsidR="00022C99" w:rsidRPr="00D9551E" w14:paraId="4B1241A1" w14:textId="77777777" w:rsidTr="00022C99">
        <w:trPr>
          <w:trHeight w:val="627"/>
        </w:trPr>
        <w:tc>
          <w:tcPr>
            <w:tcW w:w="614" w:type="dxa"/>
            <w:vMerge/>
          </w:tcPr>
          <w:p w14:paraId="2B071BF8"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4AC8C944"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13DE1D2F" w14:textId="77777777" w:rsidR="00022C99" w:rsidRPr="00D9551E" w:rsidRDefault="00022C99" w:rsidP="00022C99">
            <w:pPr>
              <w:spacing w:line="360" w:lineRule="auto"/>
              <w:rPr>
                <w:rFonts w:asciiTheme="majorHAnsi" w:hAnsiTheme="majorHAnsi" w:cstheme="majorHAnsi"/>
              </w:rPr>
            </w:pPr>
          </w:p>
        </w:tc>
      </w:tr>
      <w:tr w:rsidR="00022C99" w:rsidRPr="00D9551E" w14:paraId="2987FDAA" w14:textId="77777777" w:rsidTr="00022C99">
        <w:trPr>
          <w:trHeight w:val="628"/>
        </w:trPr>
        <w:tc>
          <w:tcPr>
            <w:tcW w:w="614" w:type="dxa"/>
            <w:vMerge w:val="restart"/>
          </w:tcPr>
          <w:p w14:paraId="166CA81D"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617A2637" w14:textId="1C5FA78F" w:rsidR="00022C99" w:rsidRPr="00D9551E" w:rsidRDefault="00C65D8F" w:rsidP="00022C99">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When was the Gunpowder Plot discovered?</w:t>
            </w:r>
          </w:p>
        </w:tc>
        <w:tc>
          <w:tcPr>
            <w:tcW w:w="1198" w:type="dxa"/>
            <w:vMerge w:val="restart"/>
          </w:tcPr>
          <w:p w14:paraId="26190956" w14:textId="77777777" w:rsidR="00022C99" w:rsidRPr="00D9551E" w:rsidRDefault="00022C99" w:rsidP="00022C99">
            <w:pPr>
              <w:spacing w:line="360" w:lineRule="auto"/>
              <w:rPr>
                <w:rFonts w:asciiTheme="majorHAnsi" w:hAnsiTheme="majorHAnsi" w:cstheme="majorHAnsi"/>
              </w:rPr>
            </w:pPr>
          </w:p>
        </w:tc>
      </w:tr>
      <w:tr w:rsidR="00022C99" w:rsidRPr="00D9551E" w14:paraId="7F42D211" w14:textId="77777777" w:rsidTr="00022C99">
        <w:trPr>
          <w:trHeight w:val="627"/>
        </w:trPr>
        <w:tc>
          <w:tcPr>
            <w:tcW w:w="614" w:type="dxa"/>
            <w:vMerge/>
          </w:tcPr>
          <w:p w14:paraId="611B18EE"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679848D0"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582E320C" w14:textId="77777777" w:rsidR="00022C99" w:rsidRPr="00D9551E" w:rsidRDefault="00022C99" w:rsidP="00022C99">
            <w:pPr>
              <w:spacing w:line="360" w:lineRule="auto"/>
              <w:rPr>
                <w:rFonts w:asciiTheme="majorHAnsi" w:hAnsiTheme="majorHAnsi" w:cstheme="majorHAnsi"/>
              </w:rPr>
            </w:pPr>
          </w:p>
        </w:tc>
      </w:tr>
      <w:tr w:rsidR="00022C99" w:rsidRPr="00D9551E" w14:paraId="63803F73" w14:textId="77777777" w:rsidTr="00022C99">
        <w:trPr>
          <w:trHeight w:val="628"/>
        </w:trPr>
        <w:tc>
          <w:tcPr>
            <w:tcW w:w="614" w:type="dxa"/>
            <w:vMerge w:val="restart"/>
          </w:tcPr>
          <w:p w14:paraId="4181E2F7"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2EED0342" w14:textId="380CA39B" w:rsidR="00022C99" w:rsidRPr="00D9551E" w:rsidRDefault="00C65D8F" w:rsidP="00022C99">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did the plotters try and do?</w:t>
            </w:r>
          </w:p>
        </w:tc>
        <w:tc>
          <w:tcPr>
            <w:tcW w:w="1198" w:type="dxa"/>
            <w:vMerge w:val="restart"/>
          </w:tcPr>
          <w:p w14:paraId="55A2D989" w14:textId="77777777" w:rsidR="00022C99" w:rsidRPr="00D9551E" w:rsidRDefault="00022C99" w:rsidP="00022C99">
            <w:pPr>
              <w:spacing w:line="360" w:lineRule="auto"/>
              <w:rPr>
                <w:rFonts w:asciiTheme="majorHAnsi" w:hAnsiTheme="majorHAnsi" w:cstheme="majorHAnsi"/>
              </w:rPr>
            </w:pPr>
          </w:p>
        </w:tc>
      </w:tr>
      <w:tr w:rsidR="00022C99" w:rsidRPr="00D9551E" w14:paraId="419CED99" w14:textId="77777777" w:rsidTr="00022C99">
        <w:trPr>
          <w:trHeight w:val="627"/>
        </w:trPr>
        <w:tc>
          <w:tcPr>
            <w:tcW w:w="614" w:type="dxa"/>
            <w:vMerge/>
          </w:tcPr>
          <w:p w14:paraId="4A0F0115"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3CA96875"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4A192493" w14:textId="77777777" w:rsidR="00022C99" w:rsidRPr="00D9551E" w:rsidRDefault="00022C99" w:rsidP="00022C99">
            <w:pPr>
              <w:spacing w:line="360" w:lineRule="auto"/>
              <w:rPr>
                <w:rFonts w:asciiTheme="majorHAnsi" w:hAnsiTheme="majorHAnsi" w:cstheme="majorHAnsi"/>
              </w:rPr>
            </w:pPr>
          </w:p>
        </w:tc>
      </w:tr>
      <w:tr w:rsidR="00022C99" w:rsidRPr="00D9551E" w14:paraId="4ACEA8D4" w14:textId="77777777" w:rsidTr="00022C99">
        <w:trPr>
          <w:trHeight w:val="628"/>
        </w:trPr>
        <w:tc>
          <w:tcPr>
            <w:tcW w:w="614" w:type="dxa"/>
            <w:vMerge w:val="restart"/>
          </w:tcPr>
          <w:p w14:paraId="3C53EA63"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7A53AFB4" w14:textId="636B4765" w:rsidR="00022C99" w:rsidRPr="00D9551E" w:rsidRDefault="00C65D8F" w:rsidP="00022C99">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Who was King James believed to be descended from?</w:t>
            </w:r>
          </w:p>
        </w:tc>
        <w:tc>
          <w:tcPr>
            <w:tcW w:w="1198" w:type="dxa"/>
            <w:vMerge w:val="restart"/>
          </w:tcPr>
          <w:p w14:paraId="77888120" w14:textId="77777777" w:rsidR="00022C99" w:rsidRPr="00D9551E" w:rsidRDefault="00022C99" w:rsidP="00022C99">
            <w:pPr>
              <w:spacing w:line="360" w:lineRule="auto"/>
              <w:rPr>
                <w:rFonts w:asciiTheme="majorHAnsi" w:hAnsiTheme="majorHAnsi" w:cstheme="majorHAnsi"/>
              </w:rPr>
            </w:pPr>
          </w:p>
        </w:tc>
      </w:tr>
      <w:tr w:rsidR="00022C99" w:rsidRPr="00D9551E" w14:paraId="40CB7FB8" w14:textId="77777777" w:rsidTr="00022C99">
        <w:trPr>
          <w:trHeight w:val="627"/>
        </w:trPr>
        <w:tc>
          <w:tcPr>
            <w:tcW w:w="614" w:type="dxa"/>
            <w:vMerge/>
          </w:tcPr>
          <w:p w14:paraId="752F9EC2"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3EEA7F33"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451E91C8" w14:textId="77777777" w:rsidR="00022C99" w:rsidRPr="00D9551E" w:rsidRDefault="00022C99" w:rsidP="00022C99">
            <w:pPr>
              <w:spacing w:line="360" w:lineRule="auto"/>
              <w:rPr>
                <w:rFonts w:asciiTheme="majorHAnsi" w:hAnsiTheme="majorHAnsi" w:cstheme="majorHAnsi"/>
              </w:rPr>
            </w:pPr>
          </w:p>
        </w:tc>
      </w:tr>
      <w:tr w:rsidR="00C65D8F" w:rsidRPr="00D9551E" w14:paraId="1206047E" w14:textId="77777777" w:rsidTr="00022C99">
        <w:trPr>
          <w:trHeight w:val="628"/>
        </w:trPr>
        <w:tc>
          <w:tcPr>
            <w:tcW w:w="614" w:type="dxa"/>
            <w:vMerge w:val="restart"/>
          </w:tcPr>
          <w:p w14:paraId="59EF9C6B"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5850A842" w14:textId="54A0F2A8" w:rsidR="00C65D8F" w:rsidRPr="00D9551E" w:rsidRDefault="00C65D8F" w:rsidP="00C65D8F">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How are the witches prophecies connected to King James?</w:t>
            </w:r>
          </w:p>
        </w:tc>
        <w:tc>
          <w:tcPr>
            <w:tcW w:w="1198" w:type="dxa"/>
            <w:vMerge w:val="restart"/>
          </w:tcPr>
          <w:p w14:paraId="2953E1B1" w14:textId="77777777" w:rsidR="00C65D8F" w:rsidRPr="00D9551E" w:rsidRDefault="00C65D8F" w:rsidP="00C65D8F">
            <w:pPr>
              <w:spacing w:line="360" w:lineRule="auto"/>
              <w:rPr>
                <w:rFonts w:asciiTheme="majorHAnsi" w:hAnsiTheme="majorHAnsi" w:cstheme="majorHAnsi"/>
              </w:rPr>
            </w:pPr>
          </w:p>
        </w:tc>
      </w:tr>
      <w:tr w:rsidR="00C65D8F" w:rsidRPr="00D9551E" w14:paraId="5ED6CCB0" w14:textId="77777777" w:rsidTr="00022C99">
        <w:trPr>
          <w:trHeight w:val="627"/>
        </w:trPr>
        <w:tc>
          <w:tcPr>
            <w:tcW w:w="614" w:type="dxa"/>
            <w:vMerge/>
          </w:tcPr>
          <w:p w14:paraId="0BE70A4D"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3982EC1D"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6EA8DA97" w14:textId="77777777" w:rsidR="00C65D8F" w:rsidRPr="00D9551E" w:rsidRDefault="00C65D8F" w:rsidP="00C65D8F">
            <w:pPr>
              <w:spacing w:line="360" w:lineRule="auto"/>
              <w:rPr>
                <w:rFonts w:asciiTheme="majorHAnsi" w:hAnsiTheme="majorHAnsi" w:cstheme="majorHAnsi"/>
              </w:rPr>
            </w:pPr>
          </w:p>
        </w:tc>
      </w:tr>
      <w:tr w:rsidR="00C65D8F" w:rsidRPr="00D9551E" w14:paraId="213884BA" w14:textId="77777777" w:rsidTr="00022C99">
        <w:trPr>
          <w:trHeight w:val="628"/>
        </w:trPr>
        <w:tc>
          <w:tcPr>
            <w:tcW w:w="614" w:type="dxa"/>
            <w:vMerge w:val="restart"/>
          </w:tcPr>
          <w:p w14:paraId="71776343"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0C27EDB1" w14:textId="1C16F2F7" w:rsidR="00C65D8F" w:rsidRPr="00D9551E" w:rsidRDefault="00C65D8F" w:rsidP="00C65D8F">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How was Henry Garnet punished for his involvement in the Gunpowder Plot?</w:t>
            </w:r>
          </w:p>
        </w:tc>
        <w:tc>
          <w:tcPr>
            <w:tcW w:w="1198" w:type="dxa"/>
            <w:vMerge w:val="restart"/>
          </w:tcPr>
          <w:p w14:paraId="72D64596" w14:textId="77777777" w:rsidR="00C65D8F" w:rsidRPr="00D9551E" w:rsidRDefault="00C65D8F" w:rsidP="00C65D8F">
            <w:pPr>
              <w:spacing w:line="360" w:lineRule="auto"/>
              <w:rPr>
                <w:rFonts w:asciiTheme="majorHAnsi" w:hAnsiTheme="majorHAnsi" w:cstheme="majorHAnsi"/>
              </w:rPr>
            </w:pPr>
          </w:p>
        </w:tc>
      </w:tr>
      <w:tr w:rsidR="00C65D8F" w:rsidRPr="00D9551E" w14:paraId="1D1D5C1C" w14:textId="77777777" w:rsidTr="00022C99">
        <w:trPr>
          <w:trHeight w:val="627"/>
        </w:trPr>
        <w:tc>
          <w:tcPr>
            <w:tcW w:w="614" w:type="dxa"/>
            <w:vMerge/>
          </w:tcPr>
          <w:p w14:paraId="1048A984"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4E9BED8A"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4EF4B700" w14:textId="77777777" w:rsidR="00C65D8F" w:rsidRPr="00D9551E" w:rsidRDefault="00C65D8F" w:rsidP="00C65D8F">
            <w:pPr>
              <w:spacing w:line="360" w:lineRule="auto"/>
              <w:rPr>
                <w:rFonts w:asciiTheme="majorHAnsi" w:hAnsiTheme="majorHAnsi" w:cstheme="majorHAnsi"/>
              </w:rPr>
            </w:pPr>
          </w:p>
        </w:tc>
      </w:tr>
      <w:tr w:rsidR="00C65D8F" w:rsidRPr="00D9551E" w14:paraId="63BAAE04" w14:textId="77777777" w:rsidTr="00022C99">
        <w:trPr>
          <w:trHeight w:val="628"/>
        </w:trPr>
        <w:tc>
          <w:tcPr>
            <w:tcW w:w="614" w:type="dxa"/>
            <w:vMerge w:val="restart"/>
          </w:tcPr>
          <w:p w14:paraId="0A63613C"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21960414" w14:textId="6A702E71" w:rsidR="00C65D8F" w:rsidRPr="00D9551E" w:rsidRDefault="00C65D8F" w:rsidP="00C65D8F">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 xml:space="preserve">Finish the quote: who committed _______ enough for God’s sake, yet could not ____________ </w:t>
            </w:r>
            <w:proofErr w:type="spellStart"/>
            <w:r w:rsidRPr="00D9551E">
              <w:rPr>
                <w:rFonts w:asciiTheme="majorHAnsi" w:hAnsiTheme="majorHAnsi" w:cstheme="majorHAnsi"/>
                <w:color w:val="000000" w:themeColor="text1"/>
              </w:rPr>
              <w:t>to</w:t>
            </w:r>
            <w:proofErr w:type="spellEnd"/>
            <w:r w:rsidRPr="00D9551E">
              <w:rPr>
                <w:rFonts w:asciiTheme="majorHAnsi" w:hAnsiTheme="majorHAnsi" w:cstheme="majorHAnsi"/>
                <w:color w:val="000000" w:themeColor="text1"/>
              </w:rPr>
              <w:t xml:space="preserve"> _____________.</w:t>
            </w:r>
          </w:p>
        </w:tc>
        <w:tc>
          <w:tcPr>
            <w:tcW w:w="1198" w:type="dxa"/>
            <w:vMerge w:val="restart"/>
          </w:tcPr>
          <w:p w14:paraId="13273F79" w14:textId="77777777" w:rsidR="00C65D8F" w:rsidRPr="00D9551E" w:rsidRDefault="00C65D8F" w:rsidP="00C65D8F">
            <w:pPr>
              <w:spacing w:line="360" w:lineRule="auto"/>
              <w:rPr>
                <w:rFonts w:asciiTheme="majorHAnsi" w:hAnsiTheme="majorHAnsi" w:cstheme="majorHAnsi"/>
              </w:rPr>
            </w:pPr>
          </w:p>
        </w:tc>
      </w:tr>
      <w:tr w:rsidR="00C65D8F" w:rsidRPr="00D9551E" w14:paraId="40049A07" w14:textId="77777777" w:rsidTr="00022C99">
        <w:trPr>
          <w:trHeight w:val="627"/>
        </w:trPr>
        <w:tc>
          <w:tcPr>
            <w:tcW w:w="614" w:type="dxa"/>
            <w:vMerge/>
          </w:tcPr>
          <w:p w14:paraId="0BB2BDFA"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632ED039"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15F70196" w14:textId="77777777" w:rsidR="00C65D8F" w:rsidRPr="00D9551E" w:rsidRDefault="00C65D8F" w:rsidP="00C65D8F">
            <w:pPr>
              <w:spacing w:line="360" w:lineRule="auto"/>
              <w:rPr>
                <w:rFonts w:asciiTheme="majorHAnsi" w:hAnsiTheme="majorHAnsi" w:cstheme="majorHAnsi"/>
              </w:rPr>
            </w:pPr>
          </w:p>
        </w:tc>
      </w:tr>
      <w:tr w:rsidR="00C65D8F" w:rsidRPr="00D9551E" w14:paraId="073CA457" w14:textId="77777777" w:rsidTr="00022C99">
        <w:trPr>
          <w:trHeight w:val="628"/>
        </w:trPr>
        <w:tc>
          <w:tcPr>
            <w:tcW w:w="614" w:type="dxa"/>
            <w:vMerge w:val="restart"/>
          </w:tcPr>
          <w:p w14:paraId="0B95E3C6"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104FE59E" w14:textId="64B44157" w:rsidR="00C65D8F" w:rsidRPr="00D9551E" w:rsidRDefault="00C65D8F" w:rsidP="00C65D8F">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is equivocation?</w:t>
            </w:r>
          </w:p>
        </w:tc>
        <w:tc>
          <w:tcPr>
            <w:tcW w:w="1198" w:type="dxa"/>
            <w:vMerge w:val="restart"/>
          </w:tcPr>
          <w:p w14:paraId="6428AB33" w14:textId="77777777" w:rsidR="00C65D8F" w:rsidRPr="00D9551E" w:rsidRDefault="00C65D8F" w:rsidP="00C65D8F">
            <w:pPr>
              <w:spacing w:line="360" w:lineRule="auto"/>
              <w:rPr>
                <w:rFonts w:asciiTheme="majorHAnsi" w:hAnsiTheme="majorHAnsi" w:cstheme="majorHAnsi"/>
              </w:rPr>
            </w:pPr>
          </w:p>
        </w:tc>
      </w:tr>
      <w:tr w:rsidR="00C65D8F" w:rsidRPr="00D9551E" w14:paraId="7F4FD7C1" w14:textId="77777777" w:rsidTr="00022C99">
        <w:trPr>
          <w:trHeight w:val="627"/>
        </w:trPr>
        <w:tc>
          <w:tcPr>
            <w:tcW w:w="614" w:type="dxa"/>
            <w:vMerge/>
          </w:tcPr>
          <w:p w14:paraId="3C7944CB"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1350F983"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2480E14C" w14:textId="77777777" w:rsidR="00C65D8F" w:rsidRPr="00D9551E" w:rsidRDefault="00C65D8F" w:rsidP="00C65D8F">
            <w:pPr>
              <w:spacing w:line="360" w:lineRule="auto"/>
              <w:rPr>
                <w:rFonts w:asciiTheme="majorHAnsi" w:hAnsiTheme="majorHAnsi" w:cstheme="majorHAnsi"/>
              </w:rPr>
            </w:pPr>
          </w:p>
        </w:tc>
      </w:tr>
      <w:tr w:rsidR="00C65D8F" w:rsidRPr="00D9551E" w14:paraId="7FA4F1A1" w14:textId="77777777" w:rsidTr="00022C99">
        <w:trPr>
          <w:trHeight w:val="628"/>
        </w:trPr>
        <w:tc>
          <w:tcPr>
            <w:tcW w:w="614" w:type="dxa"/>
            <w:vMerge w:val="restart"/>
          </w:tcPr>
          <w:p w14:paraId="3514FB54"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00FA94DE" w14:textId="1A43C580" w:rsidR="00C65D8F" w:rsidRPr="00D9551E" w:rsidRDefault="00C65D8F" w:rsidP="00C65D8F">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 the witches prophecies lead Macbeth to his own downfall?</w:t>
            </w:r>
          </w:p>
        </w:tc>
        <w:tc>
          <w:tcPr>
            <w:tcW w:w="1198" w:type="dxa"/>
            <w:vMerge w:val="restart"/>
          </w:tcPr>
          <w:p w14:paraId="282DC9D6" w14:textId="77777777" w:rsidR="00C65D8F" w:rsidRPr="00D9551E" w:rsidRDefault="00C65D8F" w:rsidP="00C65D8F">
            <w:pPr>
              <w:spacing w:line="360" w:lineRule="auto"/>
              <w:rPr>
                <w:rFonts w:asciiTheme="majorHAnsi" w:hAnsiTheme="majorHAnsi" w:cstheme="majorHAnsi"/>
              </w:rPr>
            </w:pPr>
          </w:p>
        </w:tc>
      </w:tr>
      <w:tr w:rsidR="00C65D8F" w:rsidRPr="00D9551E" w14:paraId="561C9E73" w14:textId="77777777" w:rsidTr="00022C99">
        <w:trPr>
          <w:trHeight w:val="627"/>
        </w:trPr>
        <w:tc>
          <w:tcPr>
            <w:tcW w:w="614" w:type="dxa"/>
            <w:vMerge/>
          </w:tcPr>
          <w:p w14:paraId="75D69F7D"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45B17984"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448FA793" w14:textId="77777777" w:rsidR="00C65D8F" w:rsidRPr="00D9551E" w:rsidRDefault="00C65D8F" w:rsidP="00C65D8F">
            <w:pPr>
              <w:spacing w:line="360" w:lineRule="auto"/>
              <w:rPr>
                <w:rFonts w:asciiTheme="majorHAnsi" w:hAnsiTheme="majorHAnsi" w:cstheme="majorHAnsi"/>
              </w:rPr>
            </w:pPr>
          </w:p>
        </w:tc>
      </w:tr>
      <w:tr w:rsidR="00C65D8F" w:rsidRPr="00D9551E" w14:paraId="2B7C2DFC" w14:textId="77777777" w:rsidTr="00022C99">
        <w:trPr>
          <w:trHeight w:val="628"/>
        </w:trPr>
        <w:tc>
          <w:tcPr>
            <w:tcW w:w="614" w:type="dxa"/>
            <w:vMerge w:val="restart"/>
          </w:tcPr>
          <w:p w14:paraId="22F778C5"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0AE0F2FD" w14:textId="64C3732D" w:rsidR="00C65D8F" w:rsidRPr="00D9551E" w:rsidRDefault="00C65D8F" w:rsidP="00C65D8F">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is the witches deception intended to reflect?</w:t>
            </w:r>
          </w:p>
        </w:tc>
        <w:tc>
          <w:tcPr>
            <w:tcW w:w="1198" w:type="dxa"/>
            <w:vMerge w:val="restart"/>
          </w:tcPr>
          <w:p w14:paraId="72D68A15" w14:textId="77777777" w:rsidR="00C65D8F" w:rsidRPr="00D9551E" w:rsidRDefault="00C65D8F" w:rsidP="00C65D8F">
            <w:pPr>
              <w:spacing w:line="360" w:lineRule="auto"/>
              <w:rPr>
                <w:rFonts w:asciiTheme="majorHAnsi" w:hAnsiTheme="majorHAnsi" w:cstheme="majorHAnsi"/>
              </w:rPr>
            </w:pPr>
          </w:p>
        </w:tc>
      </w:tr>
      <w:tr w:rsidR="00C65D8F" w:rsidRPr="00D9551E" w14:paraId="16A808B2" w14:textId="77777777" w:rsidTr="00022C99">
        <w:trPr>
          <w:trHeight w:val="627"/>
        </w:trPr>
        <w:tc>
          <w:tcPr>
            <w:tcW w:w="614" w:type="dxa"/>
            <w:vMerge/>
          </w:tcPr>
          <w:p w14:paraId="55FCD4D1"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5F7D3F93" w14:textId="77777777" w:rsidR="00C65D8F" w:rsidRPr="00D9551E" w:rsidRDefault="00C65D8F" w:rsidP="00C65D8F">
            <w:pPr>
              <w:spacing w:line="360" w:lineRule="auto"/>
              <w:rPr>
                <w:rFonts w:asciiTheme="majorHAnsi" w:hAnsiTheme="majorHAnsi" w:cstheme="majorHAnsi"/>
                <w:color w:val="FF0000"/>
              </w:rPr>
            </w:pPr>
          </w:p>
        </w:tc>
        <w:tc>
          <w:tcPr>
            <w:tcW w:w="1198" w:type="dxa"/>
            <w:vMerge/>
          </w:tcPr>
          <w:p w14:paraId="62FCC896" w14:textId="77777777" w:rsidR="00C65D8F" w:rsidRPr="00D9551E" w:rsidRDefault="00C65D8F" w:rsidP="00C65D8F">
            <w:pPr>
              <w:spacing w:line="360" w:lineRule="auto"/>
              <w:rPr>
                <w:rFonts w:asciiTheme="majorHAnsi" w:hAnsiTheme="majorHAnsi" w:cstheme="majorHAnsi"/>
              </w:rPr>
            </w:pPr>
          </w:p>
        </w:tc>
      </w:tr>
      <w:tr w:rsidR="00C65D8F" w:rsidRPr="00D9551E" w14:paraId="1AD642B8" w14:textId="77777777" w:rsidTr="00022C99">
        <w:trPr>
          <w:trHeight w:val="1007"/>
        </w:trPr>
        <w:tc>
          <w:tcPr>
            <w:tcW w:w="9401" w:type="dxa"/>
            <w:gridSpan w:val="2"/>
          </w:tcPr>
          <w:p w14:paraId="17E56ED5" w14:textId="77777777" w:rsidR="00C65D8F" w:rsidRPr="00D9551E" w:rsidRDefault="00C65D8F" w:rsidP="00C65D8F">
            <w:pPr>
              <w:spacing w:line="360" w:lineRule="auto"/>
              <w:jc w:val="right"/>
              <w:rPr>
                <w:rFonts w:asciiTheme="majorHAnsi" w:hAnsiTheme="majorHAnsi" w:cstheme="majorHAnsi"/>
                <w:b/>
              </w:rPr>
            </w:pPr>
          </w:p>
          <w:p w14:paraId="47626536" w14:textId="7DFAC1B0" w:rsidR="00C65D8F" w:rsidRPr="00D9551E" w:rsidRDefault="00C65D8F" w:rsidP="00C65D8F">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24D1AC93" w14:textId="77777777" w:rsidR="00C65D8F" w:rsidRPr="00D9551E" w:rsidRDefault="00C65D8F" w:rsidP="00C65D8F">
            <w:pPr>
              <w:spacing w:line="360" w:lineRule="auto"/>
              <w:rPr>
                <w:rFonts w:asciiTheme="majorHAnsi" w:hAnsiTheme="majorHAnsi" w:cstheme="majorHAnsi"/>
              </w:rPr>
            </w:pPr>
          </w:p>
        </w:tc>
      </w:tr>
    </w:tbl>
    <w:p w14:paraId="6C7D3BCD" w14:textId="29326899" w:rsidR="00EA1D5F" w:rsidRPr="00D9551E" w:rsidRDefault="00EA1D5F" w:rsidP="00EA1D5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FFCFC29" w14:textId="3912A4CB" w:rsidR="005C7F41" w:rsidRPr="00D9551E" w:rsidRDefault="00022C99" w:rsidP="00C65D8F">
      <w:pPr>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r w:rsidRPr="00D9551E">
        <w:rPr>
          <w:rFonts w:asciiTheme="majorHAnsi" w:hAnsiTheme="majorHAnsi" w:cstheme="majorHAnsi"/>
          <w:b/>
          <w:bCs/>
          <w:color w:val="000000"/>
          <w:kern w:val="36"/>
          <w:sz w:val="38"/>
          <w:szCs w:val="38"/>
          <w:lang w:eastAsia="en-GB"/>
        </w:rPr>
        <w:lastRenderedPageBreak/>
        <w:t xml:space="preserve">Homework </w:t>
      </w:r>
      <w:proofErr w:type="gramStart"/>
      <w:r w:rsidRPr="00D9551E">
        <w:rPr>
          <w:rFonts w:asciiTheme="majorHAnsi" w:hAnsiTheme="majorHAnsi" w:cstheme="majorHAnsi"/>
          <w:b/>
          <w:bCs/>
          <w:color w:val="000000"/>
          <w:kern w:val="36"/>
          <w:sz w:val="38"/>
          <w:szCs w:val="38"/>
          <w:lang w:eastAsia="en-GB"/>
        </w:rPr>
        <w:t xml:space="preserve">4 </w:t>
      </w:r>
      <w:r w:rsidR="00A7482C" w:rsidRPr="00D9551E">
        <w:rPr>
          <w:rFonts w:asciiTheme="majorHAnsi" w:hAnsiTheme="majorHAnsi" w:cstheme="majorHAnsi"/>
          <w:b/>
          <w:bCs/>
          <w:color w:val="000000"/>
          <w:kern w:val="36"/>
          <w:sz w:val="38"/>
          <w:szCs w:val="38"/>
          <w:lang w:eastAsia="en-GB"/>
        </w:rPr>
        <w:t xml:space="preserve"> -</w:t>
      </w:r>
      <w:proofErr w:type="gramEnd"/>
      <w:r w:rsidR="00C65D8F" w:rsidRPr="00D9551E">
        <w:rPr>
          <w:rFonts w:asciiTheme="majorHAnsi" w:hAnsiTheme="majorHAnsi" w:cstheme="majorHAnsi"/>
          <w:b/>
          <w:bCs/>
          <w:color w:val="000000"/>
          <w:kern w:val="36"/>
          <w:sz w:val="38"/>
          <w:szCs w:val="38"/>
          <w:lang w:eastAsia="en-GB"/>
        </w:rPr>
        <w:t xml:space="preserve"> ‘Darkness does the face of earth entomb’</w:t>
      </w:r>
      <w:r w:rsidR="005C7F41" w:rsidRPr="00D9551E">
        <w:rPr>
          <w:rFonts w:asciiTheme="majorHAnsi" w:hAnsiTheme="majorHAnsi" w:cstheme="majorHAnsi"/>
        </w:rPr>
        <w:t xml:space="preserve"> </w:t>
      </w:r>
      <w:r w:rsidR="005C7F41" w:rsidRPr="00D9551E">
        <w:rPr>
          <w:rFonts w:asciiTheme="majorHAnsi" w:hAnsiTheme="majorHAnsi" w:cstheme="majorHAnsi"/>
          <w:sz w:val="28"/>
          <w:szCs w:val="28"/>
        </w:rPr>
        <w:t>By Dr Will Tosh</w:t>
      </w:r>
    </w:p>
    <w:p w14:paraId="1B48DC6F" w14:textId="77777777" w:rsidR="00C65D8F" w:rsidRPr="00D9551E" w:rsidRDefault="00C65D8F" w:rsidP="005C7F41">
      <w:pPr>
        <w:rPr>
          <w:rFonts w:asciiTheme="majorHAnsi" w:hAnsiTheme="majorHAnsi" w:cstheme="majorHAnsi"/>
          <w:sz w:val="28"/>
          <w:szCs w:val="28"/>
        </w:rPr>
        <w:sectPr w:rsidR="00C65D8F" w:rsidRPr="00D9551E" w:rsidSect="001D0B62">
          <w:type w:val="continuous"/>
          <w:pgSz w:w="11906" w:h="16838"/>
          <w:pgMar w:top="720" w:right="720" w:bottom="720" w:left="720" w:header="708" w:footer="708" w:gutter="0"/>
          <w:cols w:space="708"/>
          <w:docGrid w:linePitch="360"/>
        </w:sectPr>
      </w:pPr>
    </w:p>
    <w:p w14:paraId="77626CD6"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 is overwhelmingly a play of night-time and the hours just before and after dark. It drew on all the resources of Shakespeare’s indoor theatre when it opened its doors in 1609</w:t>
      </w:r>
    </w:p>
    <w:p w14:paraId="15F63393" w14:textId="77777777" w:rsidR="005C7F41" w:rsidRPr="00D9551E" w:rsidRDefault="005C7F41" w:rsidP="00C65D8F">
      <w:pPr>
        <w:suppressLineNumbers/>
        <w:rPr>
          <w:rFonts w:asciiTheme="majorHAnsi" w:hAnsiTheme="majorHAnsi" w:cstheme="majorHAnsi"/>
          <w:sz w:val="28"/>
          <w:szCs w:val="28"/>
        </w:rPr>
      </w:pPr>
    </w:p>
    <w:p w14:paraId="21253C30"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On a Saturday in April 1611, the quack physician Simon Forman took in ‘</w:t>
      </w:r>
      <w:proofErr w:type="spellStart"/>
      <w:r w:rsidRPr="00D9551E">
        <w:rPr>
          <w:rFonts w:asciiTheme="majorHAnsi" w:hAnsiTheme="majorHAnsi" w:cstheme="majorHAnsi"/>
          <w:sz w:val="28"/>
          <w:szCs w:val="28"/>
        </w:rPr>
        <w:t>Mackbeth</w:t>
      </w:r>
      <w:proofErr w:type="spellEnd"/>
      <w:r w:rsidRPr="00D9551E">
        <w:rPr>
          <w:rFonts w:asciiTheme="majorHAnsi" w:hAnsiTheme="majorHAnsi" w:cstheme="majorHAnsi"/>
          <w:sz w:val="28"/>
          <w:szCs w:val="28"/>
        </w:rPr>
        <w:t xml:space="preserve"> at the Glob’, as he recorded it in his </w:t>
      </w:r>
      <w:proofErr w:type="spellStart"/>
      <w:r w:rsidRPr="00D9551E">
        <w:rPr>
          <w:rFonts w:asciiTheme="majorHAnsi" w:hAnsiTheme="majorHAnsi" w:cstheme="majorHAnsi"/>
          <w:sz w:val="28"/>
          <w:szCs w:val="28"/>
        </w:rPr>
        <w:t>Bocke</w:t>
      </w:r>
      <w:proofErr w:type="spellEnd"/>
      <w:r w:rsidRPr="00D9551E">
        <w:rPr>
          <w:rFonts w:asciiTheme="majorHAnsi" w:hAnsiTheme="majorHAnsi" w:cstheme="majorHAnsi"/>
          <w:sz w:val="28"/>
          <w:szCs w:val="28"/>
        </w:rPr>
        <w:t xml:space="preserve"> of </w:t>
      </w:r>
      <w:proofErr w:type="spellStart"/>
      <w:r w:rsidRPr="00D9551E">
        <w:rPr>
          <w:rFonts w:asciiTheme="majorHAnsi" w:hAnsiTheme="majorHAnsi" w:cstheme="majorHAnsi"/>
          <w:sz w:val="28"/>
          <w:szCs w:val="28"/>
        </w:rPr>
        <w:t>Plaies</w:t>
      </w:r>
      <w:proofErr w:type="spellEnd"/>
      <w:r w:rsidRPr="00D9551E">
        <w:rPr>
          <w:rFonts w:asciiTheme="majorHAnsi" w:hAnsiTheme="majorHAnsi" w:cstheme="majorHAnsi"/>
          <w:sz w:val="28"/>
          <w:szCs w:val="28"/>
        </w:rPr>
        <w:t>, a journal of his play-going habits. At the Bankside amphitheatre, Forman was struck in particular by the moment ‘</w:t>
      </w:r>
      <w:proofErr w:type="spellStart"/>
      <w:r w:rsidRPr="00D9551E">
        <w:rPr>
          <w:rFonts w:asciiTheme="majorHAnsi" w:hAnsiTheme="majorHAnsi" w:cstheme="majorHAnsi"/>
          <w:sz w:val="28"/>
          <w:szCs w:val="28"/>
        </w:rPr>
        <w:t>Mackbetes</w:t>
      </w:r>
      <w:proofErr w:type="spellEnd"/>
      <w:r w:rsidRPr="00D9551E">
        <w:rPr>
          <w:rFonts w:asciiTheme="majorHAnsi" w:hAnsiTheme="majorHAnsi" w:cstheme="majorHAnsi"/>
          <w:sz w:val="28"/>
          <w:szCs w:val="28"/>
        </w:rPr>
        <w:t xml:space="preserve"> </w:t>
      </w:r>
      <w:proofErr w:type="spellStart"/>
      <w:r w:rsidRPr="00D9551E">
        <w:rPr>
          <w:rFonts w:asciiTheme="majorHAnsi" w:hAnsiTheme="majorHAnsi" w:cstheme="majorHAnsi"/>
          <w:sz w:val="28"/>
          <w:szCs w:val="28"/>
        </w:rPr>
        <w:t>quen</w:t>
      </w:r>
      <w:proofErr w:type="spellEnd"/>
      <w:r w:rsidRPr="00D9551E">
        <w:rPr>
          <w:rFonts w:asciiTheme="majorHAnsi" w:hAnsiTheme="majorHAnsi" w:cstheme="majorHAnsi"/>
          <w:sz w:val="28"/>
          <w:szCs w:val="28"/>
        </w:rPr>
        <w:t xml:space="preserve"> did rise in the night in her sleep, and </w:t>
      </w:r>
      <w:proofErr w:type="spellStart"/>
      <w:r w:rsidRPr="00D9551E">
        <w:rPr>
          <w:rFonts w:asciiTheme="majorHAnsi" w:hAnsiTheme="majorHAnsi" w:cstheme="majorHAnsi"/>
          <w:sz w:val="28"/>
          <w:szCs w:val="28"/>
        </w:rPr>
        <w:t>walke</w:t>
      </w:r>
      <w:proofErr w:type="spellEnd"/>
      <w:r w:rsidRPr="00D9551E">
        <w:rPr>
          <w:rFonts w:asciiTheme="majorHAnsi" w:hAnsiTheme="majorHAnsi" w:cstheme="majorHAnsi"/>
          <w:sz w:val="28"/>
          <w:szCs w:val="28"/>
        </w:rPr>
        <w:t xml:space="preserve"> and talked and confessed all, and the </w:t>
      </w:r>
      <w:proofErr w:type="spellStart"/>
      <w:r w:rsidRPr="00D9551E">
        <w:rPr>
          <w:rFonts w:asciiTheme="majorHAnsi" w:hAnsiTheme="majorHAnsi" w:cstheme="majorHAnsi"/>
          <w:sz w:val="28"/>
          <w:szCs w:val="28"/>
        </w:rPr>
        <w:t>docter</w:t>
      </w:r>
      <w:proofErr w:type="spellEnd"/>
      <w:r w:rsidRPr="00D9551E">
        <w:rPr>
          <w:rFonts w:asciiTheme="majorHAnsi" w:hAnsiTheme="majorHAnsi" w:cstheme="majorHAnsi"/>
          <w:sz w:val="28"/>
          <w:szCs w:val="28"/>
        </w:rPr>
        <w:t xml:space="preserve"> noted her </w:t>
      </w:r>
      <w:proofErr w:type="spellStart"/>
      <w:r w:rsidRPr="00D9551E">
        <w:rPr>
          <w:rFonts w:asciiTheme="majorHAnsi" w:hAnsiTheme="majorHAnsi" w:cstheme="majorHAnsi"/>
          <w:sz w:val="28"/>
          <w:szCs w:val="28"/>
        </w:rPr>
        <w:t>wordes</w:t>
      </w:r>
      <w:proofErr w:type="spellEnd"/>
      <w:r w:rsidRPr="00D9551E">
        <w:rPr>
          <w:rFonts w:asciiTheme="majorHAnsi" w:hAnsiTheme="majorHAnsi" w:cstheme="majorHAnsi"/>
          <w:sz w:val="28"/>
          <w:szCs w:val="28"/>
        </w:rPr>
        <w:t>.’ Forman’s medical amour-propre might account for his special mention of the doctor, but he also paid attention to the night-time setting of Lady Macbeth’s sleepwalking scene.</w:t>
      </w:r>
    </w:p>
    <w:p w14:paraId="2C82B03E" w14:textId="77777777" w:rsidR="005C7F41" w:rsidRPr="00D9551E" w:rsidRDefault="005C7F41" w:rsidP="00C65D8F">
      <w:pPr>
        <w:suppressLineNumbers/>
        <w:rPr>
          <w:rFonts w:asciiTheme="majorHAnsi" w:hAnsiTheme="majorHAnsi" w:cstheme="majorHAnsi"/>
          <w:sz w:val="28"/>
          <w:szCs w:val="28"/>
        </w:rPr>
      </w:pPr>
    </w:p>
    <w:p w14:paraId="2CAFF3D8"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In the Globe, of course, the play was performed in full daylight – Forman probably noticed the giveaway taper carried by the queen as a prop that denoted darkness – but just across the river, he would have had the chance to see the play in very different circumstances.</w:t>
      </w:r>
    </w:p>
    <w:p w14:paraId="752A7D95" w14:textId="77777777" w:rsidR="005C7F41" w:rsidRPr="00D9551E" w:rsidRDefault="005C7F41" w:rsidP="00C65D8F">
      <w:pPr>
        <w:suppressLineNumbers/>
        <w:rPr>
          <w:rFonts w:asciiTheme="majorHAnsi" w:hAnsiTheme="majorHAnsi" w:cstheme="majorHAnsi"/>
          <w:sz w:val="28"/>
          <w:szCs w:val="28"/>
        </w:rPr>
      </w:pPr>
    </w:p>
    <w:p w14:paraId="7A20AE58"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In 1609 the King’s Men had taken possession of the Blackfriars, the lavish indoor playhouse that became their winter home, and a new venue for their dramatic repertory. Intimate in scale and lit by candlelight, the Blackfriars offered theatrical effects unavailable in the outdoor amphitheatres. In the years before the King’s Men’s takeover, indeed, the Blackfriars had pioneered the development of stage lighting effects. In 1606 the writer Thomas Dekker alluded to these practices in his pamphlet The Seven Deadly Sins of London when he observed that the city, in the grip of one of its periodic outbreaks of plague, resembled ‘a private playhouse, when the windows are clapped down, as [if] some nocturnal, or dismal tragedy, were presently to be acted.’ By ‘nocturnal’, Dekker meant a play, usually comic, in which a significant proportion of the action took place at night; his off-hand reference suggests that theatre artists were already exploring ways to change the lighting states on their stages to replicate night-time or to create an atmosphere of tragic gloom.</w:t>
      </w:r>
    </w:p>
    <w:p w14:paraId="3A7B141E" w14:textId="77777777" w:rsidR="005C7F41" w:rsidRPr="00D9551E" w:rsidRDefault="005C7F41" w:rsidP="00C65D8F">
      <w:pPr>
        <w:suppressLineNumbers/>
        <w:rPr>
          <w:rFonts w:asciiTheme="majorHAnsi" w:hAnsiTheme="majorHAnsi" w:cstheme="majorHAnsi"/>
          <w:sz w:val="28"/>
          <w:szCs w:val="28"/>
        </w:rPr>
      </w:pPr>
    </w:p>
    <w:p w14:paraId="52CD517D"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 bears some of the characteristics of a distinctly un-comic nocturnal, or a tragic ‘night-piece’. The play’s two central murders occur in the dark, a state which induces paralysing fear in Macbeth after Duncan’s killing, and leads to the gory botching of the attack on Banquo and Fleance, who is able to escape in the confusion. Key scenes of hospitality, such as Duncan’s arrival at the Macbeths’ castle, are attended by torches, as called for in the stage directions of the folio text. Memorable scenes take place at the break of day or at the approach of ‘</w:t>
      </w:r>
      <w:proofErr w:type="spellStart"/>
      <w:r w:rsidRPr="00D9551E">
        <w:rPr>
          <w:rFonts w:asciiTheme="majorHAnsi" w:hAnsiTheme="majorHAnsi" w:cstheme="majorHAnsi"/>
          <w:sz w:val="28"/>
          <w:szCs w:val="28"/>
        </w:rPr>
        <w:t>seeling</w:t>
      </w:r>
      <w:proofErr w:type="spellEnd"/>
      <w:r w:rsidRPr="00D9551E">
        <w:rPr>
          <w:rFonts w:asciiTheme="majorHAnsi" w:hAnsiTheme="majorHAnsi" w:cstheme="majorHAnsi"/>
          <w:sz w:val="28"/>
          <w:szCs w:val="28"/>
        </w:rPr>
        <w:t xml:space="preserve"> night’.</w:t>
      </w:r>
    </w:p>
    <w:p w14:paraId="3973BEBF" w14:textId="77777777" w:rsidR="005C7F41" w:rsidRPr="00D9551E" w:rsidRDefault="005C7F41" w:rsidP="00C65D8F">
      <w:pPr>
        <w:suppressLineNumbers/>
        <w:rPr>
          <w:rFonts w:asciiTheme="majorHAnsi" w:hAnsiTheme="majorHAnsi" w:cstheme="majorHAnsi"/>
          <w:sz w:val="28"/>
          <w:szCs w:val="28"/>
        </w:rPr>
      </w:pPr>
    </w:p>
    <w:p w14:paraId="29BC1B6D"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Night occupied an ambiguous position in the minds of early modern men and women. On the one hand, darkness was a familiar condition. Few homes were lit with the extravagance of the indoor playhouses; after nightfall, most people made do with a single candle, carried frugally from room to room. As Banquo says to his son on the starless night of Duncan’s murder, ‘there’s husbandry in heaven, / Their candles are all out’: thrifty housekeepers </w:t>
      </w:r>
      <w:r w:rsidRPr="00D9551E">
        <w:rPr>
          <w:rFonts w:asciiTheme="majorHAnsi" w:hAnsiTheme="majorHAnsi" w:cstheme="majorHAnsi"/>
          <w:sz w:val="28"/>
          <w:szCs w:val="28"/>
        </w:rPr>
        <w:lastRenderedPageBreak/>
        <w:t>snuffed out lights to save money on beeswax and tallow. But darkness was also a time for misbehaviour. The theatrical ‘</w:t>
      </w:r>
      <w:proofErr w:type="spellStart"/>
      <w:r w:rsidRPr="00D9551E">
        <w:rPr>
          <w:rFonts w:asciiTheme="majorHAnsi" w:hAnsiTheme="majorHAnsi" w:cstheme="majorHAnsi"/>
          <w:sz w:val="28"/>
          <w:szCs w:val="28"/>
        </w:rPr>
        <w:t>nocturnals</w:t>
      </w:r>
      <w:proofErr w:type="spellEnd"/>
      <w:r w:rsidRPr="00D9551E">
        <w:rPr>
          <w:rFonts w:asciiTheme="majorHAnsi" w:hAnsiTheme="majorHAnsi" w:cstheme="majorHAnsi"/>
          <w:sz w:val="28"/>
          <w:szCs w:val="28"/>
        </w:rPr>
        <w:t>’ mentioned in The Seven Deadly Sins tended to feature their fair share of comedic bed-hopping and midnight knavery, and in another publication, the cony-catching handbook Lantern and Candlelight (1608), Thomas Dekker revealed the seedy world of London’s night-time rogues and vagabonds.</w:t>
      </w:r>
    </w:p>
    <w:p w14:paraId="6EB08EDE" w14:textId="77777777" w:rsidR="005C7F41" w:rsidRPr="00D9551E" w:rsidRDefault="005C7F41" w:rsidP="00C65D8F">
      <w:pPr>
        <w:suppressLineNumbers/>
        <w:rPr>
          <w:rFonts w:asciiTheme="majorHAnsi" w:hAnsiTheme="majorHAnsi" w:cstheme="majorHAnsi"/>
          <w:sz w:val="28"/>
          <w:szCs w:val="28"/>
        </w:rPr>
      </w:pPr>
    </w:p>
    <w:p w14:paraId="3074F778" w14:textId="5E2C2B13"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Pitch darkness might have been familiar, but that didn’t make its terrors any easier to bear. After dark, one was vulnerable to assault from one’s fellow subjects, to infection from miasmic air, or to visitation from demonic forces. Above all, night-time was the province of fear, the emotion that, said Michel de Montaigne, ‘exceeds all other disorders in intensity.’ The most chilling manifestation of fear in early modern imaginings was the dread of the hereafter, the spectre of sin and damnation that hovered over every human soul. According to the theologian Thomas Rogers in a treatise of 1576 on the workings of the mind, ‘fear </w:t>
      </w:r>
      <w:proofErr w:type="spellStart"/>
      <w:r w:rsidRPr="00D9551E">
        <w:rPr>
          <w:rFonts w:asciiTheme="majorHAnsi" w:hAnsiTheme="majorHAnsi" w:cstheme="majorHAnsi"/>
          <w:sz w:val="28"/>
          <w:szCs w:val="28"/>
        </w:rPr>
        <w:t>riseth</w:t>
      </w:r>
      <w:proofErr w:type="spellEnd"/>
      <w:r w:rsidRPr="00D9551E">
        <w:rPr>
          <w:rFonts w:asciiTheme="majorHAnsi" w:hAnsiTheme="majorHAnsi" w:cstheme="majorHAnsi"/>
          <w:sz w:val="28"/>
          <w:szCs w:val="28"/>
        </w:rPr>
        <w:t xml:space="preserve"> from a conscience convicted guilty of some offence.’ Remorse and guilt – those emotions associated so strongly with Macbeth in the present day – found their origin in this fear of purgatorial punishment. Not for nothing has Macbeth been identified by the scholar Ewan </w:t>
      </w:r>
      <w:proofErr w:type="spellStart"/>
      <w:r w:rsidRPr="00D9551E">
        <w:rPr>
          <w:rFonts w:asciiTheme="majorHAnsi" w:hAnsiTheme="majorHAnsi" w:cstheme="majorHAnsi"/>
          <w:sz w:val="28"/>
          <w:szCs w:val="28"/>
        </w:rPr>
        <w:t>Fernie</w:t>
      </w:r>
      <w:proofErr w:type="spellEnd"/>
      <w:r w:rsidRPr="00D9551E">
        <w:rPr>
          <w:rFonts w:asciiTheme="majorHAnsi" w:hAnsiTheme="majorHAnsi" w:cstheme="majorHAnsi"/>
          <w:sz w:val="28"/>
          <w:szCs w:val="28"/>
        </w:rPr>
        <w:t xml:space="preserve"> as ‘Shakespeare’s Faustus’…</w:t>
      </w:r>
    </w:p>
    <w:p w14:paraId="07A46755" w14:textId="77777777" w:rsidR="005C7F41" w:rsidRPr="00D9551E" w:rsidRDefault="005C7F41" w:rsidP="00C65D8F">
      <w:pPr>
        <w:suppressLineNumbers/>
        <w:rPr>
          <w:rFonts w:asciiTheme="majorHAnsi" w:hAnsiTheme="majorHAnsi" w:cstheme="majorHAnsi"/>
          <w:sz w:val="28"/>
          <w:szCs w:val="28"/>
        </w:rPr>
      </w:pPr>
    </w:p>
    <w:p w14:paraId="12468C64"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Macbeth ‘is obsessed with fear,’ observed the Shakespeare critic Allison Hobgood. A ‘fear-sickness’ stalks this dark play, seeding the language of its characters with a vocabulary of dread: the word ‘fear’ is spoken </w:t>
      </w:r>
      <w:proofErr w:type="gramStart"/>
      <w:r w:rsidRPr="00D9551E">
        <w:rPr>
          <w:rFonts w:asciiTheme="majorHAnsi" w:hAnsiTheme="majorHAnsi" w:cstheme="majorHAnsi"/>
          <w:sz w:val="28"/>
          <w:szCs w:val="28"/>
        </w:rPr>
        <w:t>forty eight</w:t>
      </w:r>
      <w:proofErr w:type="gramEnd"/>
      <w:r w:rsidRPr="00D9551E">
        <w:rPr>
          <w:rFonts w:asciiTheme="majorHAnsi" w:hAnsiTheme="majorHAnsi" w:cstheme="majorHAnsi"/>
          <w:sz w:val="28"/>
          <w:szCs w:val="28"/>
        </w:rPr>
        <w:t xml:space="preserve"> times. The bloody deeds committed by the Macbeths come back to haunt the perpetrators in phantasms both ‘real’ and unseen; and overseeing all is a trio of ‘</w:t>
      </w:r>
      <w:proofErr w:type="spellStart"/>
      <w:r w:rsidRPr="00D9551E">
        <w:rPr>
          <w:rFonts w:asciiTheme="majorHAnsi" w:hAnsiTheme="majorHAnsi" w:cstheme="majorHAnsi"/>
          <w:sz w:val="28"/>
          <w:szCs w:val="28"/>
        </w:rPr>
        <w:t>weïrd</w:t>
      </w:r>
      <w:proofErr w:type="spellEnd"/>
      <w:r w:rsidRPr="00D9551E">
        <w:rPr>
          <w:rFonts w:asciiTheme="majorHAnsi" w:hAnsiTheme="majorHAnsi" w:cstheme="majorHAnsi"/>
          <w:sz w:val="28"/>
          <w:szCs w:val="28"/>
        </w:rPr>
        <w:t xml:space="preserve"> women’, prophetic beings with the power to summon apparitions from the spirit world. If the tyrannical Macbeth meets his end by human hand, he is dispatched on his way by the misleading prognostications of the </w:t>
      </w:r>
      <w:proofErr w:type="spellStart"/>
      <w:r w:rsidRPr="00D9551E">
        <w:rPr>
          <w:rFonts w:asciiTheme="majorHAnsi" w:hAnsiTheme="majorHAnsi" w:cstheme="majorHAnsi"/>
          <w:sz w:val="28"/>
          <w:szCs w:val="28"/>
        </w:rPr>
        <w:t>weïrd</w:t>
      </w:r>
      <w:proofErr w:type="spellEnd"/>
      <w:r w:rsidRPr="00D9551E">
        <w:rPr>
          <w:rFonts w:asciiTheme="majorHAnsi" w:hAnsiTheme="majorHAnsi" w:cstheme="majorHAnsi"/>
          <w:sz w:val="28"/>
          <w:szCs w:val="28"/>
        </w:rPr>
        <w:t xml:space="preserve"> sisters and their black magic.</w:t>
      </w:r>
    </w:p>
    <w:p w14:paraId="7320A357" w14:textId="77777777" w:rsidR="005C7F41" w:rsidRPr="00D9551E" w:rsidRDefault="005C7F41" w:rsidP="00C65D8F">
      <w:pPr>
        <w:suppressLineNumbers/>
        <w:rPr>
          <w:rFonts w:asciiTheme="majorHAnsi" w:hAnsiTheme="majorHAnsi" w:cstheme="majorHAnsi"/>
          <w:sz w:val="28"/>
          <w:szCs w:val="28"/>
        </w:rPr>
      </w:pPr>
    </w:p>
    <w:p w14:paraId="37848AFB"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Shakespeare’s play, written for the Globe in 1606 in the aftermath of the Gunpowder Plot, captures the fearfulness and anxiety of that era in a tragedy that unfolds in unsettling gloom or abjectly frightening darkness. If Shakespeare was inspired by the structural possibilities of the ‘nocturnal’ genre, he gave his night-time scenes a fresh jolt of terror. And in 1609, he and his dramatic collaborators were granted the opportunity to rethink the darkness of his Scottish tragedy after the move indoors to the Blackfriars, equipped with its irresistibly flexible candlelight. We don’t know if the King’s Men ‘clapped down’ the windows and extinguished the candles for the dark scenes in Macbeth, but the play’s likely emendation by dramatist Thomas Middleton in the years after 1616 suggest that the company were minded to keep it up to date with theatrical fashion beyond the playwright’s death, and they may well have experimented with the sort of lighting effects for which the indoor playhouses were well known. Perhaps the King’s Men discovered that Macbeth thrived in the dimly glittering, intimate space of the Blackfriars, where the ‘good things of day’ could be shut outside, for ‘night’s black agents’ to begin their devilish work.</w:t>
      </w:r>
    </w:p>
    <w:p w14:paraId="564C86FB" w14:textId="77777777" w:rsidR="00094117" w:rsidRPr="00D9551E" w:rsidRDefault="00094117" w:rsidP="00094117">
      <w:pPr>
        <w:suppressLineNumbers/>
        <w:spacing w:line="276" w:lineRule="auto"/>
        <w:rPr>
          <w:rFonts w:asciiTheme="majorHAnsi" w:hAnsiTheme="majorHAnsi" w:cstheme="majorHAnsi"/>
          <w:b/>
          <w:bCs/>
          <w:color w:val="000000"/>
          <w:kern w:val="36"/>
          <w:szCs w:val="36"/>
          <w:lang w:eastAsia="en-GB"/>
        </w:rPr>
      </w:pPr>
    </w:p>
    <w:p w14:paraId="365158B5" w14:textId="6B4002CC" w:rsidR="00094117" w:rsidRPr="00D9551E" w:rsidRDefault="00094117" w:rsidP="00094117">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br/>
        <w:t>Answer the questions on the following page about this article</w:t>
      </w:r>
    </w:p>
    <w:p w14:paraId="553D5C40" w14:textId="77777777" w:rsidR="00094117" w:rsidRPr="00D9551E" w:rsidRDefault="00094117" w:rsidP="008B7507">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094117" w:rsidRPr="00D9551E" w:rsidSect="00C65D8F">
          <w:type w:val="continuous"/>
          <w:pgSz w:w="11906" w:h="16838"/>
          <w:pgMar w:top="720" w:right="720" w:bottom="907" w:left="720" w:header="709" w:footer="709" w:gutter="0"/>
          <w:lnNumType w:countBy="1" w:restart="newSection"/>
          <w:cols w:space="708"/>
          <w:docGrid w:linePitch="360"/>
        </w:sectPr>
      </w:pPr>
    </w:p>
    <w:p w14:paraId="723CEA89" w14:textId="77777777" w:rsidR="0069087F" w:rsidRPr="00D9551E" w:rsidRDefault="0069087F" w:rsidP="008B7507">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4752B8" w:rsidRPr="00D9551E" w14:paraId="49477FDB" w14:textId="77777777" w:rsidTr="00C24BA3">
        <w:trPr>
          <w:trHeight w:val="459"/>
        </w:trPr>
        <w:tc>
          <w:tcPr>
            <w:tcW w:w="614" w:type="dxa"/>
          </w:tcPr>
          <w:p w14:paraId="0397AF8F" w14:textId="77777777" w:rsidR="004752B8" w:rsidRPr="00D9551E" w:rsidRDefault="004752B8" w:rsidP="00C24BA3">
            <w:pPr>
              <w:spacing w:line="360" w:lineRule="auto"/>
              <w:rPr>
                <w:rFonts w:asciiTheme="majorHAnsi" w:hAnsiTheme="majorHAnsi" w:cstheme="majorHAnsi"/>
              </w:rPr>
            </w:pPr>
          </w:p>
        </w:tc>
        <w:tc>
          <w:tcPr>
            <w:tcW w:w="8787" w:type="dxa"/>
          </w:tcPr>
          <w:p w14:paraId="6D36AA9B" w14:textId="77777777" w:rsidR="004752B8" w:rsidRPr="00D9551E" w:rsidRDefault="004752B8" w:rsidP="00C24BA3">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53BFC36" w14:textId="77777777" w:rsidR="004752B8" w:rsidRPr="00D9551E" w:rsidRDefault="004752B8" w:rsidP="00C24BA3">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1EC34213" wp14:editId="43CAA001">
                  <wp:extent cx="323850" cy="148186"/>
                  <wp:effectExtent l="0" t="0" r="0" b="4445"/>
                  <wp:docPr id="9" name="Picture 9"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52B8" w:rsidRPr="00D9551E" w14:paraId="6C66BA06" w14:textId="77777777" w:rsidTr="00C24BA3">
        <w:trPr>
          <w:trHeight w:val="628"/>
        </w:trPr>
        <w:tc>
          <w:tcPr>
            <w:tcW w:w="614" w:type="dxa"/>
            <w:vMerge w:val="restart"/>
          </w:tcPr>
          <w:p w14:paraId="5700BF09"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52ADAB3D" w14:textId="695B83A6" w:rsidR="004752B8" w:rsidRPr="00D9551E" w:rsidRDefault="00BD4361"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Which prop was used in The Globe Theatre to indicate it was night?</w:t>
            </w:r>
          </w:p>
        </w:tc>
        <w:tc>
          <w:tcPr>
            <w:tcW w:w="1198" w:type="dxa"/>
            <w:vMerge w:val="restart"/>
          </w:tcPr>
          <w:p w14:paraId="6B8F1D5F" w14:textId="77777777" w:rsidR="004752B8" w:rsidRPr="00D9551E" w:rsidRDefault="004752B8" w:rsidP="00C24BA3">
            <w:pPr>
              <w:spacing w:line="360" w:lineRule="auto"/>
              <w:rPr>
                <w:rFonts w:asciiTheme="majorHAnsi" w:hAnsiTheme="majorHAnsi" w:cstheme="majorHAnsi"/>
              </w:rPr>
            </w:pPr>
          </w:p>
        </w:tc>
      </w:tr>
      <w:tr w:rsidR="004752B8" w:rsidRPr="00D9551E" w14:paraId="1BB7D6A2" w14:textId="77777777" w:rsidTr="00C24BA3">
        <w:trPr>
          <w:trHeight w:val="627"/>
        </w:trPr>
        <w:tc>
          <w:tcPr>
            <w:tcW w:w="614" w:type="dxa"/>
            <w:vMerge/>
          </w:tcPr>
          <w:p w14:paraId="3BFB6367"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36213D8F"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34437A4E" w14:textId="77777777" w:rsidR="004752B8" w:rsidRPr="00D9551E" w:rsidRDefault="004752B8" w:rsidP="00C24BA3">
            <w:pPr>
              <w:spacing w:line="360" w:lineRule="auto"/>
              <w:rPr>
                <w:rFonts w:asciiTheme="majorHAnsi" w:hAnsiTheme="majorHAnsi" w:cstheme="majorHAnsi"/>
              </w:rPr>
            </w:pPr>
          </w:p>
        </w:tc>
      </w:tr>
      <w:tr w:rsidR="004752B8" w:rsidRPr="00D9551E" w14:paraId="24A9C901" w14:textId="77777777" w:rsidTr="00C24BA3">
        <w:trPr>
          <w:trHeight w:val="628"/>
        </w:trPr>
        <w:tc>
          <w:tcPr>
            <w:tcW w:w="614" w:type="dxa"/>
            <w:vMerge w:val="restart"/>
          </w:tcPr>
          <w:p w14:paraId="76B1C596"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1CF6094D" w14:textId="6C49893F" w:rsidR="004752B8" w:rsidRPr="00D9551E" w:rsidRDefault="00BD4361"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theatre did Shakespeare move to after using The Globe Theatre?</w:t>
            </w:r>
          </w:p>
        </w:tc>
        <w:tc>
          <w:tcPr>
            <w:tcW w:w="1198" w:type="dxa"/>
            <w:vMerge w:val="restart"/>
          </w:tcPr>
          <w:p w14:paraId="25CF818D" w14:textId="77777777" w:rsidR="004752B8" w:rsidRPr="00D9551E" w:rsidRDefault="004752B8" w:rsidP="00C24BA3">
            <w:pPr>
              <w:spacing w:line="360" w:lineRule="auto"/>
              <w:rPr>
                <w:rFonts w:asciiTheme="majorHAnsi" w:hAnsiTheme="majorHAnsi" w:cstheme="majorHAnsi"/>
              </w:rPr>
            </w:pPr>
          </w:p>
        </w:tc>
      </w:tr>
      <w:tr w:rsidR="004752B8" w:rsidRPr="00D9551E" w14:paraId="3AA30AAB" w14:textId="77777777" w:rsidTr="00C24BA3">
        <w:trPr>
          <w:trHeight w:val="627"/>
        </w:trPr>
        <w:tc>
          <w:tcPr>
            <w:tcW w:w="614" w:type="dxa"/>
            <w:vMerge/>
          </w:tcPr>
          <w:p w14:paraId="2090E97B"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7259DD69"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7C8FFB27" w14:textId="77777777" w:rsidR="004752B8" w:rsidRPr="00D9551E" w:rsidRDefault="004752B8" w:rsidP="00C24BA3">
            <w:pPr>
              <w:spacing w:line="360" w:lineRule="auto"/>
              <w:rPr>
                <w:rFonts w:asciiTheme="majorHAnsi" w:hAnsiTheme="majorHAnsi" w:cstheme="majorHAnsi"/>
              </w:rPr>
            </w:pPr>
          </w:p>
        </w:tc>
      </w:tr>
      <w:tr w:rsidR="004752B8" w:rsidRPr="00D9551E" w14:paraId="41B5E0B2" w14:textId="77777777" w:rsidTr="00C24BA3">
        <w:trPr>
          <w:trHeight w:val="628"/>
        </w:trPr>
        <w:tc>
          <w:tcPr>
            <w:tcW w:w="614" w:type="dxa"/>
            <w:vMerge w:val="restart"/>
          </w:tcPr>
          <w:p w14:paraId="1BDD1392"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0B448C87" w14:textId="064FC963" w:rsidR="004752B8" w:rsidRPr="00D9551E" w:rsidRDefault="00BD4361"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atmosphere did theatre artists try to create for their ‘nocturnal’ plays?</w:t>
            </w:r>
          </w:p>
        </w:tc>
        <w:tc>
          <w:tcPr>
            <w:tcW w:w="1198" w:type="dxa"/>
            <w:vMerge w:val="restart"/>
          </w:tcPr>
          <w:p w14:paraId="5FCFCB44" w14:textId="77777777" w:rsidR="004752B8" w:rsidRPr="00D9551E" w:rsidRDefault="004752B8" w:rsidP="00C24BA3">
            <w:pPr>
              <w:spacing w:line="360" w:lineRule="auto"/>
              <w:rPr>
                <w:rFonts w:asciiTheme="majorHAnsi" w:hAnsiTheme="majorHAnsi" w:cstheme="majorHAnsi"/>
              </w:rPr>
            </w:pPr>
          </w:p>
        </w:tc>
      </w:tr>
      <w:tr w:rsidR="004752B8" w:rsidRPr="00D9551E" w14:paraId="68DE7AF0" w14:textId="77777777" w:rsidTr="00C24BA3">
        <w:trPr>
          <w:trHeight w:val="627"/>
        </w:trPr>
        <w:tc>
          <w:tcPr>
            <w:tcW w:w="614" w:type="dxa"/>
            <w:vMerge/>
          </w:tcPr>
          <w:p w14:paraId="7979E334"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540E3A39"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40DC921F" w14:textId="77777777" w:rsidR="004752B8" w:rsidRPr="00D9551E" w:rsidRDefault="004752B8" w:rsidP="00C24BA3">
            <w:pPr>
              <w:spacing w:line="360" w:lineRule="auto"/>
              <w:rPr>
                <w:rFonts w:asciiTheme="majorHAnsi" w:hAnsiTheme="majorHAnsi" w:cstheme="majorHAnsi"/>
              </w:rPr>
            </w:pPr>
          </w:p>
        </w:tc>
      </w:tr>
      <w:tr w:rsidR="004752B8" w:rsidRPr="00D9551E" w14:paraId="02ACB230" w14:textId="77777777" w:rsidTr="00C24BA3">
        <w:trPr>
          <w:trHeight w:val="628"/>
        </w:trPr>
        <w:tc>
          <w:tcPr>
            <w:tcW w:w="614" w:type="dxa"/>
            <w:vMerge w:val="restart"/>
          </w:tcPr>
          <w:p w14:paraId="3A1F348F"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5A3036F4" w14:textId="35CBE50F" w:rsidR="004752B8" w:rsidRPr="00D9551E" w:rsidRDefault="00BD4361"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two key moments in Macbeth take place in the dark?</w:t>
            </w:r>
          </w:p>
        </w:tc>
        <w:tc>
          <w:tcPr>
            <w:tcW w:w="1198" w:type="dxa"/>
            <w:vMerge w:val="restart"/>
          </w:tcPr>
          <w:p w14:paraId="06B902CA" w14:textId="77777777" w:rsidR="004752B8" w:rsidRPr="00D9551E" w:rsidRDefault="004752B8" w:rsidP="00C24BA3">
            <w:pPr>
              <w:spacing w:line="360" w:lineRule="auto"/>
              <w:rPr>
                <w:rFonts w:asciiTheme="majorHAnsi" w:hAnsiTheme="majorHAnsi" w:cstheme="majorHAnsi"/>
              </w:rPr>
            </w:pPr>
          </w:p>
        </w:tc>
      </w:tr>
      <w:tr w:rsidR="004752B8" w:rsidRPr="00D9551E" w14:paraId="7C93BE48" w14:textId="77777777" w:rsidTr="00C24BA3">
        <w:trPr>
          <w:trHeight w:val="627"/>
        </w:trPr>
        <w:tc>
          <w:tcPr>
            <w:tcW w:w="614" w:type="dxa"/>
            <w:vMerge/>
          </w:tcPr>
          <w:p w14:paraId="363C94C2"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4D23AE98"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6CEDDF13" w14:textId="77777777" w:rsidR="004752B8" w:rsidRPr="00D9551E" w:rsidRDefault="004752B8" w:rsidP="00C24BA3">
            <w:pPr>
              <w:spacing w:line="360" w:lineRule="auto"/>
              <w:rPr>
                <w:rFonts w:asciiTheme="majorHAnsi" w:hAnsiTheme="majorHAnsi" w:cstheme="majorHAnsi"/>
              </w:rPr>
            </w:pPr>
          </w:p>
        </w:tc>
      </w:tr>
      <w:tr w:rsidR="004752B8" w:rsidRPr="00D9551E" w14:paraId="0EFDC2FA" w14:textId="77777777" w:rsidTr="00C24BA3">
        <w:trPr>
          <w:trHeight w:val="628"/>
        </w:trPr>
        <w:tc>
          <w:tcPr>
            <w:tcW w:w="614" w:type="dxa"/>
            <w:vMerge w:val="restart"/>
          </w:tcPr>
          <w:p w14:paraId="4AF7BD07"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1D1B8C8A" w14:textId="470B30DE" w:rsidR="004752B8" w:rsidRPr="00D9551E" w:rsidRDefault="00BD4361"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Why were most households used to the dark in this time period?</w:t>
            </w:r>
          </w:p>
        </w:tc>
        <w:tc>
          <w:tcPr>
            <w:tcW w:w="1198" w:type="dxa"/>
            <w:vMerge w:val="restart"/>
          </w:tcPr>
          <w:p w14:paraId="44EB3930" w14:textId="77777777" w:rsidR="004752B8" w:rsidRPr="00D9551E" w:rsidRDefault="004752B8" w:rsidP="00C24BA3">
            <w:pPr>
              <w:spacing w:line="360" w:lineRule="auto"/>
              <w:rPr>
                <w:rFonts w:asciiTheme="majorHAnsi" w:hAnsiTheme="majorHAnsi" w:cstheme="majorHAnsi"/>
              </w:rPr>
            </w:pPr>
          </w:p>
        </w:tc>
      </w:tr>
      <w:tr w:rsidR="004752B8" w:rsidRPr="00D9551E" w14:paraId="38D922F3" w14:textId="77777777" w:rsidTr="00C24BA3">
        <w:trPr>
          <w:trHeight w:val="627"/>
        </w:trPr>
        <w:tc>
          <w:tcPr>
            <w:tcW w:w="614" w:type="dxa"/>
            <w:vMerge/>
          </w:tcPr>
          <w:p w14:paraId="382DB0CF"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4BE4D3AF"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2499BC4A" w14:textId="77777777" w:rsidR="004752B8" w:rsidRPr="00D9551E" w:rsidRDefault="004752B8" w:rsidP="00C24BA3">
            <w:pPr>
              <w:spacing w:line="360" w:lineRule="auto"/>
              <w:rPr>
                <w:rFonts w:asciiTheme="majorHAnsi" w:hAnsiTheme="majorHAnsi" w:cstheme="majorHAnsi"/>
              </w:rPr>
            </w:pPr>
          </w:p>
        </w:tc>
      </w:tr>
      <w:tr w:rsidR="004752B8" w:rsidRPr="00D9551E" w14:paraId="549EC9AB" w14:textId="77777777" w:rsidTr="00C24BA3">
        <w:trPr>
          <w:trHeight w:val="628"/>
        </w:trPr>
        <w:tc>
          <w:tcPr>
            <w:tcW w:w="614" w:type="dxa"/>
            <w:vMerge w:val="restart"/>
          </w:tcPr>
          <w:p w14:paraId="7D1E835D"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16A284BE" w14:textId="1D49F416" w:rsidR="004752B8" w:rsidRPr="00D9551E" w:rsidRDefault="00BD4361"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are you vulnerable to after dark?</w:t>
            </w:r>
          </w:p>
        </w:tc>
        <w:tc>
          <w:tcPr>
            <w:tcW w:w="1198" w:type="dxa"/>
            <w:vMerge w:val="restart"/>
          </w:tcPr>
          <w:p w14:paraId="73CB2D89" w14:textId="77777777" w:rsidR="004752B8" w:rsidRPr="00D9551E" w:rsidRDefault="004752B8" w:rsidP="00C24BA3">
            <w:pPr>
              <w:spacing w:line="360" w:lineRule="auto"/>
              <w:rPr>
                <w:rFonts w:asciiTheme="majorHAnsi" w:hAnsiTheme="majorHAnsi" w:cstheme="majorHAnsi"/>
              </w:rPr>
            </w:pPr>
          </w:p>
        </w:tc>
      </w:tr>
      <w:tr w:rsidR="004752B8" w:rsidRPr="00D9551E" w14:paraId="08C8853B" w14:textId="77777777" w:rsidTr="00C24BA3">
        <w:trPr>
          <w:trHeight w:val="627"/>
        </w:trPr>
        <w:tc>
          <w:tcPr>
            <w:tcW w:w="614" w:type="dxa"/>
            <w:vMerge/>
          </w:tcPr>
          <w:p w14:paraId="6AAB8A59"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51E76161"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348FB967" w14:textId="77777777" w:rsidR="004752B8" w:rsidRPr="00D9551E" w:rsidRDefault="004752B8" w:rsidP="00C24BA3">
            <w:pPr>
              <w:spacing w:line="360" w:lineRule="auto"/>
              <w:rPr>
                <w:rFonts w:asciiTheme="majorHAnsi" w:hAnsiTheme="majorHAnsi" w:cstheme="majorHAnsi"/>
              </w:rPr>
            </w:pPr>
          </w:p>
        </w:tc>
      </w:tr>
      <w:tr w:rsidR="004752B8" w:rsidRPr="00D9551E" w14:paraId="787E2DE5" w14:textId="77777777" w:rsidTr="00C24BA3">
        <w:trPr>
          <w:trHeight w:val="628"/>
        </w:trPr>
        <w:tc>
          <w:tcPr>
            <w:tcW w:w="614" w:type="dxa"/>
            <w:vMerge w:val="restart"/>
          </w:tcPr>
          <w:p w14:paraId="0FABCFA0"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4D48E086" w14:textId="4D5030A3" w:rsidR="004752B8" w:rsidRPr="00D9551E" w:rsidRDefault="00BD4361"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two emotions are strongly associated with Macbeth?</w:t>
            </w:r>
          </w:p>
        </w:tc>
        <w:tc>
          <w:tcPr>
            <w:tcW w:w="1198" w:type="dxa"/>
            <w:vMerge w:val="restart"/>
          </w:tcPr>
          <w:p w14:paraId="7FDA65BE" w14:textId="77777777" w:rsidR="004752B8" w:rsidRPr="00D9551E" w:rsidRDefault="004752B8" w:rsidP="00C24BA3">
            <w:pPr>
              <w:spacing w:line="360" w:lineRule="auto"/>
              <w:rPr>
                <w:rFonts w:asciiTheme="majorHAnsi" w:hAnsiTheme="majorHAnsi" w:cstheme="majorHAnsi"/>
              </w:rPr>
            </w:pPr>
          </w:p>
        </w:tc>
      </w:tr>
      <w:tr w:rsidR="004752B8" w:rsidRPr="00D9551E" w14:paraId="49A1C105" w14:textId="77777777" w:rsidTr="00C24BA3">
        <w:trPr>
          <w:trHeight w:val="627"/>
        </w:trPr>
        <w:tc>
          <w:tcPr>
            <w:tcW w:w="614" w:type="dxa"/>
            <w:vMerge/>
          </w:tcPr>
          <w:p w14:paraId="1BB39E68"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54D0CB21"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690D9889" w14:textId="77777777" w:rsidR="004752B8" w:rsidRPr="00D9551E" w:rsidRDefault="004752B8" w:rsidP="00C24BA3">
            <w:pPr>
              <w:spacing w:line="360" w:lineRule="auto"/>
              <w:rPr>
                <w:rFonts w:asciiTheme="majorHAnsi" w:hAnsiTheme="majorHAnsi" w:cstheme="majorHAnsi"/>
              </w:rPr>
            </w:pPr>
          </w:p>
        </w:tc>
      </w:tr>
      <w:tr w:rsidR="004752B8" w:rsidRPr="00D9551E" w14:paraId="020AFF27" w14:textId="77777777" w:rsidTr="00C24BA3">
        <w:trPr>
          <w:trHeight w:val="628"/>
        </w:trPr>
        <w:tc>
          <w:tcPr>
            <w:tcW w:w="614" w:type="dxa"/>
            <w:vMerge w:val="restart"/>
          </w:tcPr>
          <w:p w14:paraId="5D76C351"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302FE6D9" w14:textId="74BEE28A" w:rsidR="004752B8" w:rsidRPr="00D9551E" w:rsidRDefault="00BD4361"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According to Alison Hobgood, what is Macbeth obsessed with?</w:t>
            </w:r>
          </w:p>
        </w:tc>
        <w:tc>
          <w:tcPr>
            <w:tcW w:w="1198" w:type="dxa"/>
            <w:vMerge w:val="restart"/>
          </w:tcPr>
          <w:p w14:paraId="38B7E64E" w14:textId="77777777" w:rsidR="004752B8" w:rsidRPr="00D9551E" w:rsidRDefault="004752B8" w:rsidP="00C24BA3">
            <w:pPr>
              <w:spacing w:line="360" w:lineRule="auto"/>
              <w:rPr>
                <w:rFonts w:asciiTheme="majorHAnsi" w:hAnsiTheme="majorHAnsi" w:cstheme="majorHAnsi"/>
              </w:rPr>
            </w:pPr>
          </w:p>
        </w:tc>
      </w:tr>
      <w:tr w:rsidR="004752B8" w:rsidRPr="00D9551E" w14:paraId="73D6A17C" w14:textId="77777777" w:rsidTr="00C24BA3">
        <w:trPr>
          <w:trHeight w:val="627"/>
        </w:trPr>
        <w:tc>
          <w:tcPr>
            <w:tcW w:w="614" w:type="dxa"/>
            <w:vMerge/>
          </w:tcPr>
          <w:p w14:paraId="7AEB3336"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2C1899BA"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46CE4FC2" w14:textId="77777777" w:rsidR="004752B8" w:rsidRPr="00D9551E" w:rsidRDefault="004752B8" w:rsidP="00C24BA3">
            <w:pPr>
              <w:spacing w:line="360" w:lineRule="auto"/>
              <w:rPr>
                <w:rFonts w:asciiTheme="majorHAnsi" w:hAnsiTheme="majorHAnsi" w:cstheme="majorHAnsi"/>
              </w:rPr>
            </w:pPr>
          </w:p>
        </w:tc>
      </w:tr>
      <w:tr w:rsidR="004752B8" w:rsidRPr="00D9551E" w14:paraId="65C4C66B" w14:textId="77777777" w:rsidTr="00C24BA3">
        <w:trPr>
          <w:trHeight w:val="628"/>
        </w:trPr>
        <w:tc>
          <w:tcPr>
            <w:tcW w:w="614" w:type="dxa"/>
            <w:vMerge w:val="restart"/>
          </w:tcPr>
          <w:p w14:paraId="0BFE145A"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2D5F6F61" w14:textId="212C4221" w:rsidR="004752B8" w:rsidRPr="00D9551E" w:rsidRDefault="00BD4361" w:rsidP="00C24BA3">
            <w:pPr>
              <w:shd w:val="clear" w:color="auto" w:fill="FFFFFF"/>
              <w:spacing w:before="100" w:beforeAutospacing="1" w:after="100" w:afterAutospacing="1"/>
              <w:outlineLvl w:val="0"/>
              <w:rPr>
                <w:rFonts w:asciiTheme="majorHAnsi" w:hAnsiTheme="majorHAnsi" w:cstheme="majorHAnsi"/>
                <w:bCs/>
                <w:color w:val="000000" w:themeColor="text1"/>
                <w:kern w:val="36"/>
                <w:lang w:eastAsia="en-GB"/>
              </w:rPr>
            </w:pPr>
            <w:r w:rsidRPr="00D9551E">
              <w:rPr>
                <w:rFonts w:asciiTheme="majorHAnsi" w:hAnsiTheme="majorHAnsi" w:cstheme="majorHAnsi"/>
                <w:bCs/>
                <w:color w:val="000000" w:themeColor="text1"/>
                <w:kern w:val="36"/>
                <w:lang w:eastAsia="en-GB"/>
              </w:rPr>
              <w:t>How many times is the word ‘fear’ spoken in the play Macbeth?</w:t>
            </w:r>
          </w:p>
        </w:tc>
        <w:tc>
          <w:tcPr>
            <w:tcW w:w="1198" w:type="dxa"/>
            <w:vMerge w:val="restart"/>
          </w:tcPr>
          <w:p w14:paraId="414095EF" w14:textId="77777777" w:rsidR="004752B8" w:rsidRPr="00D9551E" w:rsidRDefault="004752B8" w:rsidP="00C24BA3">
            <w:pPr>
              <w:spacing w:line="360" w:lineRule="auto"/>
              <w:rPr>
                <w:rFonts w:asciiTheme="majorHAnsi" w:hAnsiTheme="majorHAnsi" w:cstheme="majorHAnsi"/>
              </w:rPr>
            </w:pPr>
          </w:p>
        </w:tc>
      </w:tr>
      <w:tr w:rsidR="004752B8" w:rsidRPr="00D9551E" w14:paraId="4E3516A8" w14:textId="77777777" w:rsidTr="00C24BA3">
        <w:trPr>
          <w:trHeight w:val="627"/>
        </w:trPr>
        <w:tc>
          <w:tcPr>
            <w:tcW w:w="614" w:type="dxa"/>
            <w:vMerge/>
          </w:tcPr>
          <w:p w14:paraId="48FCD37B"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264A0302"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006217BB" w14:textId="77777777" w:rsidR="004752B8" w:rsidRPr="00D9551E" w:rsidRDefault="004752B8" w:rsidP="00C24BA3">
            <w:pPr>
              <w:spacing w:line="360" w:lineRule="auto"/>
              <w:rPr>
                <w:rFonts w:asciiTheme="majorHAnsi" w:hAnsiTheme="majorHAnsi" w:cstheme="majorHAnsi"/>
              </w:rPr>
            </w:pPr>
          </w:p>
        </w:tc>
      </w:tr>
      <w:tr w:rsidR="004752B8" w:rsidRPr="00D9551E" w14:paraId="6A28DF7F" w14:textId="77777777" w:rsidTr="00C24BA3">
        <w:trPr>
          <w:trHeight w:val="628"/>
        </w:trPr>
        <w:tc>
          <w:tcPr>
            <w:tcW w:w="614" w:type="dxa"/>
            <w:vMerge w:val="restart"/>
          </w:tcPr>
          <w:p w14:paraId="65B30DF0"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212A8F6C" w14:textId="30C05D66" w:rsidR="004752B8" w:rsidRPr="00D9551E" w:rsidRDefault="00BD4361"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does Macbeth meet his end?</w:t>
            </w:r>
          </w:p>
        </w:tc>
        <w:tc>
          <w:tcPr>
            <w:tcW w:w="1198" w:type="dxa"/>
            <w:vMerge w:val="restart"/>
          </w:tcPr>
          <w:p w14:paraId="78CCF6E6" w14:textId="77777777" w:rsidR="004752B8" w:rsidRPr="00D9551E" w:rsidRDefault="004752B8" w:rsidP="00C24BA3">
            <w:pPr>
              <w:spacing w:line="360" w:lineRule="auto"/>
              <w:rPr>
                <w:rFonts w:asciiTheme="majorHAnsi" w:hAnsiTheme="majorHAnsi" w:cstheme="majorHAnsi"/>
              </w:rPr>
            </w:pPr>
          </w:p>
        </w:tc>
      </w:tr>
      <w:tr w:rsidR="004752B8" w:rsidRPr="00D9551E" w14:paraId="63E58E40" w14:textId="77777777" w:rsidTr="00C24BA3">
        <w:trPr>
          <w:trHeight w:val="627"/>
        </w:trPr>
        <w:tc>
          <w:tcPr>
            <w:tcW w:w="614" w:type="dxa"/>
            <w:vMerge/>
          </w:tcPr>
          <w:p w14:paraId="3D12F469"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1B3741DB" w14:textId="77777777" w:rsidR="004752B8" w:rsidRPr="00D9551E" w:rsidRDefault="004752B8" w:rsidP="00C24BA3">
            <w:pPr>
              <w:spacing w:line="360" w:lineRule="auto"/>
              <w:rPr>
                <w:rFonts w:asciiTheme="majorHAnsi" w:hAnsiTheme="majorHAnsi" w:cstheme="majorHAnsi"/>
              </w:rPr>
            </w:pPr>
          </w:p>
        </w:tc>
        <w:tc>
          <w:tcPr>
            <w:tcW w:w="1198" w:type="dxa"/>
            <w:vMerge/>
          </w:tcPr>
          <w:p w14:paraId="31E61CA4" w14:textId="77777777" w:rsidR="004752B8" w:rsidRPr="00D9551E" w:rsidRDefault="004752B8" w:rsidP="00C24BA3">
            <w:pPr>
              <w:spacing w:line="360" w:lineRule="auto"/>
              <w:rPr>
                <w:rFonts w:asciiTheme="majorHAnsi" w:hAnsiTheme="majorHAnsi" w:cstheme="majorHAnsi"/>
              </w:rPr>
            </w:pPr>
          </w:p>
        </w:tc>
      </w:tr>
      <w:tr w:rsidR="004752B8" w:rsidRPr="00D9551E" w14:paraId="354B247B" w14:textId="77777777" w:rsidTr="00C24BA3">
        <w:trPr>
          <w:trHeight w:val="1007"/>
        </w:trPr>
        <w:tc>
          <w:tcPr>
            <w:tcW w:w="9401" w:type="dxa"/>
            <w:gridSpan w:val="2"/>
          </w:tcPr>
          <w:p w14:paraId="788F22CF" w14:textId="77777777" w:rsidR="004752B8" w:rsidRPr="00D9551E" w:rsidRDefault="004752B8" w:rsidP="00C24BA3">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26375F2E" w14:textId="77777777" w:rsidR="004752B8" w:rsidRPr="00D9551E" w:rsidRDefault="004752B8" w:rsidP="00C24BA3">
            <w:pPr>
              <w:spacing w:line="360" w:lineRule="auto"/>
              <w:rPr>
                <w:rFonts w:asciiTheme="majorHAnsi" w:hAnsiTheme="majorHAnsi" w:cstheme="majorHAnsi"/>
              </w:rPr>
            </w:pPr>
          </w:p>
        </w:tc>
      </w:tr>
    </w:tbl>
    <w:p w14:paraId="3B78D37D" w14:textId="3164416B" w:rsidR="008B7507" w:rsidRPr="00D9551E" w:rsidRDefault="008B7507" w:rsidP="008B7507">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D9551E">
        <w:rPr>
          <w:rFonts w:asciiTheme="majorHAnsi" w:hAnsiTheme="majorHAnsi" w:cstheme="majorHAnsi"/>
          <w:b/>
          <w:bCs/>
          <w:color w:val="000000"/>
          <w:kern w:val="36"/>
          <w:sz w:val="38"/>
          <w:szCs w:val="38"/>
          <w:lang w:eastAsia="en-GB"/>
        </w:rPr>
        <w:lastRenderedPageBreak/>
        <w:t>Homework 5</w:t>
      </w:r>
      <w:r w:rsidR="00A7482C" w:rsidRPr="00D9551E">
        <w:rPr>
          <w:rFonts w:asciiTheme="majorHAnsi" w:hAnsiTheme="majorHAnsi" w:cstheme="majorHAnsi"/>
          <w:b/>
          <w:bCs/>
          <w:color w:val="000000"/>
          <w:kern w:val="36"/>
          <w:sz w:val="38"/>
          <w:szCs w:val="38"/>
          <w:lang w:eastAsia="en-GB"/>
        </w:rPr>
        <w:t xml:space="preserve"> – </w:t>
      </w:r>
      <w:r w:rsidR="001C0B1D" w:rsidRPr="00D9551E">
        <w:rPr>
          <w:rFonts w:asciiTheme="majorHAnsi" w:hAnsiTheme="majorHAnsi" w:cstheme="majorHAnsi"/>
          <w:b/>
          <w:bCs/>
          <w:color w:val="000000"/>
          <w:kern w:val="36"/>
          <w:sz w:val="38"/>
          <w:szCs w:val="38"/>
          <w:lang w:eastAsia="en-GB"/>
        </w:rPr>
        <w:t>Shakespeare’s Theatre</w:t>
      </w:r>
      <w:r w:rsidR="00A7482C" w:rsidRPr="00D9551E">
        <w:rPr>
          <w:rFonts w:asciiTheme="majorHAnsi" w:hAnsiTheme="majorHAnsi" w:cstheme="majorHAnsi"/>
          <w:b/>
          <w:bCs/>
          <w:color w:val="000000"/>
          <w:kern w:val="36"/>
          <w:sz w:val="38"/>
          <w:szCs w:val="38"/>
          <w:lang w:eastAsia="en-GB"/>
        </w:rPr>
        <w:t xml:space="preserve"> </w:t>
      </w:r>
    </w:p>
    <w:p w14:paraId="3C48932D" w14:textId="77777777" w:rsidR="00094117" w:rsidRPr="00D9551E" w:rsidRDefault="00094117" w:rsidP="001C0B1D">
      <w:pPr>
        <w:pStyle w:val="litnotetext"/>
        <w:shd w:val="clear" w:color="auto" w:fill="FFFFFF"/>
        <w:rPr>
          <w:rStyle w:val="Emphasis"/>
          <w:rFonts w:asciiTheme="majorHAnsi" w:hAnsiTheme="majorHAnsi" w:cstheme="majorHAnsi"/>
          <w:color w:val="000000"/>
          <w:sz w:val="28"/>
          <w:szCs w:val="28"/>
        </w:rPr>
        <w:sectPr w:rsidR="00094117" w:rsidRPr="00D9551E" w:rsidSect="00C65D8F">
          <w:pgSz w:w="11906" w:h="16838"/>
          <w:pgMar w:top="720" w:right="720" w:bottom="720" w:left="720" w:header="708" w:footer="708" w:gutter="0"/>
          <w:cols w:space="708"/>
          <w:docGrid w:linePitch="360"/>
        </w:sectPr>
      </w:pPr>
    </w:p>
    <w:p w14:paraId="77585B61" w14:textId="280C0CD8" w:rsidR="009165AB" w:rsidRPr="00D9551E" w:rsidRDefault="009165AB" w:rsidP="009165AB">
      <w:pPr>
        <w:pStyle w:val="litnotetextheading"/>
        <w:suppressLineNumbers/>
        <w:shd w:val="clear" w:color="auto" w:fill="FFFFFF"/>
        <w:rPr>
          <w:rFonts w:asciiTheme="majorHAnsi" w:hAnsiTheme="majorHAnsi" w:cstheme="majorHAnsi"/>
          <w:b/>
          <w:bCs/>
          <w:color w:val="000000"/>
          <w:sz w:val="28"/>
          <w:szCs w:val="28"/>
          <w:u w:val="single"/>
        </w:rPr>
      </w:pPr>
      <w:r w:rsidRPr="00D9551E">
        <w:rPr>
          <w:rFonts w:asciiTheme="majorHAnsi" w:hAnsiTheme="majorHAnsi" w:cstheme="majorHAnsi"/>
          <w:b/>
          <w:bCs/>
          <w:color w:val="000000"/>
          <w:sz w:val="28"/>
          <w:szCs w:val="28"/>
          <w:u w:val="single"/>
        </w:rPr>
        <w:t>Contemporary Productions</w:t>
      </w:r>
    </w:p>
    <w:p w14:paraId="26ACA14A"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Style w:val="Emphasis"/>
          <w:rFonts w:asciiTheme="majorHAnsi" w:hAnsiTheme="majorHAnsi" w:cstheme="majorHAnsi"/>
          <w:color w:val="000000"/>
          <w:sz w:val="28"/>
          <w:szCs w:val="28"/>
        </w:rPr>
        <w:t>Macbeth </w:t>
      </w:r>
      <w:r w:rsidRPr="00D9551E">
        <w:rPr>
          <w:rFonts w:asciiTheme="majorHAnsi" w:hAnsiTheme="majorHAnsi" w:cstheme="majorHAnsi"/>
          <w:color w:val="000000"/>
          <w:sz w:val="28"/>
          <w:szCs w:val="28"/>
        </w:rPr>
        <w:t>is one of Shakespeare's shortest and most intense dramas. Its straightforward plot and its strong characterization make it appealing for actors, directors, and audiences alike. The following brief discussion looks at the various theatrical contexts of the play from Shakespeare's time to ours.</w:t>
      </w:r>
    </w:p>
    <w:p w14:paraId="47B44EA0"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The theatre in Elizabethan and Jacobean times was basically a courtyard, surrounded on three sides by tall raised balcony areas. Other buildings in London, specifically public houses (taverns) and bear-baiting pits, were similarly designed. In a famous contemporary engraving of London, the Globe theatre — where </w:t>
      </w:r>
      <w:r w:rsidRPr="00D9551E">
        <w:rPr>
          <w:rStyle w:val="Emphasis"/>
          <w:rFonts w:asciiTheme="majorHAnsi" w:hAnsiTheme="majorHAnsi" w:cstheme="majorHAnsi"/>
          <w:color w:val="000000"/>
          <w:sz w:val="28"/>
          <w:szCs w:val="28"/>
        </w:rPr>
        <w:t>Macbeth </w:t>
      </w:r>
      <w:r w:rsidRPr="00D9551E">
        <w:rPr>
          <w:rFonts w:asciiTheme="majorHAnsi" w:hAnsiTheme="majorHAnsi" w:cstheme="majorHAnsi"/>
          <w:color w:val="000000"/>
          <w:sz w:val="28"/>
          <w:szCs w:val="28"/>
        </w:rPr>
        <w:t>was performed in 1611 — is famously confused with the Bear-baiting pit. In this context, it is interesting to note Macbeth's lines (Act V, Scene 7) "They have tied me to a stake . . . but bear-like I must fight the course."</w:t>
      </w:r>
    </w:p>
    <w:p w14:paraId="6B39398C"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At the centre and to the back of the courtyard was a raised stage, above which hung a depiction of the heavens — a blue roof, fretted with golden stars. The stage contained a trapdoor through which ghosts could appear and into which the souls of the damned could disappear. At the back of the stage was a curtain leading to the actors' dressing area — the </w:t>
      </w:r>
      <w:r w:rsidRPr="00D9551E">
        <w:rPr>
          <w:rStyle w:val="Emphasis"/>
          <w:rFonts w:asciiTheme="majorHAnsi" w:hAnsiTheme="majorHAnsi" w:cstheme="majorHAnsi"/>
          <w:color w:val="000000"/>
          <w:sz w:val="28"/>
          <w:szCs w:val="28"/>
        </w:rPr>
        <w:t>tiring room</w:t>
      </w:r>
      <w:r w:rsidRPr="00D9551E">
        <w:rPr>
          <w:rFonts w:asciiTheme="majorHAnsi" w:hAnsiTheme="majorHAnsi" w:cstheme="majorHAnsi"/>
          <w:color w:val="000000"/>
          <w:sz w:val="28"/>
          <w:szCs w:val="28"/>
        </w:rPr>
        <w:t>.</w:t>
      </w:r>
    </w:p>
    <w:p w14:paraId="0D619F82"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The courtyard was open to the sky, so lighting was largely natural, but in some indoor theatres or palaces such as Hampton Court, where </w:t>
      </w:r>
      <w:r w:rsidRPr="00D9551E">
        <w:rPr>
          <w:rStyle w:val="Emphasis"/>
          <w:rFonts w:asciiTheme="majorHAnsi" w:hAnsiTheme="majorHAnsi" w:cstheme="majorHAnsi"/>
          <w:color w:val="000000"/>
          <w:sz w:val="28"/>
          <w:szCs w:val="28"/>
        </w:rPr>
        <w:t>Macbeth </w:t>
      </w:r>
      <w:r w:rsidRPr="00D9551E">
        <w:rPr>
          <w:rFonts w:asciiTheme="majorHAnsi" w:hAnsiTheme="majorHAnsi" w:cstheme="majorHAnsi"/>
          <w:color w:val="000000"/>
          <w:sz w:val="28"/>
          <w:szCs w:val="28"/>
        </w:rPr>
        <w:t>was first performed in 1606 in front of King James I, candles were probably used to create an artistic tension between natural and "unnatural" (or artificial) light. Lady Macbeth has a candle "by her continually" in Act V, Scene 1, by which time natural light may well have already become gloomy. In fact, the numerous references to natural daylight and night-light in </w:t>
      </w:r>
      <w:r w:rsidRPr="00D9551E">
        <w:rPr>
          <w:rStyle w:val="Emphasis"/>
          <w:rFonts w:asciiTheme="majorHAnsi" w:hAnsiTheme="majorHAnsi" w:cstheme="majorHAnsi"/>
          <w:color w:val="000000"/>
          <w:sz w:val="28"/>
          <w:szCs w:val="28"/>
        </w:rPr>
        <w:t>Macbeth</w:t>
      </w:r>
      <w:r w:rsidRPr="00D9551E">
        <w:rPr>
          <w:rFonts w:asciiTheme="majorHAnsi" w:hAnsiTheme="majorHAnsi" w:cstheme="majorHAnsi"/>
          <w:color w:val="000000"/>
          <w:sz w:val="28"/>
          <w:szCs w:val="28"/>
        </w:rPr>
        <w:t> make it a fascinating study for any historian of theatre.</w:t>
      </w:r>
    </w:p>
    <w:p w14:paraId="7530E436"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Shakespeare's play underwent several revisions during its lifetime. Specifically, the allusions to the Gunpowder Plot and the nature of kingship (Act IV, Scene 1) could have been added for the first performance in front of the king. What remains certain is that </w:t>
      </w:r>
      <w:r w:rsidRPr="00D9551E">
        <w:rPr>
          <w:rStyle w:val="Emphasis"/>
          <w:rFonts w:asciiTheme="majorHAnsi" w:hAnsiTheme="majorHAnsi" w:cstheme="majorHAnsi"/>
          <w:color w:val="000000"/>
          <w:sz w:val="28"/>
          <w:szCs w:val="28"/>
        </w:rPr>
        <w:t>Macbeth</w:t>
      </w:r>
      <w:r w:rsidRPr="00D9551E">
        <w:rPr>
          <w:rFonts w:asciiTheme="majorHAnsi" w:hAnsiTheme="majorHAnsi" w:cstheme="majorHAnsi"/>
          <w:color w:val="000000"/>
          <w:sz w:val="28"/>
          <w:szCs w:val="28"/>
        </w:rPr>
        <w:t> has always been a highly visual and physical play: The apparitions, the references to parts of the body (hands, head), the fighting in Act V — all point to a play full of gesture and body language.</w:t>
      </w:r>
    </w:p>
    <w:p w14:paraId="6FAFEF57" w14:textId="77777777" w:rsidR="001C0B1D" w:rsidRPr="00D9551E" w:rsidRDefault="001C0B1D" w:rsidP="001C0B1D">
      <w:pPr>
        <w:pStyle w:val="litnotetextheading"/>
        <w:shd w:val="clear" w:color="auto" w:fill="FFFFFF"/>
        <w:rPr>
          <w:rFonts w:asciiTheme="majorHAnsi" w:hAnsiTheme="majorHAnsi" w:cstheme="majorHAnsi"/>
          <w:b/>
          <w:bCs/>
          <w:color w:val="000000"/>
          <w:sz w:val="28"/>
          <w:szCs w:val="28"/>
          <w:u w:val="single"/>
        </w:rPr>
      </w:pPr>
      <w:r w:rsidRPr="00D9551E">
        <w:rPr>
          <w:rFonts w:asciiTheme="majorHAnsi" w:hAnsiTheme="majorHAnsi" w:cstheme="majorHAnsi"/>
          <w:b/>
          <w:bCs/>
          <w:color w:val="000000"/>
          <w:sz w:val="28"/>
          <w:szCs w:val="28"/>
          <w:u w:val="single"/>
        </w:rPr>
        <w:t>Modern Productions</w:t>
      </w:r>
    </w:p>
    <w:p w14:paraId="4B7DC308"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As well as stage presentations, in recent years there have been a number of film adaptations, including </w:t>
      </w:r>
      <w:r w:rsidRPr="00D9551E">
        <w:rPr>
          <w:rStyle w:val="Emphasis"/>
          <w:rFonts w:asciiTheme="majorHAnsi" w:hAnsiTheme="majorHAnsi" w:cstheme="majorHAnsi"/>
          <w:color w:val="000000"/>
          <w:sz w:val="28"/>
          <w:szCs w:val="28"/>
        </w:rPr>
        <w:t>Macbeth </w:t>
      </w:r>
      <w:r w:rsidRPr="00D9551E">
        <w:rPr>
          <w:rFonts w:asciiTheme="majorHAnsi" w:hAnsiTheme="majorHAnsi" w:cstheme="majorHAnsi"/>
          <w:color w:val="000000"/>
          <w:sz w:val="28"/>
          <w:szCs w:val="28"/>
        </w:rPr>
        <w:t>by Roman Polanski (1971) and </w:t>
      </w:r>
      <w:r w:rsidRPr="00D9551E">
        <w:rPr>
          <w:rStyle w:val="Emphasis"/>
          <w:rFonts w:asciiTheme="majorHAnsi" w:hAnsiTheme="majorHAnsi" w:cstheme="majorHAnsi"/>
          <w:color w:val="000000"/>
          <w:sz w:val="28"/>
          <w:szCs w:val="28"/>
        </w:rPr>
        <w:t>Throne of Blood</w:t>
      </w:r>
      <w:r w:rsidRPr="00D9551E">
        <w:rPr>
          <w:rFonts w:asciiTheme="majorHAnsi" w:hAnsiTheme="majorHAnsi" w:cstheme="majorHAnsi"/>
          <w:color w:val="000000"/>
          <w:sz w:val="28"/>
          <w:szCs w:val="28"/>
        </w:rPr>
        <w:t xml:space="preserve"> by </w:t>
      </w:r>
      <w:proofErr w:type="spellStart"/>
      <w:r w:rsidRPr="00D9551E">
        <w:rPr>
          <w:rFonts w:asciiTheme="majorHAnsi" w:hAnsiTheme="majorHAnsi" w:cstheme="majorHAnsi"/>
          <w:color w:val="000000"/>
          <w:sz w:val="28"/>
          <w:szCs w:val="28"/>
        </w:rPr>
        <w:t>Akiro</w:t>
      </w:r>
      <w:proofErr w:type="spellEnd"/>
      <w:r w:rsidRPr="00D9551E">
        <w:rPr>
          <w:rFonts w:asciiTheme="majorHAnsi" w:hAnsiTheme="majorHAnsi" w:cstheme="majorHAnsi"/>
          <w:color w:val="000000"/>
          <w:sz w:val="28"/>
          <w:szCs w:val="28"/>
        </w:rPr>
        <w:t xml:space="preserve"> Kurosawa (1957). Despite the play's bold outline, there are specific difficulties which any director must confront. The first of these is the role and staging of the supernatural elements of the play, specifically the Witches, the dagger, and Banquo's ghost.</w:t>
      </w:r>
    </w:p>
    <w:p w14:paraId="32AFEF6F"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lastRenderedPageBreak/>
        <w:t>The Witches are a vital component of the play because their prophecies in Act I, Scene 3 and Act IV, Scene 1 provide Macbeth with motivation for his actions. Banquo gives a hint as to their appearance when he refers to their chapped fingers, skinny lips, and beards; they need not, however, be costumed in the traditional form of the Halloween hag. They must have the capability of vanishing. Complex stage machinery in the Elizabethan theatre could have allowed them to "fly," but this is not necessary, because vanishing tricks can be performed in other ways, particularly by using a gauze curtain, which can be transparent or opaque depending on how it is lit. As an alternative, modern productions might also make use of visual projection or the voice-over.</w:t>
      </w:r>
    </w:p>
    <w:p w14:paraId="228153E3"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The fact that the ghost of Banquo in Act III, Scene 4 has no lines means that it is frequently played in modern productions as simply a lighting effect, perhaps accompanied by a rushing of wind. This treatment reinforces Lady Macbeth's incredulity at her husband's reaction. She compares her husband's belief in Banquo's ghost with his faith in the earlier apparition of an "air-drawn dagger." A question therefore arises: Should </w:t>
      </w:r>
      <w:r w:rsidRPr="00D9551E">
        <w:rPr>
          <w:rStyle w:val="Emphasis"/>
          <w:rFonts w:asciiTheme="majorHAnsi" w:hAnsiTheme="majorHAnsi" w:cstheme="majorHAnsi"/>
          <w:color w:val="000000"/>
          <w:sz w:val="28"/>
          <w:szCs w:val="28"/>
        </w:rPr>
        <w:t>all</w:t>
      </w:r>
      <w:r w:rsidRPr="00D9551E">
        <w:rPr>
          <w:rFonts w:asciiTheme="majorHAnsi" w:hAnsiTheme="majorHAnsi" w:cstheme="majorHAnsi"/>
          <w:color w:val="000000"/>
          <w:sz w:val="28"/>
          <w:szCs w:val="28"/>
        </w:rPr>
        <w:t> such effects be played invisibly to the audience?</w:t>
      </w:r>
    </w:p>
    <w:p w14:paraId="567BE7C8"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To do so may increase the psychological realism of the play, but it forces the audience to see Macbeth as a victim of hallucination. Such an interpretation may be confusing: After all, the </w:t>
      </w:r>
      <w:r w:rsidRPr="00D9551E">
        <w:rPr>
          <w:rStyle w:val="Emphasis"/>
          <w:rFonts w:asciiTheme="majorHAnsi" w:hAnsiTheme="majorHAnsi" w:cstheme="majorHAnsi"/>
          <w:color w:val="000000"/>
          <w:sz w:val="28"/>
          <w:szCs w:val="28"/>
        </w:rPr>
        <w:t>Witches</w:t>
      </w:r>
      <w:r w:rsidRPr="00D9551E">
        <w:rPr>
          <w:rFonts w:asciiTheme="majorHAnsi" w:hAnsiTheme="majorHAnsi" w:cstheme="majorHAnsi"/>
          <w:color w:val="000000"/>
          <w:sz w:val="28"/>
          <w:szCs w:val="28"/>
        </w:rPr>
        <w:t> are real enough, because Banquo also sees them. Perhaps we only see the apparitions we want to see. If that's the case, we can reasonably assume that Macbeth must actually see a ghostly dagger as well as a ghostly Banquo.</w:t>
      </w:r>
    </w:p>
    <w:p w14:paraId="6A77C5F6" w14:textId="77777777" w:rsidR="001C0B1D" w:rsidRPr="00D9551E" w:rsidRDefault="001C0B1D" w:rsidP="001C0B1D">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The apparitions that the Witches conjure in Act IV, Scene 1 also require careful thought: The original stage direction for the third of these refers to a king carrying a looking-glass, and modern directors have had fun with this, employing several mirrors to create an infinite regression effect, for example. A final staging problem occurs with the appearance of Birnam Wood. Merely adding leafy camouflage to helmets does run the risk of looking rather silly.</w:t>
      </w:r>
    </w:p>
    <w:p w14:paraId="5D5C4053" w14:textId="1149102A" w:rsidR="00094117" w:rsidRPr="00D9551E" w:rsidRDefault="001C0B1D" w:rsidP="00094117">
      <w:pPr>
        <w:pStyle w:val="litnotetext"/>
        <w:shd w:val="clear" w:color="auto" w:fill="FFFFFF"/>
        <w:rPr>
          <w:rFonts w:asciiTheme="majorHAnsi" w:hAnsiTheme="majorHAnsi" w:cstheme="majorHAnsi"/>
          <w:color w:val="000000"/>
          <w:sz w:val="28"/>
          <w:szCs w:val="28"/>
        </w:rPr>
      </w:pPr>
      <w:r w:rsidRPr="00D9551E">
        <w:rPr>
          <w:rFonts w:asciiTheme="majorHAnsi" w:hAnsiTheme="majorHAnsi" w:cstheme="majorHAnsi"/>
          <w:color w:val="000000"/>
          <w:sz w:val="28"/>
          <w:szCs w:val="28"/>
        </w:rPr>
        <w:t>The relationship between Macbeth and his wife — in particular the degree of responsibility which she has for the events of the play — is most important. Does her line "Unsex me here" make her chillingly asexual, or is she a heatedly sexual being whose relationship with Macbeth is more physical than intellectual? One thing is certain: Both Macbeth and Lady Macbeth must be able to move with ease between states of certainty and doubt. Her descent into madness and Macbeth's rapid swings between absolute self-knowledge and howling self-doubt are tests for any actor.</w:t>
      </w:r>
    </w:p>
    <w:p w14:paraId="1CCE923F" w14:textId="77777777" w:rsidR="00094117" w:rsidRPr="00D9551E" w:rsidRDefault="00094117" w:rsidP="00094117">
      <w:pPr>
        <w:suppressLineNumbers/>
        <w:spacing w:line="276" w:lineRule="auto"/>
        <w:jc w:val="center"/>
        <w:rPr>
          <w:rFonts w:asciiTheme="majorHAnsi" w:hAnsiTheme="majorHAnsi" w:cstheme="majorHAnsi"/>
          <w:b/>
          <w:bCs/>
          <w:color w:val="000000"/>
          <w:kern w:val="36"/>
          <w:szCs w:val="36"/>
          <w:lang w:eastAsia="en-GB"/>
        </w:rPr>
      </w:pPr>
    </w:p>
    <w:p w14:paraId="5C856FEE" w14:textId="77777777" w:rsidR="00094117" w:rsidRPr="00D9551E" w:rsidRDefault="00094117" w:rsidP="009165AB">
      <w:pPr>
        <w:suppressLineNumbers/>
        <w:spacing w:line="276" w:lineRule="auto"/>
        <w:rPr>
          <w:rFonts w:asciiTheme="majorHAnsi" w:hAnsiTheme="majorHAnsi" w:cstheme="majorHAnsi"/>
          <w:b/>
          <w:bCs/>
          <w:color w:val="000000"/>
          <w:kern w:val="36"/>
          <w:szCs w:val="36"/>
          <w:lang w:eastAsia="en-GB"/>
        </w:rPr>
      </w:pPr>
    </w:p>
    <w:p w14:paraId="27A2DB2C" w14:textId="77777777" w:rsidR="00094117" w:rsidRPr="00D9551E" w:rsidRDefault="00094117" w:rsidP="00094117">
      <w:pPr>
        <w:suppressLineNumbers/>
        <w:spacing w:line="276" w:lineRule="auto"/>
        <w:jc w:val="center"/>
        <w:rPr>
          <w:rFonts w:asciiTheme="majorHAnsi" w:hAnsiTheme="majorHAnsi" w:cstheme="majorHAnsi"/>
          <w:b/>
          <w:bCs/>
          <w:color w:val="000000"/>
          <w:kern w:val="36"/>
          <w:szCs w:val="36"/>
          <w:lang w:eastAsia="en-GB"/>
        </w:rPr>
      </w:pPr>
    </w:p>
    <w:p w14:paraId="121CA103" w14:textId="77777777" w:rsidR="00094117" w:rsidRPr="00D9551E" w:rsidRDefault="00094117" w:rsidP="00094117">
      <w:pPr>
        <w:suppressLineNumbers/>
        <w:spacing w:line="276" w:lineRule="auto"/>
        <w:jc w:val="center"/>
        <w:rPr>
          <w:rFonts w:asciiTheme="majorHAnsi" w:hAnsiTheme="majorHAnsi" w:cstheme="majorHAnsi"/>
          <w:b/>
          <w:bCs/>
          <w:color w:val="000000"/>
          <w:kern w:val="36"/>
          <w:szCs w:val="36"/>
          <w:lang w:eastAsia="en-GB"/>
        </w:rPr>
      </w:pPr>
    </w:p>
    <w:p w14:paraId="639E1581" w14:textId="2DBEF729" w:rsidR="00094117" w:rsidRPr="00D9551E" w:rsidRDefault="00094117" w:rsidP="00094117">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47430122" w14:textId="77777777" w:rsidR="00094117" w:rsidRPr="00D9551E" w:rsidRDefault="00094117" w:rsidP="00EA1D5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094117" w:rsidRPr="00D9551E" w:rsidSect="00094117">
          <w:type w:val="continuous"/>
          <w:pgSz w:w="11906" w:h="16838"/>
          <w:pgMar w:top="720" w:right="720" w:bottom="907" w:left="720" w:header="709" w:footer="709" w:gutter="0"/>
          <w:lnNumType w:countBy="1" w:restart="newSection"/>
          <w:cols w:space="708"/>
          <w:docGrid w:linePitch="360"/>
        </w:sectPr>
      </w:pPr>
    </w:p>
    <w:p w14:paraId="261D0C57" w14:textId="436F2179" w:rsidR="008B7507" w:rsidRPr="00D9551E" w:rsidRDefault="008B7507" w:rsidP="00EA1D5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1C0B1D" w:rsidRPr="00D9551E" w14:paraId="057C6D29" w14:textId="77777777" w:rsidTr="00FE29AA">
        <w:trPr>
          <w:trHeight w:val="459"/>
        </w:trPr>
        <w:tc>
          <w:tcPr>
            <w:tcW w:w="614" w:type="dxa"/>
          </w:tcPr>
          <w:p w14:paraId="7973A534" w14:textId="77777777" w:rsidR="001C0B1D" w:rsidRPr="00D9551E" w:rsidRDefault="001C0B1D" w:rsidP="00FE29AA">
            <w:pPr>
              <w:spacing w:line="360" w:lineRule="auto"/>
              <w:rPr>
                <w:rFonts w:asciiTheme="majorHAnsi" w:hAnsiTheme="majorHAnsi" w:cstheme="majorHAnsi"/>
              </w:rPr>
            </w:pPr>
          </w:p>
        </w:tc>
        <w:tc>
          <w:tcPr>
            <w:tcW w:w="8787" w:type="dxa"/>
          </w:tcPr>
          <w:p w14:paraId="6495C5FB" w14:textId="77777777" w:rsidR="001C0B1D" w:rsidRPr="00D9551E" w:rsidRDefault="001C0B1D" w:rsidP="00FE29AA">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0D92565" w14:textId="77777777" w:rsidR="001C0B1D" w:rsidRPr="00D9551E" w:rsidRDefault="001C0B1D" w:rsidP="00FE29AA">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0F214446" wp14:editId="0A44E86E">
                  <wp:extent cx="323850" cy="148186"/>
                  <wp:effectExtent l="0" t="0" r="0" b="4445"/>
                  <wp:docPr id="806988136" name="Picture 806988136"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C0B1D" w:rsidRPr="00D9551E" w14:paraId="3ED73DE2" w14:textId="77777777" w:rsidTr="00FE29AA">
        <w:trPr>
          <w:trHeight w:val="628"/>
        </w:trPr>
        <w:tc>
          <w:tcPr>
            <w:tcW w:w="614" w:type="dxa"/>
            <w:vMerge w:val="restart"/>
          </w:tcPr>
          <w:p w14:paraId="11746CBA"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3A7BE334" w14:textId="4372D4C5" w:rsidR="001C0B1D" w:rsidRPr="00D9551E" w:rsidRDefault="00E96617" w:rsidP="00FE29AA">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makes Macbeth so appealing to actors, directors and audiences?</w:t>
            </w:r>
          </w:p>
        </w:tc>
        <w:tc>
          <w:tcPr>
            <w:tcW w:w="1198" w:type="dxa"/>
            <w:vMerge w:val="restart"/>
          </w:tcPr>
          <w:p w14:paraId="3DC80E3E" w14:textId="77777777" w:rsidR="001C0B1D" w:rsidRPr="00D9551E" w:rsidRDefault="001C0B1D" w:rsidP="00FE29AA">
            <w:pPr>
              <w:spacing w:line="360" w:lineRule="auto"/>
              <w:rPr>
                <w:rFonts w:asciiTheme="majorHAnsi" w:hAnsiTheme="majorHAnsi" w:cstheme="majorHAnsi"/>
              </w:rPr>
            </w:pPr>
          </w:p>
        </w:tc>
      </w:tr>
      <w:tr w:rsidR="001C0B1D" w:rsidRPr="00D9551E" w14:paraId="702DE9F7" w14:textId="77777777" w:rsidTr="00FE29AA">
        <w:trPr>
          <w:trHeight w:val="627"/>
        </w:trPr>
        <w:tc>
          <w:tcPr>
            <w:tcW w:w="614" w:type="dxa"/>
            <w:vMerge/>
          </w:tcPr>
          <w:p w14:paraId="626DED60"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2E3879C2"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47A3C0F2" w14:textId="77777777" w:rsidR="001C0B1D" w:rsidRPr="00D9551E" w:rsidRDefault="001C0B1D" w:rsidP="00FE29AA">
            <w:pPr>
              <w:spacing w:line="360" w:lineRule="auto"/>
              <w:rPr>
                <w:rFonts w:asciiTheme="majorHAnsi" w:hAnsiTheme="majorHAnsi" w:cstheme="majorHAnsi"/>
              </w:rPr>
            </w:pPr>
          </w:p>
        </w:tc>
      </w:tr>
      <w:tr w:rsidR="001C0B1D" w:rsidRPr="00D9551E" w14:paraId="014E8B4E" w14:textId="77777777" w:rsidTr="00FE29AA">
        <w:trPr>
          <w:trHeight w:val="628"/>
        </w:trPr>
        <w:tc>
          <w:tcPr>
            <w:tcW w:w="614" w:type="dxa"/>
            <w:vMerge w:val="restart"/>
          </w:tcPr>
          <w:p w14:paraId="2C7591B5"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356392AA" w14:textId="366FC2F5" w:rsidR="001C0B1D" w:rsidRPr="00D9551E" w:rsidRDefault="00E96617" w:rsidP="00FE29AA">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Finish the quotation: “They have tied me to a __________ …. but __________ I must fight the course.”</w:t>
            </w:r>
          </w:p>
        </w:tc>
        <w:tc>
          <w:tcPr>
            <w:tcW w:w="1198" w:type="dxa"/>
            <w:vMerge w:val="restart"/>
          </w:tcPr>
          <w:p w14:paraId="47FE494B" w14:textId="77777777" w:rsidR="001C0B1D" w:rsidRPr="00D9551E" w:rsidRDefault="001C0B1D" w:rsidP="00FE29AA">
            <w:pPr>
              <w:spacing w:line="360" w:lineRule="auto"/>
              <w:rPr>
                <w:rFonts w:asciiTheme="majorHAnsi" w:hAnsiTheme="majorHAnsi" w:cstheme="majorHAnsi"/>
              </w:rPr>
            </w:pPr>
          </w:p>
        </w:tc>
      </w:tr>
      <w:tr w:rsidR="001C0B1D" w:rsidRPr="00D9551E" w14:paraId="2509F038" w14:textId="77777777" w:rsidTr="00FE29AA">
        <w:trPr>
          <w:trHeight w:val="627"/>
        </w:trPr>
        <w:tc>
          <w:tcPr>
            <w:tcW w:w="614" w:type="dxa"/>
            <w:vMerge/>
          </w:tcPr>
          <w:p w14:paraId="3D42E6A2"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4A96B0A4"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12035614" w14:textId="77777777" w:rsidR="001C0B1D" w:rsidRPr="00D9551E" w:rsidRDefault="001C0B1D" w:rsidP="00FE29AA">
            <w:pPr>
              <w:spacing w:line="360" w:lineRule="auto"/>
              <w:rPr>
                <w:rFonts w:asciiTheme="majorHAnsi" w:hAnsiTheme="majorHAnsi" w:cstheme="majorHAnsi"/>
              </w:rPr>
            </w:pPr>
          </w:p>
        </w:tc>
      </w:tr>
      <w:tr w:rsidR="001C0B1D" w:rsidRPr="00D9551E" w14:paraId="75A8683B" w14:textId="77777777" w:rsidTr="00FE29AA">
        <w:trPr>
          <w:trHeight w:val="628"/>
        </w:trPr>
        <w:tc>
          <w:tcPr>
            <w:tcW w:w="614" w:type="dxa"/>
            <w:vMerge w:val="restart"/>
          </w:tcPr>
          <w:p w14:paraId="09515B9B"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1133F2D2" w14:textId="32317F6F" w:rsidR="001C0B1D" w:rsidRPr="00D9551E" w:rsidRDefault="00E96617" w:rsidP="00FE29AA">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was displayed above the stage at The Globe Theatre?</w:t>
            </w:r>
          </w:p>
        </w:tc>
        <w:tc>
          <w:tcPr>
            <w:tcW w:w="1198" w:type="dxa"/>
            <w:vMerge w:val="restart"/>
          </w:tcPr>
          <w:p w14:paraId="10F72DE5" w14:textId="77777777" w:rsidR="001C0B1D" w:rsidRPr="00D9551E" w:rsidRDefault="001C0B1D" w:rsidP="00FE29AA">
            <w:pPr>
              <w:spacing w:line="360" w:lineRule="auto"/>
              <w:rPr>
                <w:rFonts w:asciiTheme="majorHAnsi" w:hAnsiTheme="majorHAnsi" w:cstheme="majorHAnsi"/>
              </w:rPr>
            </w:pPr>
          </w:p>
        </w:tc>
      </w:tr>
      <w:tr w:rsidR="001C0B1D" w:rsidRPr="00D9551E" w14:paraId="14359D60" w14:textId="77777777" w:rsidTr="00FE29AA">
        <w:trPr>
          <w:trHeight w:val="627"/>
        </w:trPr>
        <w:tc>
          <w:tcPr>
            <w:tcW w:w="614" w:type="dxa"/>
            <w:vMerge/>
          </w:tcPr>
          <w:p w14:paraId="58B3888F"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7A8AA9CA"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34A0B467" w14:textId="77777777" w:rsidR="001C0B1D" w:rsidRPr="00D9551E" w:rsidRDefault="001C0B1D" w:rsidP="00FE29AA">
            <w:pPr>
              <w:spacing w:line="360" w:lineRule="auto"/>
              <w:rPr>
                <w:rFonts w:asciiTheme="majorHAnsi" w:hAnsiTheme="majorHAnsi" w:cstheme="majorHAnsi"/>
              </w:rPr>
            </w:pPr>
          </w:p>
        </w:tc>
      </w:tr>
      <w:tr w:rsidR="001C0B1D" w:rsidRPr="00D9551E" w14:paraId="34E9F55B" w14:textId="77777777" w:rsidTr="00FE29AA">
        <w:trPr>
          <w:trHeight w:val="628"/>
        </w:trPr>
        <w:tc>
          <w:tcPr>
            <w:tcW w:w="614" w:type="dxa"/>
            <w:vMerge w:val="restart"/>
          </w:tcPr>
          <w:p w14:paraId="67E32A10"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10D19EE0" w14:textId="5D0B1D34" w:rsidR="001C0B1D" w:rsidRPr="00D9551E" w:rsidRDefault="00E96617" w:rsidP="00FE29AA">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When did King James first see Macbeth performed?</w:t>
            </w:r>
          </w:p>
        </w:tc>
        <w:tc>
          <w:tcPr>
            <w:tcW w:w="1198" w:type="dxa"/>
            <w:vMerge w:val="restart"/>
          </w:tcPr>
          <w:p w14:paraId="54C8C2E7" w14:textId="77777777" w:rsidR="001C0B1D" w:rsidRPr="00D9551E" w:rsidRDefault="001C0B1D" w:rsidP="00FE29AA">
            <w:pPr>
              <w:spacing w:line="360" w:lineRule="auto"/>
              <w:rPr>
                <w:rFonts w:asciiTheme="majorHAnsi" w:hAnsiTheme="majorHAnsi" w:cstheme="majorHAnsi"/>
              </w:rPr>
            </w:pPr>
          </w:p>
        </w:tc>
      </w:tr>
      <w:tr w:rsidR="001C0B1D" w:rsidRPr="00D9551E" w14:paraId="7B001DCA" w14:textId="77777777" w:rsidTr="00FE29AA">
        <w:trPr>
          <w:trHeight w:val="627"/>
        </w:trPr>
        <w:tc>
          <w:tcPr>
            <w:tcW w:w="614" w:type="dxa"/>
            <w:vMerge/>
          </w:tcPr>
          <w:p w14:paraId="0E766AF2"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6FF172F2"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1CD38E20" w14:textId="77777777" w:rsidR="001C0B1D" w:rsidRPr="00D9551E" w:rsidRDefault="001C0B1D" w:rsidP="00FE29AA">
            <w:pPr>
              <w:spacing w:line="360" w:lineRule="auto"/>
              <w:rPr>
                <w:rFonts w:asciiTheme="majorHAnsi" w:hAnsiTheme="majorHAnsi" w:cstheme="majorHAnsi"/>
              </w:rPr>
            </w:pPr>
          </w:p>
        </w:tc>
      </w:tr>
      <w:tr w:rsidR="001C0B1D" w:rsidRPr="00D9551E" w14:paraId="11916983" w14:textId="77777777" w:rsidTr="00FE29AA">
        <w:trPr>
          <w:trHeight w:val="628"/>
        </w:trPr>
        <w:tc>
          <w:tcPr>
            <w:tcW w:w="614" w:type="dxa"/>
            <w:vMerge w:val="restart"/>
          </w:tcPr>
          <w:p w14:paraId="4E83C91D"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30C74BC2" w14:textId="6A9A60FD" w:rsidR="001C0B1D" w:rsidRPr="00D9551E" w:rsidRDefault="00E96617" w:rsidP="00FE29AA">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Which aspects of the play were potentially added in later revisions of the play?</w:t>
            </w:r>
          </w:p>
        </w:tc>
        <w:tc>
          <w:tcPr>
            <w:tcW w:w="1198" w:type="dxa"/>
            <w:vMerge w:val="restart"/>
          </w:tcPr>
          <w:p w14:paraId="68B20C5E" w14:textId="77777777" w:rsidR="001C0B1D" w:rsidRPr="00D9551E" w:rsidRDefault="001C0B1D" w:rsidP="00FE29AA">
            <w:pPr>
              <w:spacing w:line="360" w:lineRule="auto"/>
              <w:rPr>
                <w:rFonts w:asciiTheme="majorHAnsi" w:hAnsiTheme="majorHAnsi" w:cstheme="majorHAnsi"/>
              </w:rPr>
            </w:pPr>
          </w:p>
        </w:tc>
      </w:tr>
      <w:tr w:rsidR="001C0B1D" w:rsidRPr="00D9551E" w14:paraId="57319AA2" w14:textId="77777777" w:rsidTr="00FE29AA">
        <w:trPr>
          <w:trHeight w:val="627"/>
        </w:trPr>
        <w:tc>
          <w:tcPr>
            <w:tcW w:w="614" w:type="dxa"/>
            <w:vMerge/>
          </w:tcPr>
          <w:p w14:paraId="128987A1"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4124F871"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425BCF6F" w14:textId="77777777" w:rsidR="001C0B1D" w:rsidRPr="00D9551E" w:rsidRDefault="001C0B1D" w:rsidP="00FE29AA">
            <w:pPr>
              <w:spacing w:line="360" w:lineRule="auto"/>
              <w:rPr>
                <w:rFonts w:asciiTheme="majorHAnsi" w:hAnsiTheme="majorHAnsi" w:cstheme="majorHAnsi"/>
              </w:rPr>
            </w:pPr>
          </w:p>
        </w:tc>
      </w:tr>
      <w:tr w:rsidR="001C0B1D" w:rsidRPr="00D9551E" w14:paraId="1F77B309" w14:textId="77777777" w:rsidTr="00FE29AA">
        <w:trPr>
          <w:trHeight w:val="628"/>
        </w:trPr>
        <w:tc>
          <w:tcPr>
            <w:tcW w:w="614" w:type="dxa"/>
            <w:vMerge w:val="restart"/>
          </w:tcPr>
          <w:p w14:paraId="2506135E"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7521C0CE" w14:textId="03A5504D" w:rsidR="001C0B1D" w:rsidRPr="00D9551E" w:rsidRDefault="00E96617" w:rsidP="00FE29AA">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Which difficulties have directors of film adaptations had to face?</w:t>
            </w:r>
          </w:p>
        </w:tc>
        <w:tc>
          <w:tcPr>
            <w:tcW w:w="1198" w:type="dxa"/>
            <w:vMerge w:val="restart"/>
          </w:tcPr>
          <w:p w14:paraId="2AEE9FDD" w14:textId="77777777" w:rsidR="001C0B1D" w:rsidRPr="00D9551E" w:rsidRDefault="001C0B1D" w:rsidP="00FE29AA">
            <w:pPr>
              <w:spacing w:line="360" w:lineRule="auto"/>
              <w:rPr>
                <w:rFonts w:asciiTheme="majorHAnsi" w:hAnsiTheme="majorHAnsi" w:cstheme="majorHAnsi"/>
              </w:rPr>
            </w:pPr>
          </w:p>
        </w:tc>
      </w:tr>
      <w:tr w:rsidR="001C0B1D" w:rsidRPr="00D9551E" w14:paraId="258317F9" w14:textId="77777777" w:rsidTr="00FE29AA">
        <w:trPr>
          <w:trHeight w:val="627"/>
        </w:trPr>
        <w:tc>
          <w:tcPr>
            <w:tcW w:w="614" w:type="dxa"/>
            <w:vMerge/>
          </w:tcPr>
          <w:p w14:paraId="4E1C1A43"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27286CCF"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54E30D53" w14:textId="77777777" w:rsidR="001C0B1D" w:rsidRPr="00D9551E" w:rsidRDefault="001C0B1D" w:rsidP="00FE29AA">
            <w:pPr>
              <w:spacing w:line="360" w:lineRule="auto"/>
              <w:rPr>
                <w:rFonts w:asciiTheme="majorHAnsi" w:hAnsiTheme="majorHAnsi" w:cstheme="majorHAnsi"/>
              </w:rPr>
            </w:pPr>
          </w:p>
        </w:tc>
      </w:tr>
      <w:tr w:rsidR="001C0B1D" w:rsidRPr="00D9551E" w14:paraId="65298162" w14:textId="77777777" w:rsidTr="00FE29AA">
        <w:trPr>
          <w:trHeight w:val="628"/>
        </w:trPr>
        <w:tc>
          <w:tcPr>
            <w:tcW w:w="614" w:type="dxa"/>
            <w:vMerge w:val="restart"/>
          </w:tcPr>
          <w:p w14:paraId="313B77BC"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516D3DB0" w14:textId="55C1000C" w:rsidR="001C0B1D" w:rsidRPr="00D9551E" w:rsidRDefault="00E96617" w:rsidP="00FE29AA">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 xml:space="preserve">In which scenes </w:t>
            </w:r>
            <w:proofErr w:type="spellStart"/>
            <w:r w:rsidRPr="00D9551E">
              <w:rPr>
                <w:rFonts w:asciiTheme="majorHAnsi" w:hAnsiTheme="majorHAnsi" w:cstheme="majorHAnsi"/>
                <w:color w:val="000000" w:themeColor="text1"/>
              </w:rPr>
              <w:t>fo</w:t>
            </w:r>
            <w:proofErr w:type="spellEnd"/>
            <w:r w:rsidRPr="00D9551E">
              <w:rPr>
                <w:rFonts w:asciiTheme="majorHAnsi" w:hAnsiTheme="majorHAnsi" w:cstheme="majorHAnsi"/>
                <w:color w:val="000000" w:themeColor="text1"/>
              </w:rPr>
              <w:t xml:space="preserve"> the witches share their prophecies?</w:t>
            </w:r>
          </w:p>
        </w:tc>
        <w:tc>
          <w:tcPr>
            <w:tcW w:w="1198" w:type="dxa"/>
            <w:vMerge w:val="restart"/>
          </w:tcPr>
          <w:p w14:paraId="66E47355" w14:textId="77777777" w:rsidR="001C0B1D" w:rsidRPr="00D9551E" w:rsidRDefault="001C0B1D" w:rsidP="00FE29AA">
            <w:pPr>
              <w:spacing w:line="360" w:lineRule="auto"/>
              <w:rPr>
                <w:rFonts w:asciiTheme="majorHAnsi" w:hAnsiTheme="majorHAnsi" w:cstheme="majorHAnsi"/>
              </w:rPr>
            </w:pPr>
          </w:p>
        </w:tc>
      </w:tr>
      <w:tr w:rsidR="001C0B1D" w:rsidRPr="00D9551E" w14:paraId="01DF4D90" w14:textId="77777777" w:rsidTr="00FE29AA">
        <w:trPr>
          <w:trHeight w:val="627"/>
        </w:trPr>
        <w:tc>
          <w:tcPr>
            <w:tcW w:w="614" w:type="dxa"/>
            <w:vMerge/>
          </w:tcPr>
          <w:p w14:paraId="04556FF6"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5CB4DE4C"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21C0F0B6" w14:textId="77777777" w:rsidR="001C0B1D" w:rsidRPr="00D9551E" w:rsidRDefault="001C0B1D" w:rsidP="00FE29AA">
            <w:pPr>
              <w:spacing w:line="360" w:lineRule="auto"/>
              <w:rPr>
                <w:rFonts w:asciiTheme="majorHAnsi" w:hAnsiTheme="majorHAnsi" w:cstheme="majorHAnsi"/>
              </w:rPr>
            </w:pPr>
          </w:p>
        </w:tc>
      </w:tr>
      <w:tr w:rsidR="001C0B1D" w:rsidRPr="00D9551E" w14:paraId="2147B535" w14:textId="77777777" w:rsidTr="00FE29AA">
        <w:trPr>
          <w:trHeight w:val="628"/>
        </w:trPr>
        <w:tc>
          <w:tcPr>
            <w:tcW w:w="614" w:type="dxa"/>
            <w:vMerge w:val="restart"/>
          </w:tcPr>
          <w:p w14:paraId="6EAF3FD0"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542FF8BD" w14:textId="7F09A336" w:rsidR="001C0B1D" w:rsidRPr="00D9551E" w:rsidRDefault="00E96617" w:rsidP="00FE29AA">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Why might a director decide not to show Banquo’s ghost?</w:t>
            </w:r>
          </w:p>
        </w:tc>
        <w:tc>
          <w:tcPr>
            <w:tcW w:w="1198" w:type="dxa"/>
            <w:vMerge w:val="restart"/>
          </w:tcPr>
          <w:p w14:paraId="4F6643E6" w14:textId="77777777" w:rsidR="001C0B1D" w:rsidRPr="00D9551E" w:rsidRDefault="001C0B1D" w:rsidP="00FE29AA">
            <w:pPr>
              <w:spacing w:line="360" w:lineRule="auto"/>
              <w:rPr>
                <w:rFonts w:asciiTheme="majorHAnsi" w:hAnsiTheme="majorHAnsi" w:cstheme="majorHAnsi"/>
              </w:rPr>
            </w:pPr>
          </w:p>
        </w:tc>
      </w:tr>
      <w:tr w:rsidR="001C0B1D" w:rsidRPr="00D9551E" w14:paraId="45254841" w14:textId="77777777" w:rsidTr="00FE29AA">
        <w:trPr>
          <w:trHeight w:val="627"/>
        </w:trPr>
        <w:tc>
          <w:tcPr>
            <w:tcW w:w="614" w:type="dxa"/>
            <w:vMerge/>
          </w:tcPr>
          <w:p w14:paraId="56FF863F"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23CE107B"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335B003F" w14:textId="77777777" w:rsidR="001C0B1D" w:rsidRPr="00D9551E" w:rsidRDefault="001C0B1D" w:rsidP="00FE29AA">
            <w:pPr>
              <w:spacing w:line="360" w:lineRule="auto"/>
              <w:rPr>
                <w:rFonts w:asciiTheme="majorHAnsi" w:hAnsiTheme="majorHAnsi" w:cstheme="majorHAnsi"/>
              </w:rPr>
            </w:pPr>
          </w:p>
        </w:tc>
      </w:tr>
      <w:tr w:rsidR="001C0B1D" w:rsidRPr="00D9551E" w14:paraId="5E5B635F" w14:textId="77777777" w:rsidTr="00FE29AA">
        <w:trPr>
          <w:trHeight w:val="628"/>
        </w:trPr>
        <w:tc>
          <w:tcPr>
            <w:tcW w:w="614" w:type="dxa"/>
            <w:vMerge w:val="restart"/>
          </w:tcPr>
          <w:p w14:paraId="4251B783"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53F9E485" w14:textId="12E11F89" w:rsidR="001C0B1D" w:rsidRPr="00D9551E" w:rsidRDefault="00E96617" w:rsidP="00FE29AA">
            <w:pPr>
              <w:shd w:val="clear" w:color="auto" w:fill="FFFFFF"/>
              <w:spacing w:before="100" w:beforeAutospacing="1" w:after="100" w:afterAutospacing="1"/>
              <w:outlineLvl w:val="0"/>
              <w:rPr>
                <w:rFonts w:asciiTheme="majorHAnsi" w:hAnsiTheme="majorHAnsi" w:cstheme="majorHAnsi"/>
                <w:bCs/>
                <w:color w:val="000000" w:themeColor="text1"/>
                <w:kern w:val="36"/>
                <w:lang w:eastAsia="en-GB"/>
              </w:rPr>
            </w:pPr>
            <w:r w:rsidRPr="00D9551E">
              <w:rPr>
                <w:rFonts w:asciiTheme="majorHAnsi" w:hAnsiTheme="majorHAnsi" w:cstheme="majorHAnsi"/>
                <w:bCs/>
                <w:color w:val="000000" w:themeColor="text1"/>
                <w:kern w:val="36"/>
                <w:lang w:eastAsia="en-GB"/>
              </w:rPr>
              <w:t>In Act 4 Scene 1, what is the apparition of the king carrying?</w:t>
            </w:r>
          </w:p>
        </w:tc>
        <w:tc>
          <w:tcPr>
            <w:tcW w:w="1198" w:type="dxa"/>
            <w:vMerge w:val="restart"/>
          </w:tcPr>
          <w:p w14:paraId="34C0AA8B" w14:textId="77777777" w:rsidR="001C0B1D" w:rsidRPr="00D9551E" w:rsidRDefault="001C0B1D" w:rsidP="00FE29AA">
            <w:pPr>
              <w:spacing w:line="360" w:lineRule="auto"/>
              <w:rPr>
                <w:rFonts w:asciiTheme="majorHAnsi" w:hAnsiTheme="majorHAnsi" w:cstheme="majorHAnsi"/>
              </w:rPr>
            </w:pPr>
          </w:p>
        </w:tc>
      </w:tr>
      <w:tr w:rsidR="001C0B1D" w:rsidRPr="00D9551E" w14:paraId="3E3C1413" w14:textId="77777777" w:rsidTr="00FE29AA">
        <w:trPr>
          <w:trHeight w:val="627"/>
        </w:trPr>
        <w:tc>
          <w:tcPr>
            <w:tcW w:w="614" w:type="dxa"/>
            <w:vMerge/>
          </w:tcPr>
          <w:p w14:paraId="73001B49"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6623AF4F" w14:textId="77777777" w:rsidR="001C0B1D" w:rsidRPr="00D9551E" w:rsidRDefault="001C0B1D" w:rsidP="00FE29AA">
            <w:pPr>
              <w:spacing w:line="360" w:lineRule="auto"/>
              <w:rPr>
                <w:rFonts w:asciiTheme="majorHAnsi" w:hAnsiTheme="majorHAnsi" w:cstheme="majorHAnsi"/>
                <w:color w:val="000000" w:themeColor="text1"/>
              </w:rPr>
            </w:pPr>
          </w:p>
        </w:tc>
        <w:tc>
          <w:tcPr>
            <w:tcW w:w="1198" w:type="dxa"/>
            <w:vMerge/>
          </w:tcPr>
          <w:p w14:paraId="02096A35" w14:textId="77777777" w:rsidR="001C0B1D" w:rsidRPr="00D9551E" w:rsidRDefault="001C0B1D" w:rsidP="00FE29AA">
            <w:pPr>
              <w:spacing w:line="360" w:lineRule="auto"/>
              <w:rPr>
                <w:rFonts w:asciiTheme="majorHAnsi" w:hAnsiTheme="majorHAnsi" w:cstheme="majorHAnsi"/>
              </w:rPr>
            </w:pPr>
          </w:p>
        </w:tc>
      </w:tr>
      <w:tr w:rsidR="001C0B1D" w:rsidRPr="00D9551E" w14:paraId="2BE4ABEC" w14:textId="77777777" w:rsidTr="00FE29AA">
        <w:trPr>
          <w:trHeight w:val="628"/>
        </w:trPr>
        <w:tc>
          <w:tcPr>
            <w:tcW w:w="614" w:type="dxa"/>
            <w:vMerge w:val="restart"/>
          </w:tcPr>
          <w:p w14:paraId="21DAE5D0" w14:textId="77777777" w:rsidR="001C0B1D" w:rsidRPr="00D9551E" w:rsidRDefault="001C0B1D" w:rsidP="00FE29AA">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65AF1CED" w14:textId="668C1B11" w:rsidR="001C0B1D" w:rsidRPr="00D9551E" w:rsidRDefault="00E96617" w:rsidP="00FE29AA">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Macbeth rapidly swings between which two emotions?</w:t>
            </w:r>
          </w:p>
        </w:tc>
        <w:tc>
          <w:tcPr>
            <w:tcW w:w="1198" w:type="dxa"/>
            <w:vMerge w:val="restart"/>
          </w:tcPr>
          <w:p w14:paraId="09F58B10" w14:textId="77777777" w:rsidR="001C0B1D" w:rsidRPr="00D9551E" w:rsidRDefault="001C0B1D" w:rsidP="00FE29AA">
            <w:pPr>
              <w:spacing w:line="360" w:lineRule="auto"/>
              <w:rPr>
                <w:rFonts w:asciiTheme="majorHAnsi" w:hAnsiTheme="majorHAnsi" w:cstheme="majorHAnsi"/>
              </w:rPr>
            </w:pPr>
          </w:p>
        </w:tc>
      </w:tr>
      <w:tr w:rsidR="001C0B1D" w:rsidRPr="00D9551E" w14:paraId="5619B3BC" w14:textId="77777777" w:rsidTr="00FE29AA">
        <w:trPr>
          <w:trHeight w:val="627"/>
        </w:trPr>
        <w:tc>
          <w:tcPr>
            <w:tcW w:w="614" w:type="dxa"/>
            <w:vMerge/>
          </w:tcPr>
          <w:p w14:paraId="7EA43EAB" w14:textId="77777777" w:rsidR="001C0B1D" w:rsidRPr="00D9551E" w:rsidRDefault="001C0B1D" w:rsidP="00FE29AA">
            <w:pPr>
              <w:spacing w:line="360" w:lineRule="auto"/>
              <w:jc w:val="center"/>
              <w:rPr>
                <w:rFonts w:asciiTheme="majorHAnsi" w:hAnsiTheme="majorHAnsi" w:cstheme="majorHAnsi"/>
                <w:b/>
              </w:rPr>
            </w:pPr>
          </w:p>
        </w:tc>
        <w:tc>
          <w:tcPr>
            <w:tcW w:w="8787" w:type="dxa"/>
          </w:tcPr>
          <w:p w14:paraId="7E052053" w14:textId="77777777" w:rsidR="001C0B1D" w:rsidRPr="00D9551E" w:rsidRDefault="001C0B1D" w:rsidP="00FE29AA">
            <w:pPr>
              <w:spacing w:line="360" w:lineRule="auto"/>
              <w:rPr>
                <w:rFonts w:asciiTheme="majorHAnsi" w:hAnsiTheme="majorHAnsi" w:cstheme="majorHAnsi"/>
              </w:rPr>
            </w:pPr>
          </w:p>
        </w:tc>
        <w:tc>
          <w:tcPr>
            <w:tcW w:w="1198" w:type="dxa"/>
            <w:vMerge/>
          </w:tcPr>
          <w:p w14:paraId="25B61A3F" w14:textId="77777777" w:rsidR="001C0B1D" w:rsidRPr="00D9551E" w:rsidRDefault="001C0B1D" w:rsidP="00FE29AA">
            <w:pPr>
              <w:spacing w:line="360" w:lineRule="auto"/>
              <w:rPr>
                <w:rFonts w:asciiTheme="majorHAnsi" w:hAnsiTheme="majorHAnsi" w:cstheme="majorHAnsi"/>
              </w:rPr>
            </w:pPr>
          </w:p>
        </w:tc>
      </w:tr>
      <w:tr w:rsidR="001C0B1D" w:rsidRPr="00D9551E" w14:paraId="59A7A2E6" w14:textId="77777777" w:rsidTr="00FE29AA">
        <w:trPr>
          <w:trHeight w:val="1007"/>
        </w:trPr>
        <w:tc>
          <w:tcPr>
            <w:tcW w:w="9401" w:type="dxa"/>
            <w:gridSpan w:val="2"/>
          </w:tcPr>
          <w:p w14:paraId="33110CC3" w14:textId="77777777" w:rsidR="001C0B1D" w:rsidRPr="00D9551E" w:rsidRDefault="001C0B1D" w:rsidP="00FE29AA">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30236A09" w14:textId="77777777" w:rsidR="001C0B1D" w:rsidRPr="00D9551E" w:rsidRDefault="001C0B1D" w:rsidP="00FE29AA">
            <w:pPr>
              <w:spacing w:line="360" w:lineRule="auto"/>
              <w:rPr>
                <w:rFonts w:asciiTheme="majorHAnsi" w:hAnsiTheme="majorHAnsi" w:cstheme="majorHAnsi"/>
              </w:rPr>
            </w:pPr>
          </w:p>
        </w:tc>
      </w:tr>
    </w:tbl>
    <w:p w14:paraId="4CDA6B47" w14:textId="7D247B30" w:rsidR="004752B8" w:rsidRPr="00D9551E" w:rsidRDefault="004752B8" w:rsidP="004752B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D9551E">
        <w:rPr>
          <w:rFonts w:asciiTheme="majorHAnsi" w:hAnsiTheme="majorHAnsi" w:cstheme="majorHAnsi"/>
          <w:b/>
          <w:bCs/>
          <w:color w:val="000000"/>
          <w:kern w:val="36"/>
          <w:sz w:val="38"/>
          <w:szCs w:val="38"/>
          <w:lang w:eastAsia="en-GB"/>
        </w:rPr>
        <w:lastRenderedPageBreak/>
        <w:t xml:space="preserve">Homework 6 </w:t>
      </w:r>
      <w:r w:rsidR="00094117" w:rsidRPr="00D9551E">
        <w:rPr>
          <w:rFonts w:asciiTheme="majorHAnsi" w:hAnsiTheme="majorHAnsi" w:cstheme="majorHAnsi"/>
          <w:b/>
          <w:bCs/>
          <w:color w:val="000000"/>
          <w:kern w:val="36"/>
          <w:sz w:val="38"/>
          <w:szCs w:val="38"/>
          <w:lang w:eastAsia="en-GB"/>
        </w:rPr>
        <w:t>–</w:t>
      </w:r>
      <w:r w:rsidRPr="00D9551E">
        <w:rPr>
          <w:rFonts w:asciiTheme="majorHAnsi" w:hAnsiTheme="majorHAnsi" w:cstheme="majorHAnsi"/>
          <w:b/>
          <w:bCs/>
          <w:color w:val="000000"/>
          <w:kern w:val="36"/>
          <w:sz w:val="38"/>
          <w:szCs w:val="38"/>
          <w:lang w:eastAsia="en-GB"/>
        </w:rPr>
        <w:t xml:space="preserve"> </w:t>
      </w:r>
      <w:r w:rsidR="00094117" w:rsidRPr="00D9551E">
        <w:rPr>
          <w:rFonts w:asciiTheme="majorHAnsi" w:hAnsiTheme="majorHAnsi" w:cstheme="majorHAnsi"/>
          <w:b/>
          <w:bCs/>
          <w:color w:val="000000"/>
          <w:kern w:val="36"/>
          <w:sz w:val="38"/>
          <w:szCs w:val="38"/>
          <w:lang w:eastAsia="en-GB"/>
        </w:rPr>
        <w:t>Exploring Tyranny and Power in Macbeth By Tom Davey</w:t>
      </w:r>
    </w:p>
    <w:p w14:paraId="1205E4F7"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p>
    <w:p w14:paraId="6AF03D08" w14:textId="77777777" w:rsidR="007C6C1C" w:rsidRPr="00D9551E" w:rsidRDefault="007C6C1C" w:rsidP="005C7F41">
      <w:pPr>
        <w:shd w:val="clear" w:color="auto" w:fill="FFFFFF"/>
        <w:rPr>
          <w:rFonts w:asciiTheme="majorHAnsi" w:hAnsiTheme="majorHAnsi" w:cstheme="majorHAnsi"/>
          <w:color w:val="000000"/>
          <w:sz w:val="28"/>
          <w:szCs w:val="28"/>
          <w:lang w:eastAsia="en-GB"/>
        </w:rPr>
        <w:sectPr w:rsidR="007C6C1C" w:rsidRPr="00D9551E" w:rsidSect="00C65D8F">
          <w:pgSz w:w="11906" w:h="16838"/>
          <w:pgMar w:top="720" w:right="720" w:bottom="720" w:left="720" w:header="708" w:footer="708" w:gutter="0"/>
          <w:cols w:space="708"/>
          <w:docGrid w:linePitch="360"/>
        </w:sectPr>
      </w:pPr>
    </w:p>
    <w:p w14:paraId="072D8751"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Violent power struggle does not begin or end with the Macbeths. The play is couched in violence.</w:t>
      </w:r>
    </w:p>
    <w:p w14:paraId="78ACDFA7"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1B0CF079"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King Duncan’s reign has, after all, not been a peaceful one. In the gruesome description of ‘brave’ Macbeth’s heroics in battle, we are introduced to a violent world. A world in which loyalty and allegiance are up for grabs and any treacherous acts are decisively and emphatically punished in an effort to create order and maintain power. Macbeth is to reap a reward from such a punishment; the previous Thane of Cawdor is swiftly dispatched after straying from the fold, a ‘most disloyal traitor’.</w:t>
      </w:r>
    </w:p>
    <w:p w14:paraId="5A720D86"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647DB707"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Over the course of the play, many characters are left to question their allegiances and ponder their own deepest, darkest desires. Yet, fascinatingly, even in the midst of this savage world, we’re also aware of a moral compass within each of the characters. Some try to suppress it, whilst others desperately cling to it.</w:t>
      </w:r>
    </w:p>
    <w:p w14:paraId="45E37038"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4154E4AB"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Macbeth and Lady Macbeth talk of loyalty but are, we might think, astonishingly prepared to seize the moment by stabbing an old man to death in his bed. Lady Macbeth’s decisiveness in Act 1 Scene 5 is almost awe inspiring, whilst Macbeth’s descent into ‘hell-hound’ is fairly swift. We’re left wondering how often they might have talked through potential plots and schemes before the witches’ prophecy.</w:t>
      </w:r>
    </w:p>
    <w:p w14:paraId="407EBAAA" w14:textId="4B26BC8D"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58CBD0EA" w14:textId="7937924E"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Nevertheless, these two go-getters grapple with their own humanity and it trips them up repeatedly. Lady Macbeth foresees this challenge after reading her husband’s letter: Macbeth is ‘too full o’ the milk of human kindness’ and she calls on the supernatural world to help her suppress her own inherent goodness: ‘Fill me from the crown to the toe top-full / Of direst cruelty!’ Even as the plan to kill the King is in motion, Lady Macbeth checks herself, moved by Duncan resembling ‘[her] father as he slept’. In Act 1 Scene 7, Macbeth too longs for a kind of conscience holiday where one can reap the benefits of a course of action without the agony of actually doing it. In this couple, Shakespeare has not given us a pair of psychopathic despots but a man and a woman struggling to keep their humanity at bay.</w:t>
      </w:r>
    </w:p>
    <w:p w14:paraId="385CC7A0" w14:textId="7F4E4FAD"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5A631DC4"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It’s not just the Macbeths experiencing inner turmoil. Banquo’s response to the witches is intriguing. He seems to scoff at his friend’s awe-struck reaction: ‘Good Sir, why do you start and seem to fear / Things that do sound so fair?’ He then demands the weird sisters’ attention himself, claiming to ‘neither beg nor fear / Your favours nor your hate’. Is this detached scepticism authentic? Or is he, in fact, like Macbeth: susceptible to the stirrings of powerful ambition? We know that he dwells on what the witches have said to him.</w:t>
      </w:r>
    </w:p>
    <w:p w14:paraId="2779BD79"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04669990"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lastRenderedPageBreak/>
        <w:t>After Duncan’s death, Banquo worries about what Macbeth might have done, before pondering his own potential rise. The witches’ words have set Banquo ‘up in hope’ and it’s ambiguous whether he would be prepared to take action and force Fate’s hand. Of course, the assassins ensure that we never find out. Was Macbeth right to fear him?</w:t>
      </w:r>
    </w:p>
    <w:p w14:paraId="6F1DCB2D"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65088172"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 xml:space="preserve">Malcolm, urged by Macduff to lead his country, is fearful of the dangerous tyrant within himself and almost manages to walk away from greatness, fearing that ‘Macbeth will seem as pure as snow and the poor state / Esteem him as a lamb, being compared / With my </w:t>
      </w:r>
      <w:proofErr w:type="spellStart"/>
      <w:r w:rsidRPr="00D9551E">
        <w:rPr>
          <w:rFonts w:asciiTheme="majorHAnsi" w:hAnsiTheme="majorHAnsi" w:cstheme="majorHAnsi"/>
          <w:color w:val="000000"/>
          <w:sz w:val="28"/>
          <w:szCs w:val="28"/>
          <w:lang w:eastAsia="en-GB"/>
        </w:rPr>
        <w:t>confineless</w:t>
      </w:r>
      <w:proofErr w:type="spellEnd"/>
      <w:r w:rsidRPr="00D9551E">
        <w:rPr>
          <w:rFonts w:asciiTheme="majorHAnsi" w:hAnsiTheme="majorHAnsi" w:cstheme="majorHAnsi"/>
          <w:color w:val="000000"/>
          <w:sz w:val="28"/>
          <w:szCs w:val="28"/>
          <w:lang w:eastAsia="en-GB"/>
        </w:rPr>
        <w:t xml:space="preserve"> harms.’ Ironically, it is Macduff’s very human suffering after his wife and children are ‘savagely </w:t>
      </w:r>
      <w:proofErr w:type="spellStart"/>
      <w:r w:rsidRPr="00D9551E">
        <w:rPr>
          <w:rFonts w:asciiTheme="majorHAnsi" w:hAnsiTheme="majorHAnsi" w:cstheme="majorHAnsi"/>
          <w:color w:val="000000"/>
          <w:sz w:val="28"/>
          <w:szCs w:val="28"/>
          <w:lang w:eastAsia="en-GB"/>
        </w:rPr>
        <w:t>slaughter’d</w:t>
      </w:r>
      <w:proofErr w:type="spellEnd"/>
      <w:r w:rsidRPr="00D9551E">
        <w:rPr>
          <w:rFonts w:asciiTheme="majorHAnsi" w:hAnsiTheme="majorHAnsi" w:cstheme="majorHAnsi"/>
          <w:color w:val="000000"/>
          <w:sz w:val="28"/>
          <w:szCs w:val="28"/>
          <w:lang w:eastAsia="en-GB"/>
        </w:rPr>
        <w:t>’ that draws Malcom heartily into the fray. Now, Malcolm says, ‘the tune goes manly’. We have to hope at the end of the play that he proves to be a better leader than he fears he might be.</w:t>
      </w:r>
    </w:p>
    <w:p w14:paraId="125AD53F"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0A7109A3" w14:textId="500FB014" w:rsidR="007C6C1C" w:rsidRPr="00D9551E" w:rsidRDefault="005C7F41" w:rsidP="007C6C1C">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This is a world where the moral bar has been lowered; a world which ‘sinks beneath the yoke’. In the Macbeths, we see just how terribly the human soul can be corrupted. However, this struggle is played out within other characters too. Perhaps we’re left wondering: in such a dog-eat-dog world, how would we fare</w:t>
      </w:r>
      <w:r w:rsidR="007C6C1C" w:rsidRPr="00D9551E">
        <w:rPr>
          <w:rFonts w:asciiTheme="majorHAnsi" w:hAnsiTheme="majorHAnsi" w:cstheme="majorHAnsi"/>
          <w:color w:val="000000"/>
          <w:sz w:val="28"/>
          <w:szCs w:val="28"/>
          <w:lang w:eastAsia="en-GB"/>
        </w:rPr>
        <w:t>?</w:t>
      </w:r>
    </w:p>
    <w:p w14:paraId="568DE60A"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17427C7D"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19E9A042"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00A7AAAE"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2D8B74FA" w14:textId="32B5B9DA"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1D6243E9" w14:textId="1DD6A69E" w:rsidR="007C6C1C" w:rsidRPr="00D9551E" w:rsidRDefault="007C6C1C" w:rsidP="005C7F41">
      <w:pPr>
        <w:shd w:val="clear" w:color="auto" w:fill="FFFFFF"/>
        <w:rPr>
          <w:rFonts w:asciiTheme="majorHAnsi" w:hAnsiTheme="majorHAnsi" w:cstheme="majorHAnsi"/>
          <w:color w:val="000000"/>
          <w:sz w:val="28"/>
          <w:szCs w:val="28"/>
          <w:lang w:eastAsia="en-GB"/>
        </w:rPr>
        <w:sectPr w:rsidR="007C6C1C" w:rsidRPr="00D9551E" w:rsidSect="007C6C1C">
          <w:type w:val="continuous"/>
          <w:pgSz w:w="11906" w:h="16838"/>
          <w:pgMar w:top="720" w:right="720" w:bottom="907" w:left="720" w:header="709" w:footer="709" w:gutter="0"/>
          <w:lnNumType w:countBy="1" w:restart="continuous"/>
          <w:cols w:space="708"/>
          <w:docGrid w:linePitch="360"/>
        </w:sectPr>
      </w:pPr>
    </w:p>
    <w:p w14:paraId="3D52FF6C" w14:textId="77777777" w:rsidR="00094117" w:rsidRPr="00D9551E" w:rsidRDefault="00094117" w:rsidP="005C7F41">
      <w:pPr>
        <w:shd w:val="clear" w:color="auto" w:fill="FFFFFF"/>
        <w:rPr>
          <w:rFonts w:asciiTheme="majorHAnsi" w:hAnsiTheme="majorHAnsi" w:cstheme="majorHAnsi"/>
          <w:color w:val="000000"/>
          <w:sz w:val="28"/>
          <w:szCs w:val="28"/>
          <w:lang w:eastAsia="en-GB"/>
        </w:r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4752B8" w:rsidRPr="00D9551E" w14:paraId="7813728E" w14:textId="77777777" w:rsidTr="00C24BA3">
        <w:trPr>
          <w:trHeight w:val="459"/>
        </w:trPr>
        <w:tc>
          <w:tcPr>
            <w:tcW w:w="614" w:type="dxa"/>
          </w:tcPr>
          <w:p w14:paraId="556F6F6C" w14:textId="77777777" w:rsidR="004752B8" w:rsidRPr="00D9551E" w:rsidRDefault="004752B8" w:rsidP="00C24BA3">
            <w:pPr>
              <w:spacing w:line="360" w:lineRule="auto"/>
              <w:rPr>
                <w:rFonts w:asciiTheme="majorHAnsi" w:hAnsiTheme="majorHAnsi" w:cstheme="majorHAnsi"/>
              </w:rPr>
            </w:pPr>
          </w:p>
        </w:tc>
        <w:tc>
          <w:tcPr>
            <w:tcW w:w="8787" w:type="dxa"/>
          </w:tcPr>
          <w:p w14:paraId="2F126058" w14:textId="77777777" w:rsidR="004752B8" w:rsidRPr="00D9551E" w:rsidRDefault="004752B8" w:rsidP="00C24BA3">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F06EF33" w14:textId="77777777" w:rsidR="004752B8" w:rsidRPr="00D9551E" w:rsidRDefault="004752B8" w:rsidP="00C24BA3">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79306B08" wp14:editId="51870585">
                  <wp:extent cx="323850" cy="148186"/>
                  <wp:effectExtent l="0" t="0" r="0" b="4445"/>
                  <wp:docPr id="1514199314" name="Picture 151419931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52B8" w:rsidRPr="00D9551E" w14:paraId="05CA4935" w14:textId="77777777" w:rsidTr="00C24BA3">
        <w:trPr>
          <w:trHeight w:val="628"/>
        </w:trPr>
        <w:tc>
          <w:tcPr>
            <w:tcW w:w="614" w:type="dxa"/>
            <w:vMerge w:val="restart"/>
          </w:tcPr>
          <w:p w14:paraId="1D1EBBAE"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3F12D30F" w14:textId="6A4A5F9B" w:rsidR="004752B8" w:rsidRPr="00D9551E" w:rsidRDefault="00A16503"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betrayed King Duncan in Act 1 Scene 2?</w:t>
            </w:r>
          </w:p>
        </w:tc>
        <w:tc>
          <w:tcPr>
            <w:tcW w:w="1198" w:type="dxa"/>
            <w:vMerge w:val="restart"/>
          </w:tcPr>
          <w:p w14:paraId="5037BFEA" w14:textId="77777777" w:rsidR="004752B8" w:rsidRPr="00D9551E" w:rsidRDefault="004752B8" w:rsidP="00C24BA3">
            <w:pPr>
              <w:spacing w:line="360" w:lineRule="auto"/>
              <w:rPr>
                <w:rFonts w:asciiTheme="majorHAnsi" w:hAnsiTheme="majorHAnsi" w:cstheme="majorHAnsi"/>
              </w:rPr>
            </w:pPr>
          </w:p>
        </w:tc>
      </w:tr>
      <w:tr w:rsidR="004752B8" w:rsidRPr="00D9551E" w14:paraId="247C02FB" w14:textId="77777777" w:rsidTr="00C24BA3">
        <w:trPr>
          <w:trHeight w:val="627"/>
        </w:trPr>
        <w:tc>
          <w:tcPr>
            <w:tcW w:w="614" w:type="dxa"/>
            <w:vMerge/>
          </w:tcPr>
          <w:p w14:paraId="3C671786"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59FE3C08"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0951DC45" w14:textId="77777777" w:rsidR="004752B8" w:rsidRPr="00D9551E" w:rsidRDefault="004752B8" w:rsidP="00C24BA3">
            <w:pPr>
              <w:spacing w:line="360" w:lineRule="auto"/>
              <w:rPr>
                <w:rFonts w:asciiTheme="majorHAnsi" w:hAnsiTheme="majorHAnsi" w:cstheme="majorHAnsi"/>
              </w:rPr>
            </w:pPr>
          </w:p>
        </w:tc>
      </w:tr>
      <w:tr w:rsidR="004752B8" w:rsidRPr="00D9551E" w14:paraId="34E62A6F" w14:textId="77777777" w:rsidTr="00C24BA3">
        <w:trPr>
          <w:trHeight w:val="628"/>
        </w:trPr>
        <w:tc>
          <w:tcPr>
            <w:tcW w:w="614" w:type="dxa"/>
            <w:vMerge w:val="restart"/>
          </w:tcPr>
          <w:p w14:paraId="448B2EB3"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2A8B68DD" w14:textId="05D8D14E" w:rsidR="004752B8" w:rsidRPr="00D9551E" w:rsidRDefault="00A16503"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is astonishing about Macbeth and Lady Macbeth’s actions?</w:t>
            </w:r>
          </w:p>
        </w:tc>
        <w:tc>
          <w:tcPr>
            <w:tcW w:w="1198" w:type="dxa"/>
            <w:vMerge w:val="restart"/>
          </w:tcPr>
          <w:p w14:paraId="4142A5F9" w14:textId="77777777" w:rsidR="004752B8" w:rsidRPr="00D9551E" w:rsidRDefault="004752B8" w:rsidP="00C24BA3">
            <w:pPr>
              <w:spacing w:line="360" w:lineRule="auto"/>
              <w:rPr>
                <w:rFonts w:asciiTheme="majorHAnsi" w:hAnsiTheme="majorHAnsi" w:cstheme="majorHAnsi"/>
              </w:rPr>
            </w:pPr>
          </w:p>
        </w:tc>
      </w:tr>
      <w:tr w:rsidR="004752B8" w:rsidRPr="00D9551E" w14:paraId="4F98FC27" w14:textId="77777777" w:rsidTr="00C24BA3">
        <w:trPr>
          <w:trHeight w:val="627"/>
        </w:trPr>
        <w:tc>
          <w:tcPr>
            <w:tcW w:w="614" w:type="dxa"/>
            <w:vMerge/>
          </w:tcPr>
          <w:p w14:paraId="7CF6AA27"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1DEAA576"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4DDA6D1E" w14:textId="77777777" w:rsidR="004752B8" w:rsidRPr="00D9551E" w:rsidRDefault="004752B8" w:rsidP="00C24BA3">
            <w:pPr>
              <w:spacing w:line="360" w:lineRule="auto"/>
              <w:rPr>
                <w:rFonts w:asciiTheme="majorHAnsi" w:hAnsiTheme="majorHAnsi" w:cstheme="majorHAnsi"/>
              </w:rPr>
            </w:pPr>
          </w:p>
        </w:tc>
      </w:tr>
      <w:tr w:rsidR="004752B8" w:rsidRPr="00D9551E" w14:paraId="0CE9A54B" w14:textId="77777777" w:rsidTr="00C24BA3">
        <w:trPr>
          <w:trHeight w:val="628"/>
        </w:trPr>
        <w:tc>
          <w:tcPr>
            <w:tcW w:w="614" w:type="dxa"/>
            <w:vMerge w:val="restart"/>
          </w:tcPr>
          <w:p w14:paraId="3B0E3F5B"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2CA16212" w14:textId="6F8D5455" w:rsidR="004752B8" w:rsidRPr="00D9551E" w:rsidRDefault="00A16503"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are Macbeth and Lady Macbeth grappling with throughout the play?</w:t>
            </w:r>
          </w:p>
        </w:tc>
        <w:tc>
          <w:tcPr>
            <w:tcW w:w="1198" w:type="dxa"/>
            <w:vMerge w:val="restart"/>
          </w:tcPr>
          <w:p w14:paraId="463C287A" w14:textId="77777777" w:rsidR="004752B8" w:rsidRPr="00D9551E" w:rsidRDefault="004752B8" w:rsidP="00C24BA3">
            <w:pPr>
              <w:spacing w:line="360" w:lineRule="auto"/>
              <w:rPr>
                <w:rFonts w:asciiTheme="majorHAnsi" w:hAnsiTheme="majorHAnsi" w:cstheme="majorHAnsi"/>
              </w:rPr>
            </w:pPr>
          </w:p>
        </w:tc>
      </w:tr>
      <w:tr w:rsidR="004752B8" w:rsidRPr="00D9551E" w14:paraId="31580A30" w14:textId="77777777" w:rsidTr="00C24BA3">
        <w:trPr>
          <w:trHeight w:val="627"/>
        </w:trPr>
        <w:tc>
          <w:tcPr>
            <w:tcW w:w="614" w:type="dxa"/>
            <w:vMerge/>
          </w:tcPr>
          <w:p w14:paraId="7A76E0F8"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3DA1892C"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79183938" w14:textId="77777777" w:rsidR="004752B8" w:rsidRPr="00D9551E" w:rsidRDefault="004752B8" w:rsidP="00C24BA3">
            <w:pPr>
              <w:spacing w:line="360" w:lineRule="auto"/>
              <w:rPr>
                <w:rFonts w:asciiTheme="majorHAnsi" w:hAnsiTheme="majorHAnsi" w:cstheme="majorHAnsi"/>
              </w:rPr>
            </w:pPr>
          </w:p>
        </w:tc>
      </w:tr>
      <w:tr w:rsidR="004752B8" w:rsidRPr="00D9551E" w14:paraId="2AD4A7C2" w14:textId="77777777" w:rsidTr="00C24BA3">
        <w:trPr>
          <w:trHeight w:val="628"/>
        </w:trPr>
        <w:tc>
          <w:tcPr>
            <w:tcW w:w="614" w:type="dxa"/>
            <w:vMerge w:val="restart"/>
          </w:tcPr>
          <w:p w14:paraId="198B9C32"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1BF3EBF4" w14:textId="2336D7CD" w:rsidR="004752B8" w:rsidRPr="00D9551E" w:rsidRDefault="00A16503"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Finish the quotation: too full of the __________ of ____________ ______________”</w:t>
            </w:r>
          </w:p>
        </w:tc>
        <w:tc>
          <w:tcPr>
            <w:tcW w:w="1198" w:type="dxa"/>
            <w:vMerge w:val="restart"/>
          </w:tcPr>
          <w:p w14:paraId="77AFB58C" w14:textId="77777777" w:rsidR="004752B8" w:rsidRPr="00D9551E" w:rsidRDefault="004752B8" w:rsidP="00C24BA3">
            <w:pPr>
              <w:spacing w:line="360" w:lineRule="auto"/>
              <w:rPr>
                <w:rFonts w:asciiTheme="majorHAnsi" w:hAnsiTheme="majorHAnsi" w:cstheme="majorHAnsi"/>
              </w:rPr>
            </w:pPr>
          </w:p>
        </w:tc>
      </w:tr>
      <w:tr w:rsidR="004752B8" w:rsidRPr="00D9551E" w14:paraId="35684AC3" w14:textId="77777777" w:rsidTr="00C24BA3">
        <w:trPr>
          <w:trHeight w:val="627"/>
        </w:trPr>
        <w:tc>
          <w:tcPr>
            <w:tcW w:w="614" w:type="dxa"/>
            <w:vMerge/>
          </w:tcPr>
          <w:p w14:paraId="3B348688"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6919ED10"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22A880F7" w14:textId="77777777" w:rsidR="004752B8" w:rsidRPr="00D9551E" w:rsidRDefault="004752B8" w:rsidP="00C24BA3">
            <w:pPr>
              <w:spacing w:line="360" w:lineRule="auto"/>
              <w:rPr>
                <w:rFonts w:asciiTheme="majorHAnsi" w:hAnsiTheme="majorHAnsi" w:cstheme="majorHAnsi"/>
              </w:rPr>
            </w:pPr>
          </w:p>
        </w:tc>
      </w:tr>
      <w:tr w:rsidR="004752B8" w:rsidRPr="00D9551E" w14:paraId="63C10704" w14:textId="77777777" w:rsidTr="00C24BA3">
        <w:trPr>
          <w:trHeight w:val="628"/>
        </w:trPr>
        <w:tc>
          <w:tcPr>
            <w:tcW w:w="614" w:type="dxa"/>
            <w:vMerge w:val="restart"/>
          </w:tcPr>
          <w:p w14:paraId="7D08FC2B"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5CBEFBF3" w14:textId="21B55BBA" w:rsidR="004752B8" w:rsidRPr="00D9551E" w:rsidRDefault="00A16503"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does Duncan remind Lady Macbeth of when he is asleep?</w:t>
            </w:r>
          </w:p>
        </w:tc>
        <w:tc>
          <w:tcPr>
            <w:tcW w:w="1198" w:type="dxa"/>
            <w:vMerge w:val="restart"/>
          </w:tcPr>
          <w:p w14:paraId="25D47CB6" w14:textId="77777777" w:rsidR="004752B8" w:rsidRPr="00D9551E" w:rsidRDefault="004752B8" w:rsidP="00C24BA3">
            <w:pPr>
              <w:spacing w:line="360" w:lineRule="auto"/>
              <w:rPr>
                <w:rFonts w:asciiTheme="majorHAnsi" w:hAnsiTheme="majorHAnsi" w:cstheme="majorHAnsi"/>
              </w:rPr>
            </w:pPr>
          </w:p>
        </w:tc>
      </w:tr>
      <w:tr w:rsidR="004752B8" w:rsidRPr="00D9551E" w14:paraId="771A03E0" w14:textId="77777777" w:rsidTr="00C24BA3">
        <w:trPr>
          <w:trHeight w:val="627"/>
        </w:trPr>
        <w:tc>
          <w:tcPr>
            <w:tcW w:w="614" w:type="dxa"/>
            <w:vMerge/>
          </w:tcPr>
          <w:p w14:paraId="7F37076E"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7D250523"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10430B6D" w14:textId="77777777" w:rsidR="004752B8" w:rsidRPr="00D9551E" w:rsidRDefault="004752B8" w:rsidP="00C24BA3">
            <w:pPr>
              <w:spacing w:line="360" w:lineRule="auto"/>
              <w:rPr>
                <w:rFonts w:asciiTheme="majorHAnsi" w:hAnsiTheme="majorHAnsi" w:cstheme="majorHAnsi"/>
              </w:rPr>
            </w:pPr>
          </w:p>
        </w:tc>
      </w:tr>
      <w:tr w:rsidR="004752B8" w:rsidRPr="00D9551E" w14:paraId="13124255" w14:textId="77777777" w:rsidTr="00C24BA3">
        <w:trPr>
          <w:trHeight w:val="628"/>
        </w:trPr>
        <w:tc>
          <w:tcPr>
            <w:tcW w:w="614" w:type="dxa"/>
            <w:vMerge w:val="restart"/>
          </w:tcPr>
          <w:p w14:paraId="3C1399D1"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5700C110" w14:textId="174C4DB3" w:rsidR="004752B8" w:rsidRPr="00D9551E" w:rsidRDefault="00A16503"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Finish the quotation: “why do you ________ and seem to ________ things that do sound so ________”</w:t>
            </w:r>
          </w:p>
        </w:tc>
        <w:tc>
          <w:tcPr>
            <w:tcW w:w="1198" w:type="dxa"/>
            <w:vMerge w:val="restart"/>
          </w:tcPr>
          <w:p w14:paraId="52FB705B" w14:textId="77777777" w:rsidR="004752B8" w:rsidRPr="00D9551E" w:rsidRDefault="004752B8" w:rsidP="00C24BA3">
            <w:pPr>
              <w:spacing w:line="360" w:lineRule="auto"/>
              <w:rPr>
                <w:rFonts w:asciiTheme="majorHAnsi" w:hAnsiTheme="majorHAnsi" w:cstheme="majorHAnsi"/>
              </w:rPr>
            </w:pPr>
          </w:p>
        </w:tc>
      </w:tr>
      <w:tr w:rsidR="004752B8" w:rsidRPr="00D9551E" w14:paraId="09AC1C02" w14:textId="77777777" w:rsidTr="00C24BA3">
        <w:trPr>
          <w:trHeight w:val="627"/>
        </w:trPr>
        <w:tc>
          <w:tcPr>
            <w:tcW w:w="614" w:type="dxa"/>
            <w:vMerge/>
          </w:tcPr>
          <w:p w14:paraId="3E87603D"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6A83E830"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616F6615" w14:textId="77777777" w:rsidR="004752B8" w:rsidRPr="00D9551E" w:rsidRDefault="004752B8" w:rsidP="00C24BA3">
            <w:pPr>
              <w:spacing w:line="360" w:lineRule="auto"/>
              <w:rPr>
                <w:rFonts w:asciiTheme="majorHAnsi" w:hAnsiTheme="majorHAnsi" w:cstheme="majorHAnsi"/>
              </w:rPr>
            </w:pPr>
          </w:p>
        </w:tc>
      </w:tr>
      <w:tr w:rsidR="004752B8" w:rsidRPr="00D9551E" w14:paraId="7019CB40" w14:textId="77777777" w:rsidTr="00C24BA3">
        <w:trPr>
          <w:trHeight w:val="628"/>
        </w:trPr>
        <w:tc>
          <w:tcPr>
            <w:tcW w:w="614" w:type="dxa"/>
            <w:vMerge w:val="restart"/>
          </w:tcPr>
          <w:p w14:paraId="2ABB2D2E"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69C0F6E1" w14:textId="55D086CF" w:rsidR="004752B8" w:rsidRPr="00D9551E" w:rsidRDefault="00A16503"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is ambiguous about Banquo’s intentions?</w:t>
            </w:r>
          </w:p>
        </w:tc>
        <w:tc>
          <w:tcPr>
            <w:tcW w:w="1198" w:type="dxa"/>
            <w:vMerge w:val="restart"/>
          </w:tcPr>
          <w:p w14:paraId="2ACC0648" w14:textId="77777777" w:rsidR="004752B8" w:rsidRPr="00D9551E" w:rsidRDefault="004752B8" w:rsidP="00C24BA3">
            <w:pPr>
              <w:spacing w:line="360" w:lineRule="auto"/>
              <w:rPr>
                <w:rFonts w:asciiTheme="majorHAnsi" w:hAnsiTheme="majorHAnsi" w:cstheme="majorHAnsi"/>
              </w:rPr>
            </w:pPr>
          </w:p>
        </w:tc>
      </w:tr>
      <w:tr w:rsidR="004752B8" w:rsidRPr="00D9551E" w14:paraId="5BBAA1AC" w14:textId="77777777" w:rsidTr="00C24BA3">
        <w:trPr>
          <w:trHeight w:val="627"/>
        </w:trPr>
        <w:tc>
          <w:tcPr>
            <w:tcW w:w="614" w:type="dxa"/>
            <w:vMerge/>
          </w:tcPr>
          <w:p w14:paraId="289740F3"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4DA376EE"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13165B56" w14:textId="77777777" w:rsidR="004752B8" w:rsidRPr="00D9551E" w:rsidRDefault="004752B8" w:rsidP="00C24BA3">
            <w:pPr>
              <w:spacing w:line="360" w:lineRule="auto"/>
              <w:rPr>
                <w:rFonts w:asciiTheme="majorHAnsi" w:hAnsiTheme="majorHAnsi" w:cstheme="majorHAnsi"/>
              </w:rPr>
            </w:pPr>
          </w:p>
        </w:tc>
      </w:tr>
      <w:tr w:rsidR="004752B8" w:rsidRPr="00D9551E" w14:paraId="097533FF" w14:textId="77777777" w:rsidTr="00C24BA3">
        <w:trPr>
          <w:trHeight w:val="628"/>
        </w:trPr>
        <w:tc>
          <w:tcPr>
            <w:tcW w:w="614" w:type="dxa"/>
            <w:vMerge w:val="restart"/>
          </w:tcPr>
          <w:p w14:paraId="21D91C80"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21272C40" w14:textId="33C072C5" w:rsidR="004752B8" w:rsidRPr="00D9551E" w:rsidRDefault="00A16503" w:rsidP="00C24BA3">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is Malcolm fearful of?</w:t>
            </w:r>
          </w:p>
        </w:tc>
        <w:tc>
          <w:tcPr>
            <w:tcW w:w="1198" w:type="dxa"/>
            <w:vMerge w:val="restart"/>
          </w:tcPr>
          <w:p w14:paraId="76D94D3E" w14:textId="77777777" w:rsidR="004752B8" w:rsidRPr="00D9551E" w:rsidRDefault="004752B8" w:rsidP="00C24BA3">
            <w:pPr>
              <w:spacing w:line="360" w:lineRule="auto"/>
              <w:rPr>
                <w:rFonts w:asciiTheme="majorHAnsi" w:hAnsiTheme="majorHAnsi" w:cstheme="majorHAnsi"/>
              </w:rPr>
            </w:pPr>
          </w:p>
        </w:tc>
      </w:tr>
      <w:tr w:rsidR="004752B8" w:rsidRPr="00D9551E" w14:paraId="5EEC1443" w14:textId="77777777" w:rsidTr="00C24BA3">
        <w:trPr>
          <w:trHeight w:val="627"/>
        </w:trPr>
        <w:tc>
          <w:tcPr>
            <w:tcW w:w="614" w:type="dxa"/>
            <w:vMerge/>
          </w:tcPr>
          <w:p w14:paraId="70586379"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09ED0EBF"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665B7D8A" w14:textId="77777777" w:rsidR="004752B8" w:rsidRPr="00D9551E" w:rsidRDefault="004752B8" w:rsidP="00C24BA3">
            <w:pPr>
              <w:spacing w:line="360" w:lineRule="auto"/>
              <w:rPr>
                <w:rFonts w:asciiTheme="majorHAnsi" w:hAnsiTheme="majorHAnsi" w:cstheme="majorHAnsi"/>
              </w:rPr>
            </w:pPr>
          </w:p>
        </w:tc>
      </w:tr>
      <w:tr w:rsidR="004752B8" w:rsidRPr="00D9551E" w14:paraId="327477C8" w14:textId="77777777" w:rsidTr="00C24BA3">
        <w:trPr>
          <w:trHeight w:val="628"/>
        </w:trPr>
        <w:tc>
          <w:tcPr>
            <w:tcW w:w="614" w:type="dxa"/>
            <w:vMerge w:val="restart"/>
          </w:tcPr>
          <w:p w14:paraId="21D23538"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185067E2" w14:textId="237D8161" w:rsidR="004752B8" w:rsidRPr="00D9551E" w:rsidRDefault="00A16503" w:rsidP="00C24BA3">
            <w:pPr>
              <w:shd w:val="clear" w:color="auto" w:fill="FFFFFF"/>
              <w:spacing w:before="100" w:beforeAutospacing="1" w:after="100" w:afterAutospacing="1"/>
              <w:outlineLvl w:val="0"/>
              <w:rPr>
                <w:rFonts w:asciiTheme="majorHAnsi" w:hAnsiTheme="majorHAnsi" w:cstheme="majorHAnsi"/>
                <w:bCs/>
                <w:color w:val="000000" w:themeColor="text1"/>
                <w:kern w:val="36"/>
                <w:lang w:eastAsia="en-GB"/>
              </w:rPr>
            </w:pPr>
            <w:r w:rsidRPr="00D9551E">
              <w:rPr>
                <w:rFonts w:asciiTheme="majorHAnsi" w:hAnsiTheme="majorHAnsi" w:cstheme="majorHAnsi"/>
                <w:bCs/>
                <w:color w:val="000000" w:themeColor="text1"/>
                <w:kern w:val="36"/>
                <w:lang w:eastAsia="en-GB"/>
              </w:rPr>
              <w:t>What motivates Malcolm to join the fray (the fight)?</w:t>
            </w:r>
          </w:p>
        </w:tc>
        <w:tc>
          <w:tcPr>
            <w:tcW w:w="1198" w:type="dxa"/>
            <w:vMerge w:val="restart"/>
          </w:tcPr>
          <w:p w14:paraId="5FAE07F7" w14:textId="77777777" w:rsidR="004752B8" w:rsidRPr="00D9551E" w:rsidRDefault="004752B8" w:rsidP="00C24BA3">
            <w:pPr>
              <w:spacing w:line="360" w:lineRule="auto"/>
              <w:rPr>
                <w:rFonts w:asciiTheme="majorHAnsi" w:hAnsiTheme="majorHAnsi" w:cstheme="majorHAnsi"/>
              </w:rPr>
            </w:pPr>
          </w:p>
        </w:tc>
      </w:tr>
      <w:tr w:rsidR="004752B8" w:rsidRPr="00D9551E" w14:paraId="743B33CC" w14:textId="77777777" w:rsidTr="00C24BA3">
        <w:trPr>
          <w:trHeight w:val="627"/>
        </w:trPr>
        <w:tc>
          <w:tcPr>
            <w:tcW w:w="614" w:type="dxa"/>
            <w:vMerge/>
          </w:tcPr>
          <w:p w14:paraId="39240075"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35326950" w14:textId="77777777" w:rsidR="004752B8" w:rsidRPr="00D9551E" w:rsidRDefault="004752B8" w:rsidP="00C24BA3">
            <w:pPr>
              <w:spacing w:line="360" w:lineRule="auto"/>
              <w:rPr>
                <w:rFonts w:asciiTheme="majorHAnsi" w:hAnsiTheme="majorHAnsi" w:cstheme="majorHAnsi"/>
                <w:color w:val="000000" w:themeColor="text1"/>
              </w:rPr>
            </w:pPr>
          </w:p>
        </w:tc>
        <w:tc>
          <w:tcPr>
            <w:tcW w:w="1198" w:type="dxa"/>
            <w:vMerge/>
          </w:tcPr>
          <w:p w14:paraId="69FEEF9C" w14:textId="77777777" w:rsidR="004752B8" w:rsidRPr="00D9551E" w:rsidRDefault="004752B8" w:rsidP="00C24BA3">
            <w:pPr>
              <w:spacing w:line="360" w:lineRule="auto"/>
              <w:rPr>
                <w:rFonts w:asciiTheme="majorHAnsi" w:hAnsiTheme="majorHAnsi" w:cstheme="majorHAnsi"/>
              </w:rPr>
            </w:pPr>
          </w:p>
        </w:tc>
      </w:tr>
      <w:tr w:rsidR="004752B8" w:rsidRPr="00D9551E" w14:paraId="2A2E5B19" w14:textId="77777777" w:rsidTr="00C24BA3">
        <w:trPr>
          <w:trHeight w:val="628"/>
        </w:trPr>
        <w:tc>
          <w:tcPr>
            <w:tcW w:w="614" w:type="dxa"/>
            <w:vMerge w:val="restart"/>
          </w:tcPr>
          <w:p w14:paraId="1E3F0A2E" w14:textId="77777777" w:rsidR="004752B8" w:rsidRPr="00D9551E" w:rsidRDefault="004752B8" w:rsidP="00C24BA3">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73763DEE" w14:textId="5F6FD437" w:rsidR="004752B8" w:rsidRPr="00D9551E" w:rsidRDefault="00A16503" w:rsidP="00C24BA3">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On line 44, what does ‘the moral bar has been lowered’ mean?</w:t>
            </w:r>
          </w:p>
        </w:tc>
        <w:tc>
          <w:tcPr>
            <w:tcW w:w="1198" w:type="dxa"/>
            <w:vMerge w:val="restart"/>
          </w:tcPr>
          <w:p w14:paraId="1A32CEA5" w14:textId="77777777" w:rsidR="004752B8" w:rsidRPr="00D9551E" w:rsidRDefault="004752B8" w:rsidP="00C24BA3">
            <w:pPr>
              <w:spacing w:line="360" w:lineRule="auto"/>
              <w:rPr>
                <w:rFonts w:asciiTheme="majorHAnsi" w:hAnsiTheme="majorHAnsi" w:cstheme="majorHAnsi"/>
              </w:rPr>
            </w:pPr>
          </w:p>
        </w:tc>
      </w:tr>
      <w:tr w:rsidR="004752B8" w:rsidRPr="00D9551E" w14:paraId="06A33EA9" w14:textId="77777777" w:rsidTr="00C24BA3">
        <w:trPr>
          <w:trHeight w:val="627"/>
        </w:trPr>
        <w:tc>
          <w:tcPr>
            <w:tcW w:w="614" w:type="dxa"/>
            <w:vMerge/>
          </w:tcPr>
          <w:p w14:paraId="4F6988AD" w14:textId="77777777" w:rsidR="004752B8" w:rsidRPr="00D9551E" w:rsidRDefault="004752B8" w:rsidP="00C24BA3">
            <w:pPr>
              <w:spacing w:line="360" w:lineRule="auto"/>
              <w:jc w:val="center"/>
              <w:rPr>
                <w:rFonts w:asciiTheme="majorHAnsi" w:hAnsiTheme="majorHAnsi" w:cstheme="majorHAnsi"/>
                <w:b/>
              </w:rPr>
            </w:pPr>
          </w:p>
        </w:tc>
        <w:tc>
          <w:tcPr>
            <w:tcW w:w="8787" w:type="dxa"/>
          </w:tcPr>
          <w:p w14:paraId="1EAD3056" w14:textId="77777777" w:rsidR="004752B8" w:rsidRPr="00D9551E" w:rsidRDefault="004752B8" w:rsidP="00C24BA3">
            <w:pPr>
              <w:spacing w:line="360" w:lineRule="auto"/>
              <w:rPr>
                <w:rFonts w:asciiTheme="majorHAnsi" w:hAnsiTheme="majorHAnsi" w:cstheme="majorHAnsi"/>
              </w:rPr>
            </w:pPr>
          </w:p>
        </w:tc>
        <w:tc>
          <w:tcPr>
            <w:tcW w:w="1198" w:type="dxa"/>
            <w:vMerge/>
          </w:tcPr>
          <w:p w14:paraId="752424C3" w14:textId="77777777" w:rsidR="004752B8" w:rsidRPr="00D9551E" w:rsidRDefault="004752B8" w:rsidP="00C24BA3">
            <w:pPr>
              <w:spacing w:line="360" w:lineRule="auto"/>
              <w:rPr>
                <w:rFonts w:asciiTheme="majorHAnsi" w:hAnsiTheme="majorHAnsi" w:cstheme="majorHAnsi"/>
              </w:rPr>
            </w:pPr>
          </w:p>
        </w:tc>
      </w:tr>
      <w:tr w:rsidR="004752B8" w:rsidRPr="00D9551E" w14:paraId="04A997C7" w14:textId="77777777" w:rsidTr="00C24BA3">
        <w:trPr>
          <w:trHeight w:val="1007"/>
        </w:trPr>
        <w:tc>
          <w:tcPr>
            <w:tcW w:w="9401" w:type="dxa"/>
            <w:gridSpan w:val="2"/>
          </w:tcPr>
          <w:p w14:paraId="3FA78993" w14:textId="77777777" w:rsidR="004752B8" w:rsidRPr="00D9551E" w:rsidRDefault="004752B8" w:rsidP="00C24BA3">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19559E60" w14:textId="77777777" w:rsidR="004752B8" w:rsidRPr="00D9551E" w:rsidRDefault="004752B8" w:rsidP="00C24BA3">
            <w:pPr>
              <w:spacing w:line="360" w:lineRule="auto"/>
              <w:rPr>
                <w:rFonts w:asciiTheme="majorHAnsi" w:hAnsiTheme="majorHAnsi" w:cstheme="majorHAnsi"/>
              </w:rPr>
            </w:pPr>
          </w:p>
        </w:tc>
      </w:tr>
    </w:tbl>
    <w:p w14:paraId="6DB31952" w14:textId="21B74A16" w:rsidR="004752B8" w:rsidRPr="00D9551E" w:rsidRDefault="004752B8" w:rsidP="004752B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D9551E">
        <w:rPr>
          <w:rFonts w:asciiTheme="majorHAnsi" w:hAnsiTheme="majorHAnsi" w:cstheme="majorHAnsi"/>
          <w:b/>
          <w:bCs/>
          <w:color w:val="000000"/>
          <w:kern w:val="36"/>
          <w:sz w:val="38"/>
          <w:szCs w:val="38"/>
          <w:lang w:eastAsia="en-GB"/>
        </w:rPr>
        <w:lastRenderedPageBreak/>
        <w:t xml:space="preserve">Homework 7 – Macbeth Plot Summary </w:t>
      </w:r>
    </w:p>
    <w:p w14:paraId="290A6E37" w14:textId="77777777" w:rsidR="00094117" w:rsidRPr="00D9551E" w:rsidRDefault="00094117" w:rsidP="004752B8">
      <w:pPr>
        <w:rPr>
          <w:rFonts w:asciiTheme="majorHAnsi" w:hAnsiTheme="majorHAnsi" w:cstheme="majorHAnsi"/>
          <w:sz w:val="28"/>
          <w:szCs w:val="28"/>
        </w:rPr>
        <w:sectPr w:rsidR="00094117" w:rsidRPr="00D9551E" w:rsidSect="00C65D8F">
          <w:pgSz w:w="11906" w:h="16838"/>
          <w:pgMar w:top="720" w:right="720" w:bottom="720" w:left="720" w:header="708" w:footer="708" w:gutter="0"/>
          <w:cols w:space="708"/>
          <w:docGrid w:linePitch="360"/>
        </w:sectPr>
      </w:pPr>
    </w:p>
    <w:p w14:paraId="146F1EED" w14:textId="77777777" w:rsidR="004752B8" w:rsidRPr="00D9551E" w:rsidRDefault="004752B8" w:rsidP="004752B8">
      <w:pPr>
        <w:rPr>
          <w:rFonts w:asciiTheme="majorHAnsi" w:hAnsiTheme="majorHAnsi" w:cstheme="majorHAnsi"/>
          <w:sz w:val="28"/>
          <w:szCs w:val="28"/>
        </w:rPr>
      </w:pPr>
      <w:r w:rsidRPr="00D9551E">
        <w:rPr>
          <w:rFonts w:asciiTheme="majorHAnsi" w:hAnsiTheme="majorHAnsi" w:cstheme="majorHAnsi"/>
          <w:sz w:val="28"/>
          <w:szCs w:val="28"/>
        </w:rPr>
        <w:t>The play begins with the brief appearance of a trio of witches and then moves to a military camp, where the Scottish King Duncan hears the news that his generals, Macbeth and Banquo, have defeated two separate invading armies—one from Ireland, led by the rebel Macdonwald, and one from Norway. Following their pitched battle with these enemy forces, Macbeth and Banquo encounter the witches as they cross a moor. The witches prophesy that Macbeth will be made thane (a rank of Scottish nobility) of Cawdor and eventually King of Scotland. They also prophesy that Macbeth’s companion, Banquo, will beget a line of Scottish kings, although Banquo will never be king himself.</w:t>
      </w:r>
    </w:p>
    <w:p w14:paraId="534FBD4F" w14:textId="77777777" w:rsidR="004752B8" w:rsidRPr="00D9551E" w:rsidRDefault="004752B8" w:rsidP="007C6C1C">
      <w:pPr>
        <w:suppressLineNumbers/>
        <w:rPr>
          <w:rFonts w:asciiTheme="majorHAnsi" w:hAnsiTheme="majorHAnsi" w:cstheme="majorHAnsi"/>
          <w:sz w:val="28"/>
          <w:szCs w:val="28"/>
        </w:rPr>
      </w:pPr>
    </w:p>
    <w:p w14:paraId="0602266B" w14:textId="77777777" w:rsidR="004752B8" w:rsidRPr="00D9551E" w:rsidRDefault="004752B8" w:rsidP="004752B8">
      <w:pPr>
        <w:rPr>
          <w:rFonts w:asciiTheme="majorHAnsi" w:hAnsiTheme="majorHAnsi" w:cstheme="majorHAnsi"/>
          <w:sz w:val="28"/>
          <w:szCs w:val="28"/>
        </w:rPr>
      </w:pPr>
      <w:r w:rsidRPr="00D9551E">
        <w:rPr>
          <w:rFonts w:asciiTheme="majorHAnsi" w:hAnsiTheme="majorHAnsi" w:cstheme="majorHAnsi"/>
          <w:sz w:val="28"/>
          <w:szCs w:val="28"/>
        </w:rPr>
        <w:t>The witches vanish, and Macbeth and Banquo treat their prophecies sceptically until some of King Duncan’s men come to thank the two generals for their victories in battle and to tell Macbeth that he has indeed been named thane of Cawdor. The previous thane betrayed Scotland by fighting for the Norwegians and Duncan has condemned him to death. Macbeth is intrigued by the possibility that the remainder of the witches’ prophecy—that he will be crowned king—might be true, but he is uncertain what to expect. He visits with King Duncan, and they plan to dine together at Inverness, Macbeth’s castle, that night. Macbeth writes ahead to his wife, Lady Macbeth, telling her all that has happened.</w:t>
      </w:r>
    </w:p>
    <w:p w14:paraId="6866746A" w14:textId="77777777" w:rsidR="004752B8" w:rsidRPr="00D9551E" w:rsidRDefault="004752B8" w:rsidP="007C6C1C">
      <w:pPr>
        <w:suppressLineNumbers/>
        <w:rPr>
          <w:rFonts w:asciiTheme="majorHAnsi" w:hAnsiTheme="majorHAnsi" w:cstheme="majorHAnsi"/>
          <w:sz w:val="28"/>
          <w:szCs w:val="28"/>
        </w:rPr>
      </w:pPr>
    </w:p>
    <w:p w14:paraId="1B8892D1" w14:textId="77777777" w:rsidR="004752B8" w:rsidRPr="00D9551E" w:rsidRDefault="004752B8" w:rsidP="004752B8">
      <w:pPr>
        <w:rPr>
          <w:rFonts w:asciiTheme="majorHAnsi" w:hAnsiTheme="majorHAnsi" w:cstheme="majorHAnsi"/>
          <w:sz w:val="28"/>
          <w:szCs w:val="28"/>
        </w:rPr>
      </w:pPr>
      <w:r w:rsidRPr="00D9551E">
        <w:rPr>
          <w:rFonts w:asciiTheme="majorHAnsi" w:hAnsiTheme="majorHAnsi" w:cstheme="majorHAnsi"/>
          <w:sz w:val="28"/>
          <w:szCs w:val="28"/>
        </w:rPr>
        <w:t>Lady Macbeth suffers none of her husband’s uncertainty. She desires the kingship for him and wants him to murder Duncan in order to obtain it. When Macbeth arrives at Inverness, she overrides all of her husband’s objections and persuades him to kill the king that very night. He and Lady Macbeth plan to get Duncan’s two chamberlains drunk so they will black out; the next morning they will blame the murder on the chamberlains, who will be defenceless, as they will remember nothing. While Duncan is asleep, Macbeth stabs him, despite his doubts and a number of supernatural portents, including a vision of a bloody dagger. When Duncan’s death is discovered the next morning, Macbeth kills the chamberlains—ostensibly out of rage at their crime—and easily assumes the kingship. Duncan’s sons Malcolm and Donalbain flee to England and Ireland, respectively, fearing that whoever killed Duncan desires their demise as well.</w:t>
      </w:r>
    </w:p>
    <w:p w14:paraId="7A4F2D99" w14:textId="77777777" w:rsidR="004F1A99" w:rsidRPr="00D9551E" w:rsidRDefault="004F1A99" w:rsidP="004F1A99">
      <w:pPr>
        <w:suppressLineNumbers/>
        <w:rPr>
          <w:rFonts w:asciiTheme="majorHAnsi" w:hAnsiTheme="majorHAnsi" w:cstheme="majorHAnsi"/>
          <w:sz w:val="28"/>
          <w:szCs w:val="28"/>
        </w:rPr>
      </w:pPr>
    </w:p>
    <w:p w14:paraId="61751B63" w14:textId="77777777" w:rsidR="004752B8" w:rsidRPr="00D9551E" w:rsidRDefault="004752B8" w:rsidP="004752B8">
      <w:pPr>
        <w:rPr>
          <w:rFonts w:asciiTheme="majorHAnsi" w:hAnsiTheme="majorHAnsi" w:cstheme="majorHAnsi"/>
          <w:sz w:val="28"/>
          <w:szCs w:val="28"/>
        </w:rPr>
      </w:pPr>
      <w:r w:rsidRPr="00D9551E">
        <w:rPr>
          <w:rFonts w:asciiTheme="majorHAnsi" w:hAnsiTheme="majorHAnsi" w:cstheme="majorHAnsi"/>
          <w:sz w:val="28"/>
          <w:szCs w:val="28"/>
        </w:rPr>
        <w:t>Fearful of the witches’ prophecy that Banquo’s heirs will seize the throne, Macbeth hires a group of murderers to kill Banquo and his son Fleance. They ambush Banquo on his way to a royal feast, but they fail to kill Fleance, who escapes into the night. Macbeth becomes furious: as long as Fleance is alive, he fears that his power remains insecure. At the feast that night, Banquo’s ghost visits Macbeth. When he sees the ghost, Macbeth raves fearfully, startling his guests, who include most of the great Scottish nobility. Lady Macbeth tries to neutralize the damage, but Macbeth’s kingship incites increasing resistance from his nobles and subjects.</w:t>
      </w:r>
    </w:p>
    <w:p w14:paraId="3F783374" w14:textId="77777777" w:rsidR="004752B8" w:rsidRPr="00D9551E" w:rsidRDefault="004752B8" w:rsidP="007C6C1C">
      <w:pPr>
        <w:suppressLineNumbers/>
        <w:rPr>
          <w:rFonts w:asciiTheme="majorHAnsi" w:hAnsiTheme="majorHAnsi" w:cstheme="majorHAnsi"/>
          <w:sz w:val="28"/>
          <w:szCs w:val="28"/>
        </w:rPr>
      </w:pPr>
    </w:p>
    <w:p w14:paraId="64A89F65" w14:textId="77777777" w:rsidR="004752B8" w:rsidRPr="00D9551E" w:rsidRDefault="004752B8" w:rsidP="004752B8">
      <w:pPr>
        <w:rPr>
          <w:rFonts w:asciiTheme="majorHAnsi" w:hAnsiTheme="majorHAnsi" w:cstheme="majorHAnsi"/>
          <w:sz w:val="28"/>
          <w:szCs w:val="28"/>
        </w:rPr>
      </w:pPr>
      <w:r w:rsidRPr="00D9551E">
        <w:rPr>
          <w:rFonts w:asciiTheme="majorHAnsi" w:hAnsiTheme="majorHAnsi" w:cstheme="majorHAnsi"/>
          <w:sz w:val="28"/>
          <w:szCs w:val="28"/>
        </w:rPr>
        <w:t xml:space="preserve">Frightened, Macbeth goes to visit the witches in their cavern. There, they show him a sequence of demons and spirits who present him with further prophecies: he must beware of Macduff, a Scottish nobleman who opposed Macbeth’s accession to the throne; he is </w:t>
      </w:r>
      <w:r w:rsidRPr="00D9551E">
        <w:rPr>
          <w:rFonts w:asciiTheme="majorHAnsi" w:hAnsiTheme="majorHAnsi" w:cstheme="majorHAnsi"/>
          <w:sz w:val="28"/>
          <w:szCs w:val="28"/>
        </w:rPr>
        <w:lastRenderedPageBreak/>
        <w:t>incapable of being harmed by any man born of woman; and he will be safe until Birnam Wood comes to Dunsinane Castle. Macbeth is relieved and feels secure, because he knows that all men are born of women and that forests cannot move. When he learns that Macduff has fled to England to join Malcolm, Macbeth orders that Macduff’s castle be seized and, most cruelly, that Lady Macduff and her children be murdered.</w:t>
      </w:r>
    </w:p>
    <w:p w14:paraId="0FA6C380" w14:textId="77777777" w:rsidR="004752B8" w:rsidRPr="00D9551E" w:rsidRDefault="004752B8" w:rsidP="007C6C1C">
      <w:pPr>
        <w:suppressLineNumbers/>
        <w:rPr>
          <w:rFonts w:asciiTheme="majorHAnsi" w:hAnsiTheme="majorHAnsi" w:cstheme="majorHAnsi"/>
          <w:sz w:val="28"/>
          <w:szCs w:val="28"/>
        </w:rPr>
      </w:pPr>
    </w:p>
    <w:p w14:paraId="33F7DE41" w14:textId="77777777" w:rsidR="004752B8" w:rsidRPr="00D9551E" w:rsidRDefault="004752B8" w:rsidP="004752B8">
      <w:pPr>
        <w:rPr>
          <w:rFonts w:asciiTheme="majorHAnsi" w:hAnsiTheme="majorHAnsi" w:cstheme="majorHAnsi"/>
          <w:sz w:val="28"/>
          <w:szCs w:val="28"/>
        </w:rPr>
      </w:pPr>
      <w:r w:rsidRPr="00D9551E">
        <w:rPr>
          <w:rFonts w:asciiTheme="majorHAnsi" w:hAnsiTheme="majorHAnsi" w:cstheme="majorHAnsi"/>
          <w:sz w:val="28"/>
          <w:szCs w:val="28"/>
        </w:rPr>
        <w:t>When news of his family’s execution reaches Macduff in England, he is stricken with grief and vows revenge. Prince Malcolm, Duncan’s son, has succeeded in raising an army in England, and Macduff joins him as he rides to Scotland to challenge Macbeth’s forces. The invasion has the support of the Scottish nobles, who are appalled and frightened by Macbeth’s tyrannical and murderous behaviour. Lady Macbeth, meanwhile, becomes plagued with fits of sleepwalking in which she bemoans what she believes to be bloodstains on her hands. Before Macbeth’s opponents arrive, Macbeth receives news that she has killed herself, causing him to sink into a deep and pessimistic despair. Nevertheless, he awaits the English and fortifies Dunsinane, to which he seems to have withdrawn in order to defend himself, certain that the witches’ prophecies guarantee his invincibility. He is struck numb with fear, however, when he learns that the English army is advancing on Dunsinane shielded with boughs cut from Birnam Wood. Birnam Wood is indeed coming to Dunsinane, fulfilling half of the witches’ prophecy.</w:t>
      </w:r>
    </w:p>
    <w:p w14:paraId="45BAFFC3" w14:textId="77777777" w:rsidR="004752B8" w:rsidRPr="00D9551E" w:rsidRDefault="004752B8" w:rsidP="007C6C1C">
      <w:pPr>
        <w:suppressLineNumbers/>
        <w:rPr>
          <w:rFonts w:asciiTheme="majorHAnsi" w:hAnsiTheme="majorHAnsi" w:cstheme="majorHAnsi"/>
          <w:sz w:val="28"/>
          <w:szCs w:val="28"/>
        </w:rPr>
      </w:pPr>
    </w:p>
    <w:p w14:paraId="63BA7AA6" w14:textId="77777777" w:rsidR="00094117" w:rsidRPr="00D9551E" w:rsidRDefault="004752B8" w:rsidP="00094117">
      <w:pPr>
        <w:rPr>
          <w:rFonts w:asciiTheme="majorHAnsi" w:hAnsiTheme="majorHAnsi" w:cstheme="majorHAnsi"/>
          <w:sz w:val="28"/>
          <w:szCs w:val="28"/>
        </w:rPr>
      </w:pPr>
      <w:r w:rsidRPr="00D9551E">
        <w:rPr>
          <w:rFonts w:asciiTheme="majorHAnsi" w:hAnsiTheme="majorHAnsi" w:cstheme="majorHAnsi"/>
          <w:sz w:val="28"/>
          <w:szCs w:val="28"/>
        </w:rPr>
        <w:t>In the battle, Macbeth hews violently, but the English forces gradually overwhelm his army and castle. On the battlefield, Macbeth encounters the vengeful Macduff, who declares that he was not “of woman born” but was instead “untimely ripped” from his mother’s womb (what we now call birth by caesarean section). Though he realizes that he is doomed, Macbeth continues to fight until Macduff kills and beheads him. Malcolm, now the King of Scotland, declares his benevolent intentions for the country and invites all to see him crowned at Scon</w:t>
      </w:r>
      <w:r w:rsidR="00094117" w:rsidRPr="00D9551E">
        <w:rPr>
          <w:rFonts w:asciiTheme="majorHAnsi" w:hAnsiTheme="majorHAnsi" w:cstheme="majorHAnsi"/>
          <w:sz w:val="28"/>
          <w:szCs w:val="28"/>
        </w:rPr>
        <w:t>e.</w:t>
      </w:r>
    </w:p>
    <w:p w14:paraId="283DD5CE" w14:textId="77777777" w:rsidR="00333D78" w:rsidRPr="00D9551E" w:rsidRDefault="00333D78" w:rsidP="00333D78">
      <w:pPr>
        <w:suppressLineNumbers/>
        <w:shd w:val="clear" w:color="auto" w:fill="FFFFFF"/>
        <w:rPr>
          <w:rFonts w:asciiTheme="majorHAnsi" w:hAnsiTheme="majorHAnsi" w:cstheme="majorHAnsi"/>
          <w:color w:val="000000"/>
          <w:sz w:val="28"/>
          <w:szCs w:val="28"/>
          <w:lang w:eastAsia="en-GB"/>
        </w:rPr>
      </w:pPr>
    </w:p>
    <w:p w14:paraId="7B49116C" w14:textId="77777777" w:rsidR="00333D78" w:rsidRPr="00D9551E" w:rsidRDefault="00333D78" w:rsidP="00333D78">
      <w:pPr>
        <w:suppressLineNumbers/>
        <w:shd w:val="clear" w:color="auto" w:fill="FFFFFF"/>
        <w:rPr>
          <w:rFonts w:asciiTheme="majorHAnsi" w:hAnsiTheme="majorHAnsi" w:cstheme="majorHAnsi"/>
          <w:color w:val="000000"/>
          <w:sz w:val="28"/>
          <w:szCs w:val="28"/>
          <w:lang w:eastAsia="en-GB"/>
        </w:rPr>
      </w:pPr>
    </w:p>
    <w:p w14:paraId="3C185B8A" w14:textId="77777777" w:rsidR="00333D78" w:rsidRPr="00D9551E" w:rsidRDefault="00333D78" w:rsidP="00333D78">
      <w:pPr>
        <w:suppressLineNumbers/>
        <w:shd w:val="clear" w:color="auto" w:fill="FFFFFF"/>
        <w:rPr>
          <w:rFonts w:asciiTheme="majorHAnsi" w:hAnsiTheme="majorHAnsi" w:cstheme="majorHAnsi"/>
          <w:color w:val="000000"/>
          <w:sz w:val="28"/>
          <w:szCs w:val="28"/>
          <w:lang w:eastAsia="en-GB"/>
        </w:rPr>
      </w:pPr>
    </w:p>
    <w:p w14:paraId="00351811" w14:textId="77777777" w:rsidR="00333D78" w:rsidRPr="00D9551E" w:rsidRDefault="00333D78" w:rsidP="00333D78">
      <w:pPr>
        <w:suppressLineNumbers/>
        <w:shd w:val="clear" w:color="auto" w:fill="FFFFFF"/>
        <w:rPr>
          <w:rFonts w:asciiTheme="majorHAnsi" w:hAnsiTheme="majorHAnsi" w:cstheme="majorHAnsi"/>
          <w:color w:val="000000"/>
          <w:sz w:val="28"/>
          <w:szCs w:val="28"/>
          <w:lang w:eastAsia="en-GB"/>
        </w:rPr>
      </w:pPr>
    </w:p>
    <w:p w14:paraId="7640E10C" w14:textId="77777777" w:rsidR="00333D78" w:rsidRPr="00D9551E" w:rsidRDefault="00333D78" w:rsidP="00333D78">
      <w:pPr>
        <w:suppressLineNumbers/>
        <w:shd w:val="clear" w:color="auto" w:fill="FFFFFF"/>
        <w:rPr>
          <w:rFonts w:asciiTheme="majorHAnsi" w:hAnsiTheme="majorHAnsi" w:cstheme="majorHAnsi"/>
          <w:color w:val="000000"/>
          <w:sz w:val="28"/>
          <w:szCs w:val="28"/>
          <w:lang w:eastAsia="en-GB"/>
        </w:rPr>
      </w:pPr>
    </w:p>
    <w:p w14:paraId="3E678397" w14:textId="77777777" w:rsidR="00333D78" w:rsidRPr="00D9551E" w:rsidRDefault="00333D78" w:rsidP="00333D78">
      <w:pPr>
        <w:suppressLineNumbers/>
        <w:shd w:val="clear" w:color="auto" w:fill="FFFFFF"/>
        <w:rPr>
          <w:rFonts w:asciiTheme="majorHAnsi" w:hAnsiTheme="majorHAnsi" w:cstheme="majorHAnsi"/>
          <w:color w:val="000000"/>
          <w:sz w:val="28"/>
          <w:szCs w:val="28"/>
          <w:lang w:eastAsia="en-GB"/>
        </w:rPr>
      </w:pPr>
    </w:p>
    <w:p w14:paraId="673FFF99" w14:textId="72C6DCBD" w:rsidR="00333D78" w:rsidRPr="00D9551E" w:rsidRDefault="00333D78" w:rsidP="00333D78">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 xml:space="preserve">Answer the questions on the following page about this summary </w:t>
      </w:r>
    </w:p>
    <w:p w14:paraId="1032FDDD" w14:textId="57CB3ABF" w:rsidR="00094117" w:rsidRPr="00D9551E" w:rsidRDefault="00094117" w:rsidP="00094117">
      <w:pPr>
        <w:suppressLineNumbers/>
        <w:spacing w:line="276" w:lineRule="auto"/>
        <w:rPr>
          <w:rFonts w:asciiTheme="majorHAnsi" w:hAnsiTheme="majorHAnsi" w:cstheme="majorHAnsi"/>
          <w:b/>
          <w:bCs/>
          <w:color w:val="000000"/>
          <w:kern w:val="36"/>
          <w:szCs w:val="36"/>
          <w:lang w:eastAsia="en-GB"/>
        </w:rPr>
        <w:sectPr w:rsidR="00094117" w:rsidRPr="00D9551E" w:rsidSect="00094117">
          <w:type w:val="continuous"/>
          <w:pgSz w:w="11906" w:h="16838"/>
          <w:pgMar w:top="720" w:right="720" w:bottom="907" w:left="720" w:header="709" w:footer="709" w:gutter="0"/>
          <w:lnNumType w:countBy="1" w:restart="continuous"/>
          <w:cols w:space="708"/>
          <w:docGrid w:linePitch="360"/>
        </w:sect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094117" w:rsidRPr="00D9551E" w14:paraId="4F3BC390" w14:textId="77777777" w:rsidTr="009520D5">
        <w:trPr>
          <w:trHeight w:val="459"/>
        </w:trPr>
        <w:tc>
          <w:tcPr>
            <w:tcW w:w="614" w:type="dxa"/>
          </w:tcPr>
          <w:p w14:paraId="320EE0A4" w14:textId="77777777" w:rsidR="00094117" w:rsidRPr="00D9551E" w:rsidRDefault="00094117" w:rsidP="009520D5">
            <w:pPr>
              <w:spacing w:line="360" w:lineRule="auto"/>
              <w:rPr>
                <w:rFonts w:asciiTheme="majorHAnsi" w:hAnsiTheme="majorHAnsi" w:cstheme="majorHAnsi"/>
              </w:rPr>
            </w:pPr>
          </w:p>
        </w:tc>
        <w:tc>
          <w:tcPr>
            <w:tcW w:w="8787" w:type="dxa"/>
          </w:tcPr>
          <w:p w14:paraId="7FCCBC8E" w14:textId="77777777" w:rsidR="00094117" w:rsidRPr="00D9551E" w:rsidRDefault="00094117" w:rsidP="009520D5">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C6A90A4" w14:textId="77777777" w:rsidR="00094117" w:rsidRPr="00D9551E" w:rsidRDefault="00094117" w:rsidP="009520D5">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270178B2" wp14:editId="7E801296">
                  <wp:extent cx="323850" cy="148186"/>
                  <wp:effectExtent l="0" t="0" r="0" b="4445"/>
                  <wp:docPr id="818104746" name="Picture 818104746"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94117" w:rsidRPr="00D9551E" w14:paraId="67014C83" w14:textId="77777777" w:rsidTr="009520D5">
        <w:trPr>
          <w:trHeight w:val="628"/>
        </w:trPr>
        <w:tc>
          <w:tcPr>
            <w:tcW w:w="614" w:type="dxa"/>
            <w:vMerge w:val="restart"/>
          </w:tcPr>
          <w:p w14:paraId="42CA3903"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62FA0FCA" w14:textId="03D43016" w:rsidR="00094117" w:rsidRPr="00D9551E" w:rsidRDefault="00CA426A" w:rsidP="009520D5">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Which two armies are attacking Scotland in Act 1?</w:t>
            </w:r>
          </w:p>
        </w:tc>
        <w:tc>
          <w:tcPr>
            <w:tcW w:w="1198" w:type="dxa"/>
            <w:vMerge w:val="restart"/>
          </w:tcPr>
          <w:p w14:paraId="2E3CA135" w14:textId="77777777" w:rsidR="00094117" w:rsidRPr="00D9551E" w:rsidRDefault="00094117" w:rsidP="009520D5">
            <w:pPr>
              <w:spacing w:line="360" w:lineRule="auto"/>
              <w:rPr>
                <w:rFonts w:asciiTheme="majorHAnsi" w:hAnsiTheme="majorHAnsi" w:cstheme="majorHAnsi"/>
              </w:rPr>
            </w:pPr>
          </w:p>
        </w:tc>
      </w:tr>
      <w:tr w:rsidR="00094117" w:rsidRPr="00D9551E" w14:paraId="12737511" w14:textId="77777777" w:rsidTr="009520D5">
        <w:trPr>
          <w:trHeight w:val="627"/>
        </w:trPr>
        <w:tc>
          <w:tcPr>
            <w:tcW w:w="614" w:type="dxa"/>
            <w:vMerge/>
          </w:tcPr>
          <w:p w14:paraId="37E12AC3"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54324744"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27E4E009" w14:textId="77777777" w:rsidR="00094117" w:rsidRPr="00D9551E" w:rsidRDefault="00094117" w:rsidP="009520D5">
            <w:pPr>
              <w:spacing w:line="360" w:lineRule="auto"/>
              <w:rPr>
                <w:rFonts w:asciiTheme="majorHAnsi" w:hAnsiTheme="majorHAnsi" w:cstheme="majorHAnsi"/>
              </w:rPr>
            </w:pPr>
          </w:p>
        </w:tc>
      </w:tr>
      <w:tr w:rsidR="00094117" w:rsidRPr="00D9551E" w14:paraId="606E5197" w14:textId="77777777" w:rsidTr="009520D5">
        <w:trPr>
          <w:trHeight w:val="628"/>
        </w:trPr>
        <w:tc>
          <w:tcPr>
            <w:tcW w:w="614" w:type="dxa"/>
            <w:vMerge w:val="restart"/>
          </w:tcPr>
          <w:p w14:paraId="725EBEB3"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37C6DBB4" w14:textId="390D961B" w:rsidR="00094117" w:rsidRPr="00D9551E" w:rsidRDefault="00CA426A" w:rsidP="009520D5">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 Macbeth and Banquo initially treat the prophecies?</w:t>
            </w:r>
          </w:p>
        </w:tc>
        <w:tc>
          <w:tcPr>
            <w:tcW w:w="1198" w:type="dxa"/>
            <w:vMerge w:val="restart"/>
          </w:tcPr>
          <w:p w14:paraId="62E759D6" w14:textId="77777777" w:rsidR="00094117" w:rsidRPr="00D9551E" w:rsidRDefault="00094117" w:rsidP="009520D5">
            <w:pPr>
              <w:spacing w:line="360" w:lineRule="auto"/>
              <w:rPr>
                <w:rFonts w:asciiTheme="majorHAnsi" w:hAnsiTheme="majorHAnsi" w:cstheme="majorHAnsi"/>
              </w:rPr>
            </w:pPr>
          </w:p>
        </w:tc>
      </w:tr>
      <w:tr w:rsidR="00094117" w:rsidRPr="00D9551E" w14:paraId="6C120B1B" w14:textId="77777777" w:rsidTr="009520D5">
        <w:trPr>
          <w:trHeight w:val="627"/>
        </w:trPr>
        <w:tc>
          <w:tcPr>
            <w:tcW w:w="614" w:type="dxa"/>
            <w:vMerge/>
          </w:tcPr>
          <w:p w14:paraId="033CE873"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52AE280B"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7E43048A" w14:textId="77777777" w:rsidR="00094117" w:rsidRPr="00D9551E" w:rsidRDefault="00094117" w:rsidP="009520D5">
            <w:pPr>
              <w:spacing w:line="360" w:lineRule="auto"/>
              <w:rPr>
                <w:rFonts w:asciiTheme="majorHAnsi" w:hAnsiTheme="majorHAnsi" w:cstheme="majorHAnsi"/>
              </w:rPr>
            </w:pPr>
          </w:p>
        </w:tc>
      </w:tr>
      <w:tr w:rsidR="00094117" w:rsidRPr="00D9551E" w14:paraId="1780DE9E" w14:textId="77777777" w:rsidTr="009520D5">
        <w:trPr>
          <w:trHeight w:val="628"/>
        </w:trPr>
        <w:tc>
          <w:tcPr>
            <w:tcW w:w="614" w:type="dxa"/>
            <w:vMerge w:val="restart"/>
          </w:tcPr>
          <w:p w14:paraId="0B40F715"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5653A63C" w14:textId="616D234D" w:rsidR="00094117" w:rsidRPr="00D9551E" w:rsidRDefault="00CA426A" w:rsidP="009520D5">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How does Macbeth tell Lady Macbeth about the prophecies?</w:t>
            </w:r>
          </w:p>
        </w:tc>
        <w:tc>
          <w:tcPr>
            <w:tcW w:w="1198" w:type="dxa"/>
            <w:vMerge w:val="restart"/>
          </w:tcPr>
          <w:p w14:paraId="621D422F" w14:textId="77777777" w:rsidR="00094117" w:rsidRPr="00D9551E" w:rsidRDefault="00094117" w:rsidP="009520D5">
            <w:pPr>
              <w:spacing w:line="360" w:lineRule="auto"/>
              <w:rPr>
                <w:rFonts w:asciiTheme="majorHAnsi" w:hAnsiTheme="majorHAnsi" w:cstheme="majorHAnsi"/>
              </w:rPr>
            </w:pPr>
          </w:p>
        </w:tc>
      </w:tr>
      <w:tr w:rsidR="00094117" w:rsidRPr="00D9551E" w14:paraId="51F71443" w14:textId="77777777" w:rsidTr="009520D5">
        <w:trPr>
          <w:trHeight w:val="627"/>
        </w:trPr>
        <w:tc>
          <w:tcPr>
            <w:tcW w:w="614" w:type="dxa"/>
            <w:vMerge/>
          </w:tcPr>
          <w:p w14:paraId="45E90932"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1812AD0A"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1F85255D" w14:textId="77777777" w:rsidR="00094117" w:rsidRPr="00D9551E" w:rsidRDefault="00094117" w:rsidP="009520D5">
            <w:pPr>
              <w:spacing w:line="360" w:lineRule="auto"/>
              <w:rPr>
                <w:rFonts w:asciiTheme="majorHAnsi" w:hAnsiTheme="majorHAnsi" w:cstheme="majorHAnsi"/>
              </w:rPr>
            </w:pPr>
          </w:p>
        </w:tc>
      </w:tr>
      <w:tr w:rsidR="00094117" w:rsidRPr="00D9551E" w14:paraId="6612CE65" w14:textId="77777777" w:rsidTr="009520D5">
        <w:trPr>
          <w:trHeight w:val="628"/>
        </w:trPr>
        <w:tc>
          <w:tcPr>
            <w:tcW w:w="614" w:type="dxa"/>
            <w:vMerge w:val="restart"/>
          </w:tcPr>
          <w:p w14:paraId="0ED12004"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07C5EC7C" w14:textId="0C43BABB" w:rsidR="00094117" w:rsidRPr="00D9551E" w:rsidRDefault="00CA426A" w:rsidP="009520D5">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Who comes up with the plan to kill King Duncan?</w:t>
            </w:r>
          </w:p>
        </w:tc>
        <w:tc>
          <w:tcPr>
            <w:tcW w:w="1198" w:type="dxa"/>
            <w:vMerge w:val="restart"/>
          </w:tcPr>
          <w:p w14:paraId="4F0DF8E8" w14:textId="77777777" w:rsidR="00094117" w:rsidRPr="00D9551E" w:rsidRDefault="00094117" w:rsidP="009520D5">
            <w:pPr>
              <w:spacing w:line="360" w:lineRule="auto"/>
              <w:rPr>
                <w:rFonts w:asciiTheme="majorHAnsi" w:hAnsiTheme="majorHAnsi" w:cstheme="majorHAnsi"/>
              </w:rPr>
            </w:pPr>
          </w:p>
        </w:tc>
      </w:tr>
      <w:tr w:rsidR="00094117" w:rsidRPr="00D9551E" w14:paraId="1BD4EA6F" w14:textId="77777777" w:rsidTr="009520D5">
        <w:trPr>
          <w:trHeight w:val="627"/>
        </w:trPr>
        <w:tc>
          <w:tcPr>
            <w:tcW w:w="614" w:type="dxa"/>
            <w:vMerge/>
          </w:tcPr>
          <w:p w14:paraId="7A84EB07"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583972CA"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2EF583FA" w14:textId="77777777" w:rsidR="00094117" w:rsidRPr="00D9551E" w:rsidRDefault="00094117" w:rsidP="009520D5">
            <w:pPr>
              <w:spacing w:line="360" w:lineRule="auto"/>
              <w:rPr>
                <w:rFonts w:asciiTheme="majorHAnsi" w:hAnsiTheme="majorHAnsi" w:cstheme="majorHAnsi"/>
              </w:rPr>
            </w:pPr>
          </w:p>
        </w:tc>
      </w:tr>
      <w:tr w:rsidR="00094117" w:rsidRPr="00D9551E" w14:paraId="19398F67" w14:textId="77777777" w:rsidTr="009520D5">
        <w:trPr>
          <w:trHeight w:val="628"/>
        </w:trPr>
        <w:tc>
          <w:tcPr>
            <w:tcW w:w="614" w:type="dxa"/>
            <w:vMerge w:val="restart"/>
          </w:tcPr>
          <w:p w14:paraId="52326B48"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734A8384" w14:textId="0A39AE3F" w:rsidR="00094117" w:rsidRPr="00D9551E" w:rsidRDefault="00CA426A" w:rsidP="009520D5">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is blamed for the murder of Duncan?</w:t>
            </w:r>
          </w:p>
        </w:tc>
        <w:tc>
          <w:tcPr>
            <w:tcW w:w="1198" w:type="dxa"/>
            <w:vMerge w:val="restart"/>
          </w:tcPr>
          <w:p w14:paraId="0CA46168" w14:textId="77777777" w:rsidR="00094117" w:rsidRPr="00D9551E" w:rsidRDefault="00094117" w:rsidP="009520D5">
            <w:pPr>
              <w:spacing w:line="360" w:lineRule="auto"/>
              <w:rPr>
                <w:rFonts w:asciiTheme="majorHAnsi" w:hAnsiTheme="majorHAnsi" w:cstheme="majorHAnsi"/>
              </w:rPr>
            </w:pPr>
          </w:p>
        </w:tc>
      </w:tr>
      <w:tr w:rsidR="00094117" w:rsidRPr="00D9551E" w14:paraId="1F361B9A" w14:textId="77777777" w:rsidTr="009520D5">
        <w:trPr>
          <w:trHeight w:val="627"/>
        </w:trPr>
        <w:tc>
          <w:tcPr>
            <w:tcW w:w="614" w:type="dxa"/>
            <w:vMerge/>
          </w:tcPr>
          <w:p w14:paraId="503F13DF"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1EEA275B"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17F4A3A1" w14:textId="77777777" w:rsidR="00094117" w:rsidRPr="00D9551E" w:rsidRDefault="00094117" w:rsidP="009520D5">
            <w:pPr>
              <w:spacing w:line="360" w:lineRule="auto"/>
              <w:rPr>
                <w:rFonts w:asciiTheme="majorHAnsi" w:hAnsiTheme="majorHAnsi" w:cstheme="majorHAnsi"/>
              </w:rPr>
            </w:pPr>
          </w:p>
        </w:tc>
      </w:tr>
      <w:tr w:rsidR="00094117" w:rsidRPr="00D9551E" w14:paraId="1BBA4724" w14:textId="77777777" w:rsidTr="009520D5">
        <w:trPr>
          <w:trHeight w:val="628"/>
        </w:trPr>
        <w:tc>
          <w:tcPr>
            <w:tcW w:w="614" w:type="dxa"/>
            <w:vMerge w:val="restart"/>
          </w:tcPr>
          <w:p w14:paraId="79CD9AB0"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5FB45788" w14:textId="3B267BA7" w:rsidR="00094117" w:rsidRPr="00D9551E" w:rsidRDefault="00CA426A" w:rsidP="009520D5">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Why do the King’s sons, Malcolm and Donalbain, flee Scotland?</w:t>
            </w:r>
          </w:p>
        </w:tc>
        <w:tc>
          <w:tcPr>
            <w:tcW w:w="1198" w:type="dxa"/>
            <w:vMerge w:val="restart"/>
          </w:tcPr>
          <w:p w14:paraId="248EF784" w14:textId="77777777" w:rsidR="00094117" w:rsidRPr="00D9551E" w:rsidRDefault="00094117" w:rsidP="009520D5">
            <w:pPr>
              <w:spacing w:line="360" w:lineRule="auto"/>
              <w:rPr>
                <w:rFonts w:asciiTheme="majorHAnsi" w:hAnsiTheme="majorHAnsi" w:cstheme="majorHAnsi"/>
              </w:rPr>
            </w:pPr>
          </w:p>
        </w:tc>
      </w:tr>
      <w:tr w:rsidR="00094117" w:rsidRPr="00D9551E" w14:paraId="4A1C9BCA" w14:textId="77777777" w:rsidTr="009520D5">
        <w:trPr>
          <w:trHeight w:val="627"/>
        </w:trPr>
        <w:tc>
          <w:tcPr>
            <w:tcW w:w="614" w:type="dxa"/>
            <w:vMerge/>
          </w:tcPr>
          <w:p w14:paraId="5447EECB"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66A0BCDB"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3F7A18F7" w14:textId="77777777" w:rsidR="00094117" w:rsidRPr="00D9551E" w:rsidRDefault="00094117" w:rsidP="009520D5">
            <w:pPr>
              <w:spacing w:line="360" w:lineRule="auto"/>
              <w:rPr>
                <w:rFonts w:asciiTheme="majorHAnsi" w:hAnsiTheme="majorHAnsi" w:cstheme="majorHAnsi"/>
              </w:rPr>
            </w:pPr>
          </w:p>
        </w:tc>
      </w:tr>
      <w:tr w:rsidR="00094117" w:rsidRPr="00D9551E" w14:paraId="733DFC84" w14:textId="77777777" w:rsidTr="009520D5">
        <w:trPr>
          <w:trHeight w:val="628"/>
        </w:trPr>
        <w:tc>
          <w:tcPr>
            <w:tcW w:w="614" w:type="dxa"/>
            <w:vMerge w:val="restart"/>
          </w:tcPr>
          <w:p w14:paraId="469168FA"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53751B6E" w14:textId="1AF7D665" w:rsidR="00094117" w:rsidRPr="00D9551E" w:rsidRDefault="00CA426A" w:rsidP="009520D5">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Why is Macbeth angry that Fleance escaped?</w:t>
            </w:r>
          </w:p>
        </w:tc>
        <w:tc>
          <w:tcPr>
            <w:tcW w:w="1198" w:type="dxa"/>
            <w:vMerge w:val="restart"/>
          </w:tcPr>
          <w:p w14:paraId="4EAA3848" w14:textId="77777777" w:rsidR="00094117" w:rsidRPr="00D9551E" w:rsidRDefault="00094117" w:rsidP="009520D5">
            <w:pPr>
              <w:spacing w:line="360" w:lineRule="auto"/>
              <w:rPr>
                <w:rFonts w:asciiTheme="majorHAnsi" w:hAnsiTheme="majorHAnsi" w:cstheme="majorHAnsi"/>
              </w:rPr>
            </w:pPr>
          </w:p>
        </w:tc>
      </w:tr>
      <w:tr w:rsidR="00094117" w:rsidRPr="00D9551E" w14:paraId="2A5EF05B" w14:textId="77777777" w:rsidTr="009520D5">
        <w:trPr>
          <w:trHeight w:val="627"/>
        </w:trPr>
        <w:tc>
          <w:tcPr>
            <w:tcW w:w="614" w:type="dxa"/>
            <w:vMerge/>
          </w:tcPr>
          <w:p w14:paraId="2C0D5668"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16B89067"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418870DF" w14:textId="77777777" w:rsidR="00094117" w:rsidRPr="00D9551E" w:rsidRDefault="00094117" w:rsidP="009520D5">
            <w:pPr>
              <w:spacing w:line="360" w:lineRule="auto"/>
              <w:rPr>
                <w:rFonts w:asciiTheme="majorHAnsi" w:hAnsiTheme="majorHAnsi" w:cstheme="majorHAnsi"/>
              </w:rPr>
            </w:pPr>
          </w:p>
        </w:tc>
      </w:tr>
      <w:tr w:rsidR="00094117" w:rsidRPr="00D9551E" w14:paraId="56EB7089" w14:textId="77777777" w:rsidTr="009520D5">
        <w:trPr>
          <w:trHeight w:val="628"/>
        </w:trPr>
        <w:tc>
          <w:tcPr>
            <w:tcW w:w="614" w:type="dxa"/>
            <w:vMerge w:val="restart"/>
          </w:tcPr>
          <w:p w14:paraId="1737A8A1"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4D4CEC99" w14:textId="26B1673E" w:rsidR="00094117" w:rsidRPr="00D9551E" w:rsidRDefault="00CA426A" w:rsidP="009520D5">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Why does Macbeth feel relieved after the second prophecies?</w:t>
            </w:r>
          </w:p>
        </w:tc>
        <w:tc>
          <w:tcPr>
            <w:tcW w:w="1198" w:type="dxa"/>
            <w:vMerge w:val="restart"/>
          </w:tcPr>
          <w:p w14:paraId="1B1D87B2" w14:textId="77777777" w:rsidR="00094117" w:rsidRPr="00D9551E" w:rsidRDefault="00094117" w:rsidP="009520D5">
            <w:pPr>
              <w:spacing w:line="360" w:lineRule="auto"/>
              <w:rPr>
                <w:rFonts w:asciiTheme="majorHAnsi" w:hAnsiTheme="majorHAnsi" w:cstheme="majorHAnsi"/>
              </w:rPr>
            </w:pPr>
          </w:p>
        </w:tc>
      </w:tr>
      <w:tr w:rsidR="00094117" w:rsidRPr="00D9551E" w14:paraId="025ED5A9" w14:textId="77777777" w:rsidTr="009520D5">
        <w:trPr>
          <w:trHeight w:val="627"/>
        </w:trPr>
        <w:tc>
          <w:tcPr>
            <w:tcW w:w="614" w:type="dxa"/>
            <w:vMerge/>
          </w:tcPr>
          <w:p w14:paraId="21490C71"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0A6F0845"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609D01E7" w14:textId="77777777" w:rsidR="00094117" w:rsidRPr="00D9551E" w:rsidRDefault="00094117" w:rsidP="009520D5">
            <w:pPr>
              <w:spacing w:line="360" w:lineRule="auto"/>
              <w:rPr>
                <w:rFonts w:asciiTheme="majorHAnsi" w:hAnsiTheme="majorHAnsi" w:cstheme="majorHAnsi"/>
              </w:rPr>
            </w:pPr>
          </w:p>
        </w:tc>
      </w:tr>
      <w:tr w:rsidR="00094117" w:rsidRPr="00D9551E" w14:paraId="339643CB" w14:textId="77777777" w:rsidTr="009520D5">
        <w:trPr>
          <w:trHeight w:val="628"/>
        </w:trPr>
        <w:tc>
          <w:tcPr>
            <w:tcW w:w="614" w:type="dxa"/>
            <w:vMerge w:val="restart"/>
          </w:tcPr>
          <w:p w14:paraId="0B37669A"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6767C9E2" w14:textId="73066D55" w:rsidR="00094117" w:rsidRPr="00D9551E" w:rsidRDefault="00CA426A" w:rsidP="009520D5">
            <w:pPr>
              <w:shd w:val="clear" w:color="auto" w:fill="FFFFFF"/>
              <w:spacing w:before="100" w:beforeAutospacing="1" w:after="100" w:afterAutospacing="1"/>
              <w:outlineLvl w:val="0"/>
              <w:rPr>
                <w:rFonts w:asciiTheme="majorHAnsi" w:hAnsiTheme="majorHAnsi" w:cstheme="majorHAnsi"/>
                <w:bCs/>
                <w:color w:val="000000" w:themeColor="text1"/>
                <w:kern w:val="36"/>
                <w:lang w:eastAsia="en-GB"/>
              </w:rPr>
            </w:pPr>
            <w:r w:rsidRPr="00D9551E">
              <w:rPr>
                <w:rFonts w:asciiTheme="majorHAnsi" w:hAnsiTheme="majorHAnsi" w:cstheme="majorHAnsi"/>
                <w:bCs/>
                <w:color w:val="000000" w:themeColor="text1"/>
                <w:kern w:val="36"/>
                <w:lang w:eastAsia="en-GB"/>
              </w:rPr>
              <w:t>Why do the Scottish nobles support Malcolm?</w:t>
            </w:r>
          </w:p>
        </w:tc>
        <w:tc>
          <w:tcPr>
            <w:tcW w:w="1198" w:type="dxa"/>
            <w:vMerge w:val="restart"/>
          </w:tcPr>
          <w:p w14:paraId="13B8CCD2" w14:textId="77777777" w:rsidR="00094117" w:rsidRPr="00D9551E" w:rsidRDefault="00094117" w:rsidP="009520D5">
            <w:pPr>
              <w:spacing w:line="360" w:lineRule="auto"/>
              <w:rPr>
                <w:rFonts w:asciiTheme="majorHAnsi" w:hAnsiTheme="majorHAnsi" w:cstheme="majorHAnsi"/>
              </w:rPr>
            </w:pPr>
          </w:p>
        </w:tc>
      </w:tr>
      <w:tr w:rsidR="00094117" w:rsidRPr="00D9551E" w14:paraId="10182B29" w14:textId="77777777" w:rsidTr="009520D5">
        <w:trPr>
          <w:trHeight w:val="627"/>
        </w:trPr>
        <w:tc>
          <w:tcPr>
            <w:tcW w:w="614" w:type="dxa"/>
            <w:vMerge/>
          </w:tcPr>
          <w:p w14:paraId="26B3A2BB"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5476AD8F" w14:textId="77777777" w:rsidR="00094117" w:rsidRPr="00D9551E" w:rsidRDefault="00094117" w:rsidP="009520D5">
            <w:pPr>
              <w:spacing w:line="360" w:lineRule="auto"/>
              <w:rPr>
                <w:rFonts w:asciiTheme="majorHAnsi" w:hAnsiTheme="majorHAnsi" w:cstheme="majorHAnsi"/>
                <w:color w:val="000000" w:themeColor="text1"/>
              </w:rPr>
            </w:pPr>
          </w:p>
        </w:tc>
        <w:tc>
          <w:tcPr>
            <w:tcW w:w="1198" w:type="dxa"/>
            <w:vMerge/>
          </w:tcPr>
          <w:p w14:paraId="67ED27AE" w14:textId="77777777" w:rsidR="00094117" w:rsidRPr="00D9551E" w:rsidRDefault="00094117" w:rsidP="009520D5">
            <w:pPr>
              <w:spacing w:line="360" w:lineRule="auto"/>
              <w:rPr>
                <w:rFonts w:asciiTheme="majorHAnsi" w:hAnsiTheme="majorHAnsi" w:cstheme="majorHAnsi"/>
              </w:rPr>
            </w:pPr>
          </w:p>
        </w:tc>
      </w:tr>
      <w:tr w:rsidR="00094117" w:rsidRPr="00D9551E" w14:paraId="5003B368" w14:textId="77777777" w:rsidTr="009520D5">
        <w:trPr>
          <w:trHeight w:val="628"/>
        </w:trPr>
        <w:tc>
          <w:tcPr>
            <w:tcW w:w="614" w:type="dxa"/>
            <w:vMerge w:val="restart"/>
          </w:tcPr>
          <w:p w14:paraId="0A3C7B6C" w14:textId="77777777" w:rsidR="00094117" w:rsidRPr="00D9551E" w:rsidRDefault="00094117" w:rsidP="009520D5">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4D578233" w14:textId="3103930B" w:rsidR="00094117" w:rsidRPr="00D9551E" w:rsidRDefault="00CA426A" w:rsidP="009520D5">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Why was Macduff not ‘of woman born’?</w:t>
            </w:r>
          </w:p>
        </w:tc>
        <w:tc>
          <w:tcPr>
            <w:tcW w:w="1198" w:type="dxa"/>
            <w:vMerge w:val="restart"/>
          </w:tcPr>
          <w:p w14:paraId="312ABF90" w14:textId="77777777" w:rsidR="00094117" w:rsidRPr="00D9551E" w:rsidRDefault="00094117" w:rsidP="009520D5">
            <w:pPr>
              <w:spacing w:line="360" w:lineRule="auto"/>
              <w:rPr>
                <w:rFonts w:asciiTheme="majorHAnsi" w:hAnsiTheme="majorHAnsi" w:cstheme="majorHAnsi"/>
              </w:rPr>
            </w:pPr>
          </w:p>
        </w:tc>
      </w:tr>
      <w:tr w:rsidR="00094117" w:rsidRPr="00D9551E" w14:paraId="158AC30D" w14:textId="77777777" w:rsidTr="009520D5">
        <w:trPr>
          <w:trHeight w:val="627"/>
        </w:trPr>
        <w:tc>
          <w:tcPr>
            <w:tcW w:w="614" w:type="dxa"/>
            <w:vMerge/>
          </w:tcPr>
          <w:p w14:paraId="39066A2F" w14:textId="77777777" w:rsidR="00094117" w:rsidRPr="00D9551E" w:rsidRDefault="00094117" w:rsidP="009520D5">
            <w:pPr>
              <w:spacing w:line="360" w:lineRule="auto"/>
              <w:jc w:val="center"/>
              <w:rPr>
                <w:rFonts w:asciiTheme="majorHAnsi" w:hAnsiTheme="majorHAnsi" w:cstheme="majorHAnsi"/>
                <w:b/>
              </w:rPr>
            </w:pPr>
          </w:p>
        </w:tc>
        <w:tc>
          <w:tcPr>
            <w:tcW w:w="8787" w:type="dxa"/>
          </w:tcPr>
          <w:p w14:paraId="462458E7" w14:textId="77777777" w:rsidR="00094117" w:rsidRPr="00D9551E" w:rsidRDefault="00094117" w:rsidP="009520D5">
            <w:pPr>
              <w:spacing w:line="360" w:lineRule="auto"/>
              <w:rPr>
                <w:rFonts w:asciiTheme="majorHAnsi" w:hAnsiTheme="majorHAnsi" w:cstheme="majorHAnsi"/>
              </w:rPr>
            </w:pPr>
          </w:p>
        </w:tc>
        <w:tc>
          <w:tcPr>
            <w:tcW w:w="1198" w:type="dxa"/>
            <w:vMerge/>
          </w:tcPr>
          <w:p w14:paraId="7B7368DC" w14:textId="77777777" w:rsidR="00094117" w:rsidRPr="00D9551E" w:rsidRDefault="00094117" w:rsidP="009520D5">
            <w:pPr>
              <w:spacing w:line="360" w:lineRule="auto"/>
              <w:rPr>
                <w:rFonts w:asciiTheme="majorHAnsi" w:hAnsiTheme="majorHAnsi" w:cstheme="majorHAnsi"/>
              </w:rPr>
            </w:pPr>
          </w:p>
        </w:tc>
      </w:tr>
      <w:tr w:rsidR="00094117" w:rsidRPr="00D9551E" w14:paraId="5F8907EA" w14:textId="77777777" w:rsidTr="009520D5">
        <w:trPr>
          <w:trHeight w:val="1007"/>
        </w:trPr>
        <w:tc>
          <w:tcPr>
            <w:tcW w:w="9401" w:type="dxa"/>
            <w:gridSpan w:val="2"/>
          </w:tcPr>
          <w:p w14:paraId="07697868" w14:textId="77777777" w:rsidR="00094117" w:rsidRPr="00D9551E" w:rsidRDefault="00094117" w:rsidP="009520D5">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743CE779" w14:textId="77777777" w:rsidR="00094117" w:rsidRPr="00D9551E" w:rsidRDefault="00094117" w:rsidP="009520D5">
            <w:pPr>
              <w:spacing w:line="360" w:lineRule="auto"/>
              <w:rPr>
                <w:rFonts w:asciiTheme="majorHAnsi" w:hAnsiTheme="majorHAnsi" w:cstheme="majorHAnsi"/>
              </w:rPr>
            </w:pPr>
          </w:p>
        </w:tc>
      </w:tr>
    </w:tbl>
    <w:p w14:paraId="3A4B0D5D" w14:textId="77777777" w:rsidR="004752B8" w:rsidRPr="00D9551E" w:rsidRDefault="004752B8" w:rsidP="00EA1D5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8820005" w14:textId="27CAC403" w:rsidR="00970FC9" w:rsidRPr="00D9551E" w:rsidRDefault="00441838" w:rsidP="00F57253">
      <w:pPr>
        <w:shd w:val="clear" w:color="auto" w:fill="FFFFFF"/>
        <w:spacing w:before="100" w:beforeAutospacing="1" w:after="100" w:afterAutospacing="1"/>
        <w:jc w:val="center"/>
        <w:outlineLvl w:val="0"/>
        <w:rPr>
          <w:rFonts w:asciiTheme="majorHAnsi" w:hAnsiTheme="majorHAnsi" w:cstheme="majorHAnsi"/>
        </w:rPr>
      </w:pPr>
      <w:r w:rsidRPr="00D9551E">
        <w:rPr>
          <w:rFonts w:asciiTheme="majorHAnsi" w:hAnsiTheme="majorHAnsi" w:cstheme="majorHAnsi"/>
          <w:noProof/>
          <w:lang w:eastAsia="en-GB"/>
        </w:rPr>
        <w:lastRenderedPageBreak/>
        <mc:AlternateContent>
          <mc:Choice Requires="wps">
            <w:drawing>
              <wp:anchor distT="0" distB="0" distL="114300" distR="114300" simplePos="0" relativeHeight="251658243" behindDoc="0" locked="0" layoutInCell="1" allowOverlap="1" wp14:anchorId="5B61EA11" wp14:editId="67205B2C">
                <wp:simplePos x="0" y="0"/>
                <wp:positionH relativeFrom="column">
                  <wp:posOffset>-15536</wp:posOffset>
                </wp:positionH>
                <wp:positionV relativeFrom="paragraph">
                  <wp:posOffset>5854</wp:posOffset>
                </wp:positionV>
                <wp:extent cx="400833" cy="9569885"/>
                <wp:effectExtent l="0" t="0" r="18415" b="12700"/>
                <wp:wrapNone/>
                <wp:docPr id="46" name="Rectangle 46"/>
                <wp:cNvGraphicFramePr/>
                <a:graphic xmlns:a="http://schemas.openxmlformats.org/drawingml/2006/main">
                  <a:graphicData uri="http://schemas.microsoft.com/office/word/2010/wordprocessingShape">
                    <wps:wsp>
                      <wps:cNvSpPr/>
                      <wps:spPr>
                        <a:xfrm>
                          <a:off x="0" y="0"/>
                          <a:ext cx="400833" cy="9569885"/>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2FA344E6" id="Rectangle 46" o:spid="_x0000_s1026" style="position:absolute;margin-left:-1.2pt;margin-top:.45pt;width:31.55pt;height:753.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" fillcolor="#2e74b5 [2404]" strokecolor="#1f4d78 [1604]" strokeweight="1pt"/>
            </w:pict>
          </mc:Fallback>
        </mc:AlternateContent>
      </w:r>
      <w:r w:rsidR="00F57253" w:rsidRPr="00D9551E">
        <w:rPr>
          <w:rFonts w:asciiTheme="majorHAnsi" w:hAnsiTheme="majorHAnsi" w:cstheme="majorHAnsi"/>
          <w:noProof/>
          <w:lang w:eastAsia="en-GB"/>
        </w:rPr>
        <w:drawing>
          <wp:inline distT="0" distB="0" distL="0" distR="0" wp14:anchorId="58667362" wp14:editId="6D65583B">
            <wp:extent cx="5647598" cy="1352811"/>
            <wp:effectExtent l="0" t="0" r="444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3-30 at 17.55.3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12719" cy="1368410"/>
                    </a:xfrm>
                    <a:prstGeom prst="rect">
                      <a:avLst/>
                    </a:prstGeom>
                  </pic:spPr>
                </pic:pic>
              </a:graphicData>
            </a:graphic>
          </wp:inline>
        </w:drawing>
      </w:r>
    </w:p>
    <w:p w14:paraId="7E476C52" w14:textId="75C4A716" w:rsidR="00F57253" w:rsidRPr="00D9551E" w:rsidRDefault="00970FC9" w:rsidP="007434D2">
      <w:pPr>
        <w:shd w:val="clear" w:color="auto" w:fill="FFFFFF"/>
        <w:spacing w:before="100" w:beforeAutospacing="1" w:after="100" w:afterAutospacing="1"/>
        <w:ind w:firstLine="720"/>
        <w:outlineLvl w:val="0"/>
        <w:rPr>
          <w:rFonts w:asciiTheme="majorHAnsi" w:hAnsiTheme="majorHAnsi" w:cstheme="majorHAnsi"/>
          <w:b/>
          <w:bCs/>
          <w:color w:val="000000"/>
          <w:kern w:val="36"/>
          <w:sz w:val="44"/>
          <w:szCs w:val="38"/>
          <w:lang w:eastAsia="en-GB"/>
        </w:rPr>
      </w:pPr>
      <w:r w:rsidRPr="00D9551E">
        <w:rPr>
          <w:rFonts w:asciiTheme="majorHAnsi" w:hAnsiTheme="majorHAnsi" w:cstheme="majorHAnsi"/>
          <w:b/>
          <w:bCs/>
          <w:color w:val="000000"/>
          <w:kern w:val="36"/>
          <w:sz w:val="44"/>
          <w:szCs w:val="38"/>
          <w:lang w:eastAsia="en-GB"/>
        </w:rPr>
        <w:t>Wider reading list</w:t>
      </w:r>
      <w:r w:rsidR="007413B0" w:rsidRPr="00D9551E">
        <w:rPr>
          <w:rFonts w:asciiTheme="majorHAnsi" w:hAnsiTheme="majorHAnsi" w:cstheme="majorHAnsi"/>
          <w:b/>
          <w:bCs/>
          <w:color w:val="000000"/>
          <w:kern w:val="36"/>
          <w:sz w:val="44"/>
          <w:szCs w:val="38"/>
          <w:lang w:eastAsia="en-GB"/>
        </w:rPr>
        <w:t xml:space="preserve"> + Revision resources</w:t>
      </w:r>
    </w:p>
    <w:tbl>
      <w:tblPr>
        <w:tblStyle w:val="TableGrid"/>
        <w:tblW w:w="0" w:type="auto"/>
        <w:tblInd w:w="704" w:type="dxa"/>
        <w:tblLook w:val="04A0" w:firstRow="1" w:lastRow="0" w:firstColumn="1" w:lastColumn="0" w:noHBand="0" w:noVBand="1"/>
      </w:tblPr>
      <w:tblGrid>
        <w:gridCol w:w="9752"/>
      </w:tblGrid>
      <w:tr w:rsidR="00F57253" w:rsidRPr="00D9551E" w14:paraId="2DC66461" w14:textId="77777777" w:rsidTr="00C71BAD">
        <w:trPr>
          <w:trHeight w:val="11566"/>
        </w:trPr>
        <w:tc>
          <w:tcPr>
            <w:tcW w:w="9752" w:type="dxa"/>
          </w:tcPr>
          <w:p w14:paraId="008EF702" w14:textId="462533D2" w:rsidR="00B12120" w:rsidRPr="00D9551E" w:rsidRDefault="00412549" w:rsidP="0048687E">
            <w:pPr>
              <w:spacing w:line="276" w:lineRule="auto"/>
              <w:rPr>
                <w:rFonts w:asciiTheme="majorHAnsi" w:hAnsiTheme="majorHAnsi" w:cstheme="majorHAnsi"/>
              </w:rPr>
            </w:pPr>
            <w:r w:rsidRPr="00D9551E">
              <w:rPr>
                <w:rFonts w:asciiTheme="majorHAnsi" w:hAnsiTheme="majorHAnsi" w:cstheme="majorHAnsi"/>
              </w:rPr>
              <w:t>Make sure you are reading a wide range of</w:t>
            </w:r>
            <w:r w:rsidR="0048687E" w:rsidRPr="00D9551E">
              <w:rPr>
                <w:rFonts w:asciiTheme="majorHAnsi" w:hAnsiTheme="majorHAnsi" w:cstheme="majorHAnsi"/>
              </w:rPr>
              <w:t xml:space="preserve"> texts at home</w:t>
            </w:r>
            <w:r w:rsidR="00B2322E" w:rsidRPr="00D9551E">
              <w:rPr>
                <w:rFonts w:asciiTheme="majorHAnsi" w:hAnsiTheme="majorHAnsi" w:cstheme="majorHAnsi"/>
              </w:rPr>
              <w:t xml:space="preserve"> and use the Library in school to help support you when selecting a text to read. </w:t>
            </w:r>
          </w:p>
          <w:p w14:paraId="23DE3AC1" w14:textId="77777777" w:rsidR="00B12120" w:rsidRPr="00D9551E" w:rsidRDefault="00B12120" w:rsidP="0048687E">
            <w:pPr>
              <w:spacing w:line="276" w:lineRule="auto"/>
              <w:rPr>
                <w:rFonts w:asciiTheme="majorHAnsi" w:hAnsiTheme="majorHAnsi" w:cstheme="majorHAnsi"/>
              </w:rPr>
            </w:pPr>
          </w:p>
          <w:p w14:paraId="4746A91C" w14:textId="07A6C4F2" w:rsidR="00F51B6E" w:rsidRPr="00D9551E" w:rsidRDefault="0048687E" w:rsidP="0048687E">
            <w:pPr>
              <w:spacing w:line="276" w:lineRule="auto"/>
              <w:rPr>
                <w:rFonts w:asciiTheme="majorHAnsi" w:hAnsiTheme="majorHAnsi" w:cstheme="majorHAnsi"/>
              </w:rPr>
            </w:pPr>
            <w:r w:rsidRPr="00D9551E">
              <w:rPr>
                <w:rFonts w:asciiTheme="majorHAnsi" w:hAnsiTheme="majorHAnsi" w:cstheme="majorHAnsi"/>
              </w:rPr>
              <w:t>Some useful revision resources you can use to help support your practice of the exam questions are below:</w:t>
            </w:r>
          </w:p>
          <w:p w14:paraId="219AA0E9" w14:textId="015779D5" w:rsidR="0048687E" w:rsidRPr="00D9551E" w:rsidRDefault="0048687E" w:rsidP="0048687E">
            <w:pPr>
              <w:spacing w:line="276" w:lineRule="auto"/>
              <w:rPr>
                <w:rFonts w:asciiTheme="majorHAnsi" w:hAnsiTheme="majorHAnsi" w:cstheme="majorHAnsi"/>
              </w:rPr>
            </w:pPr>
          </w:p>
          <w:p w14:paraId="13E98FD0" w14:textId="49F02E0D" w:rsidR="00013A65" w:rsidRPr="00D9551E" w:rsidRDefault="00013A65" w:rsidP="0016020A">
            <w:pPr>
              <w:spacing w:line="276" w:lineRule="auto"/>
              <w:jc w:val="center"/>
              <w:rPr>
                <w:rFonts w:asciiTheme="majorHAnsi" w:hAnsiTheme="majorHAnsi" w:cstheme="majorHAnsi"/>
                <w:b/>
              </w:rPr>
            </w:pPr>
            <w:r w:rsidRPr="00D9551E">
              <w:rPr>
                <w:rFonts w:asciiTheme="majorHAnsi" w:hAnsiTheme="majorHAnsi" w:cstheme="majorHAnsi"/>
                <w:b/>
              </w:rPr>
              <w:t xml:space="preserve">Literature Paper </w:t>
            </w:r>
            <w:r w:rsidR="00FC2EA2" w:rsidRPr="00D9551E">
              <w:rPr>
                <w:rFonts w:asciiTheme="majorHAnsi" w:hAnsiTheme="majorHAnsi" w:cstheme="majorHAnsi"/>
                <w:b/>
              </w:rPr>
              <w:t>1</w:t>
            </w:r>
            <w:r w:rsidRPr="00D9551E">
              <w:rPr>
                <w:rFonts w:asciiTheme="majorHAnsi" w:hAnsiTheme="majorHAnsi" w:cstheme="majorHAnsi"/>
                <w:b/>
              </w:rPr>
              <w:t>:</w:t>
            </w:r>
          </w:p>
          <w:p w14:paraId="01C557FC" w14:textId="061D6499" w:rsidR="0048687E" w:rsidRPr="00D9551E" w:rsidRDefault="0048687E" w:rsidP="0048687E">
            <w:pPr>
              <w:spacing w:line="276" w:lineRule="auto"/>
              <w:rPr>
                <w:rFonts w:asciiTheme="majorHAnsi" w:hAnsiTheme="majorHAnsi" w:cstheme="majorHAnsi"/>
                <w:b/>
              </w:rPr>
            </w:pPr>
            <w:r w:rsidRPr="00D9551E">
              <w:rPr>
                <w:rFonts w:asciiTheme="majorHAnsi" w:hAnsiTheme="majorHAnsi" w:cstheme="majorHAnsi"/>
                <w:b/>
              </w:rPr>
              <w:t>Mr Bruff’s YouTube Channel</w:t>
            </w:r>
          </w:p>
          <w:p w14:paraId="0E51EF18" w14:textId="586072F6" w:rsidR="00D6007F" w:rsidRPr="00D9551E" w:rsidRDefault="00BF49CD" w:rsidP="0048687E">
            <w:pPr>
              <w:spacing w:line="276" w:lineRule="auto"/>
              <w:rPr>
                <w:rFonts w:asciiTheme="majorHAnsi" w:hAnsiTheme="majorHAnsi" w:cstheme="majorHAnsi"/>
              </w:rPr>
            </w:pPr>
            <w:hyperlink r:id="rId31" w:history="1">
              <w:r w:rsidR="009F24D4" w:rsidRPr="00D9551E">
                <w:rPr>
                  <w:rStyle w:val="Hyperlink"/>
                  <w:rFonts w:asciiTheme="majorHAnsi" w:hAnsiTheme="majorHAnsi" w:cstheme="majorHAnsi"/>
                </w:rPr>
                <w:t>https://www.youtube.com/user/mrbruff</w:t>
              </w:r>
            </w:hyperlink>
          </w:p>
          <w:p w14:paraId="07273238" w14:textId="77777777" w:rsidR="009F24D4" w:rsidRPr="00D9551E" w:rsidRDefault="009F24D4" w:rsidP="0048687E">
            <w:pPr>
              <w:spacing w:line="276" w:lineRule="auto"/>
              <w:rPr>
                <w:rFonts w:asciiTheme="majorHAnsi" w:hAnsiTheme="majorHAnsi" w:cstheme="majorHAnsi"/>
              </w:rPr>
            </w:pPr>
          </w:p>
          <w:p w14:paraId="6B28EF24" w14:textId="5B1096A2" w:rsidR="00D6007F" w:rsidRPr="00D9551E" w:rsidRDefault="007A15C4" w:rsidP="0048687E">
            <w:pPr>
              <w:spacing w:line="276" w:lineRule="auto"/>
              <w:rPr>
                <w:rFonts w:asciiTheme="majorHAnsi" w:hAnsiTheme="majorHAnsi" w:cstheme="majorHAnsi"/>
                <w:b/>
              </w:rPr>
            </w:pPr>
            <w:r w:rsidRPr="00D9551E">
              <w:rPr>
                <w:rFonts w:asciiTheme="majorHAnsi" w:hAnsiTheme="majorHAnsi" w:cstheme="majorHAnsi"/>
                <w:b/>
              </w:rPr>
              <w:t>Stacey Reay’s YouTube Channel</w:t>
            </w:r>
          </w:p>
          <w:p w14:paraId="023538A1" w14:textId="28E990DE" w:rsidR="000F6C9A" w:rsidRPr="00D9551E" w:rsidRDefault="00BF49CD" w:rsidP="00385641">
            <w:pPr>
              <w:spacing w:line="276" w:lineRule="auto"/>
              <w:rPr>
                <w:rFonts w:asciiTheme="majorHAnsi" w:hAnsiTheme="majorHAnsi" w:cstheme="majorHAnsi"/>
                <w:sz w:val="23"/>
                <w:szCs w:val="23"/>
              </w:rPr>
            </w:pPr>
            <w:hyperlink r:id="rId32" w:history="1">
              <w:r w:rsidR="009F24D4" w:rsidRPr="00D9551E">
                <w:rPr>
                  <w:rStyle w:val="Hyperlink"/>
                  <w:rFonts w:asciiTheme="majorHAnsi" w:hAnsiTheme="majorHAnsi" w:cstheme="majorHAnsi"/>
                </w:rPr>
                <w:t>https://www.youtube.com/channel/UCJhuqpyhE8NzYZFkwTzi_7g</w:t>
              </w:r>
            </w:hyperlink>
          </w:p>
          <w:p w14:paraId="29BCFF5F" w14:textId="77777777" w:rsidR="00046B19" w:rsidRPr="00D9551E" w:rsidRDefault="00046B19" w:rsidP="00046B19">
            <w:pPr>
              <w:spacing w:line="276" w:lineRule="auto"/>
              <w:rPr>
                <w:rFonts w:asciiTheme="majorHAnsi" w:hAnsiTheme="majorHAnsi" w:cstheme="majorHAnsi"/>
                <w:szCs w:val="10"/>
              </w:rPr>
            </w:pPr>
          </w:p>
          <w:p w14:paraId="529DA319" w14:textId="77777777" w:rsidR="00046B19" w:rsidRPr="00D9551E" w:rsidRDefault="00046B19" w:rsidP="00046B19">
            <w:pPr>
              <w:spacing w:line="276" w:lineRule="auto"/>
              <w:rPr>
                <w:rFonts w:asciiTheme="majorHAnsi" w:hAnsiTheme="majorHAnsi" w:cstheme="majorHAnsi"/>
                <w:b/>
                <w:szCs w:val="10"/>
              </w:rPr>
            </w:pPr>
            <w:r w:rsidRPr="00D9551E">
              <w:rPr>
                <w:rFonts w:asciiTheme="majorHAnsi" w:hAnsiTheme="majorHAnsi" w:cstheme="majorHAnsi"/>
                <w:b/>
                <w:szCs w:val="10"/>
              </w:rPr>
              <w:t>SENECA Learning</w:t>
            </w:r>
          </w:p>
          <w:p w14:paraId="0486C9C8" w14:textId="77777777" w:rsidR="00046B19" w:rsidRPr="00D9551E" w:rsidRDefault="00046B19" w:rsidP="00046B19">
            <w:pPr>
              <w:spacing w:line="276" w:lineRule="auto"/>
              <w:rPr>
                <w:rFonts w:asciiTheme="majorHAnsi" w:hAnsiTheme="majorHAnsi" w:cstheme="majorHAnsi"/>
                <w:szCs w:val="10"/>
              </w:rPr>
            </w:pPr>
            <w:r w:rsidRPr="00D9551E">
              <w:rPr>
                <w:rFonts w:asciiTheme="majorHAnsi" w:hAnsiTheme="majorHAnsi" w:cstheme="majorHAnsi"/>
                <w:szCs w:val="10"/>
              </w:rPr>
              <w:t>Log into your account and start quizzing!</w:t>
            </w:r>
          </w:p>
          <w:p w14:paraId="41F7AD03" w14:textId="77777777" w:rsidR="00046B19" w:rsidRPr="00D9551E" w:rsidRDefault="00BF49CD" w:rsidP="00046B19">
            <w:pPr>
              <w:spacing w:line="276" w:lineRule="auto"/>
              <w:rPr>
                <w:rFonts w:asciiTheme="majorHAnsi" w:hAnsiTheme="majorHAnsi" w:cstheme="majorHAnsi"/>
                <w:b/>
                <w:szCs w:val="10"/>
              </w:rPr>
            </w:pPr>
            <w:hyperlink r:id="rId33" w:history="1">
              <w:r w:rsidR="00046B19" w:rsidRPr="00D9551E">
                <w:rPr>
                  <w:rStyle w:val="Hyperlink"/>
                  <w:rFonts w:asciiTheme="majorHAnsi" w:hAnsiTheme="majorHAnsi" w:cstheme="majorHAnsi"/>
                </w:rPr>
                <w:t>https://senecalearning.com/en-GB/</w:t>
              </w:r>
            </w:hyperlink>
          </w:p>
          <w:p w14:paraId="55B51E23" w14:textId="77777777" w:rsidR="00046B19" w:rsidRPr="00D9551E" w:rsidRDefault="00046B19" w:rsidP="00046B19">
            <w:pPr>
              <w:spacing w:line="276" w:lineRule="auto"/>
              <w:rPr>
                <w:rFonts w:asciiTheme="majorHAnsi" w:hAnsiTheme="majorHAnsi" w:cstheme="majorHAnsi"/>
                <w:b/>
                <w:szCs w:val="10"/>
              </w:rPr>
            </w:pPr>
          </w:p>
          <w:p w14:paraId="2051FA96" w14:textId="77777777" w:rsidR="00046B19" w:rsidRPr="00D9551E" w:rsidRDefault="00046B19" w:rsidP="00046B19">
            <w:pPr>
              <w:spacing w:line="276" w:lineRule="auto"/>
              <w:rPr>
                <w:rFonts w:asciiTheme="majorHAnsi" w:hAnsiTheme="majorHAnsi" w:cstheme="majorHAnsi"/>
                <w:b/>
                <w:szCs w:val="10"/>
              </w:rPr>
            </w:pPr>
            <w:r w:rsidRPr="00D9551E">
              <w:rPr>
                <w:rFonts w:asciiTheme="majorHAnsi" w:hAnsiTheme="majorHAnsi" w:cstheme="majorHAnsi"/>
                <w:b/>
                <w:szCs w:val="10"/>
              </w:rPr>
              <w:t xml:space="preserve">MASSOLIT </w:t>
            </w:r>
          </w:p>
          <w:p w14:paraId="0407061E" w14:textId="77777777" w:rsidR="00046B19" w:rsidRPr="00D9551E" w:rsidRDefault="00046B19" w:rsidP="00046B19">
            <w:pPr>
              <w:spacing w:line="276" w:lineRule="auto"/>
              <w:rPr>
                <w:rFonts w:asciiTheme="majorHAnsi" w:hAnsiTheme="majorHAnsi" w:cstheme="majorHAnsi"/>
                <w:szCs w:val="10"/>
              </w:rPr>
            </w:pPr>
            <w:r w:rsidRPr="00D9551E">
              <w:rPr>
                <w:rFonts w:asciiTheme="majorHAnsi" w:hAnsiTheme="majorHAnsi" w:cstheme="majorHAnsi"/>
                <w:szCs w:val="10"/>
              </w:rPr>
              <w:t>Lectures and additional resources you can listen to</w:t>
            </w:r>
          </w:p>
          <w:p w14:paraId="1C82542A" w14:textId="77777777" w:rsidR="00046B19" w:rsidRPr="00D9551E" w:rsidRDefault="00BF49CD" w:rsidP="00046B19">
            <w:pPr>
              <w:spacing w:line="276" w:lineRule="auto"/>
              <w:rPr>
                <w:rFonts w:asciiTheme="majorHAnsi" w:hAnsiTheme="majorHAnsi" w:cstheme="majorHAnsi"/>
                <w:sz w:val="22"/>
                <w:szCs w:val="10"/>
              </w:rPr>
            </w:pPr>
            <w:hyperlink r:id="rId34" w:history="1">
              <w:r w:rsidR="00046B19" w:rsidRPr="00D9551E">
                <w:rPr>
                  <w:rStyle w:val="Hyperlink"/>
                  <w:rFonts w:asciiTheme="majorHAnsi" w:hAnsiTheme="majorHAnsi" w:cstheme="majorHAnsi"/>
                </w:rPr>
                <w:t>https://www.massolit.io/</w:t>
              </w:r>
            </w:hyperlink>
          </w:p>
          <w:p w14:paraId="62BB389C" w14:textId="77777777" w:rsidR="00230D7C" w:rsidRPr="00D9551E" w:rsidRDefault="00230D7C" w:rsidP="00385641">
            <w:pPr>
              <w:spacing w:line="276" w:lineRule="auto"/>
              <w:rPr>
                <w:rFonts w:asciiTheme="majorHAnsi" w:hAnsiTheme="majorHAnsi" w:cstheme="majorHAnsi"/>
                <w:sz w:val="23"/>
                <w:szCs w:val="23"/>
              </w:rPr>
            </w:pPr>
          </w:p>
          <w:p w14:paraId="609DBB8E" w14:textId="77777777" w:rsidR="00B45676" w:rsidRPr="00D9551E" w:rsidRDefault="00B45676" w:rsidP="00385641">
            <w:pPr>
              <w:spacing w:line="276" w:lineRule="auto"/>
              <w:rPr>
                <w:rFonts w:asciiTheme="majorHAnsi" w:hAnsiTheme="majorHAnsi" w:cstheme="majorHAnsi"/>
                <w:sz w:val="28"/>
                <w:szCs w:val="28"/>
              </w:rPr>
            </w:pPr>
          </w:p>
          <w:p w14:paraId="45F3E587" w14:textId="77777777" w:rsidR="00FC2EA2" w:rsidRPr="00D9551E" w:rsidRDefault="00FC2EA2" w:rsidP="00FC2EA2">
            <w:pPr>
              <w:widowControl w:val="0"/>
              <w:jc w:val="center"/>
              <w:rPr>
                <w:rFonts w:asciiTheme="majorHAnsi" w:hAnsiTheme="majorHAnsi" w:cstheme="majorHAnsi"/>
                <w:b/>
                <w:bCs/>
              </w:rPr>
            </w:pPr>
            <w:r w:rsidRPr="00D9551E">
              <w:rPr>
                <w:rFonts w:asciiTheme="majorHAnsi" w:hAnsiTheme="majorHAnsi" w:cstheme="majorHAnsi"/>
                <w:b/>
                <w:bCs/>
              </w:rPr>
              <w:t>Other tragedies by Shakespeare</w:t>
            </w:r>
          </w:p>
          <w:p w14:paraId="38B95804" w14:textId="77777777" w:rsidR="00FC2EA2" w:rsidRPr="00D9551E" w:rsidRDefault="00FC2EA2" w:rsidP="00FC2EA2">
            <w:pPr>
              <w:widowControl w:val="0"/>
              <w:rPr>
                <w:rFonts w:asciiTheme="majorHAnsi" w:hAnsiTheme="majorHAnsi" w:cstheme="majorHAnsi"/>
              </w:rPr>
            </w:pPr>
            <w:r w:rsidRPr="00D9551E">
              <w:rPr>
                <w:rFonts w:asciiTheme="majorHAnsi" w:hAnsiTheme="majorHAnsi" w:cstheme="majorHAnsi"/>
                <w:b/>
                <w:bCs/>
                <w:i/>
                <w:iCs/>
              </w:rPr>
              <w:t>Othello</w:t>
            </w:r>
            <w:r w:rsidRPr="00D9551E">
              <w:rPr>
                <w:rFonts w:asciiTheme="majorHAnsi" w:hAnsiTheme="majorHAnsi" w:cstheme="majorHAnsi"/>
                <w:b/>
                <w:bCs/>
              </w:rPr>
              <w:t xml:space="preserve"> </w:t>
            </w:r>
            <w:r w:rsidRPr="00D9551E">
              <w:rPr>
                <w:rFonts w:asciiTheme="majorHAnsi" w:hAnsiTheme="majorHAnsi" w:cstheme="majorHAnsi"/>
              </w:rPr>
              <w:t>– a man is misled into thinking his beloved is cheating on him.</w:t>
            </w:r>
          </w:p>
          <w:p w14:paraId="3972617A" w14:textId="77777777" w:rsidR="00FC2EA2" w:rsidRPr="00D9551E" w:rsidRDefault="00FC2EA2" w:rsidP="00FC2EA2">
            <w:pPr>
              <w:widowControl w:val="0"/>
              <w:rPr>
                <w:rFonts w:asciiTheme="majorHAnsi" w:hAnsiTheme="majorHAnsi" w:cstheme="majorHAnsi"/>
              </w:rPr>
            </w:pPr>
            <w:r w:rsidRPr="00D9551E">
              <w:rPr>
                <w:rFonts w:asciiTheme="majorHAnsi" w:hAnsiTheme="majorHAnsi" w:cstheme="majorHAnsi"/>
                <w:b/>
                <w:bCs/>
                <w:i/>
                <w:iCs/>
              </w:rPr>
              <w:t>Hamle</w:t>
            </w:r>
            <w:r w:rsidRPr="00D9551E">
              <w:rPr>
                <w:rFonts w:asciiTheme="majorHAnsi" w:hAnsiTheme="majorHAnsi" w:cstheme="majorHAnsi"/>
                <w:i/>
                <w:iCs/>
              </w:rPr>
              <w:t>t</w:t>
            </w:r>
            <w:r w:rsidRPr="00D9551E">
              <w:rPr>
                <w:rFonts w:asciiTheme="majorHAnsi" w:hAnsiTheme="majorHAnsi" w:cstheme="majorHAnsi"/>
              </w:rPr>
              <w:t xml:space="preserve"> – a prince is led into taking revenge on his Uncle.</w:t>
            </w:r>
          </w:p>
          <w:p w14:paraId="74125EDB" w14:textId="77777777" w:rsidR="00FC2EA2" w:rsidRPr="00D9551E" w:rsidRDefault="00FC2EA2" w:rsidP="00FC2EA2">
            <w:pPr>
              <w:widowControl w:val="0"/>
              <w:rPr>
                <w:rFonts w:asciiTheme="majorHAnsi" w:hAnsiTheme="majorHAnsi" w:cstheme="majorHAnsi"/>
              </w:rPr>
            </w:pPr>
            <w:r w:rsidRPr="00D9551E">
              <w:rPr>
                <w:rFonts w:asciiTheme="majorHAnsi" w:hAnsiTheme="majorHAnsi" w:cstheme="majorHAnsi"/>
                <w:b/>
                <w:bCs/>
                <w:i/>
                <w:iCs/>
              </w:rPr>
              <w:t>King Lear</w:t>
            </w:r>
            <w:r w:rsidRPr="00D9551E">
              <w:rPr>
                <w:rFonts w:asciiTheme="majorHAnsi" w:hAnsiTheme="majorHAnsi" w:cstheme="majorHAnsi"/>
                <w:i/>
                <w:iCs/>
              </w:rPr>
              <w:t xml:space="preserve"> – </w:t>
            </w:r>
            <w:r w:rsidRPr="00D9551E">
              <w:rPr>
                <w:rFonts w:asciiTheme="majorHAnsi" w:hAnsiTheme="majorHAnsi" w:cstheme="majorHAnsi"/>
              </w:rPr>
              <w:t>a King makes the wrong choice of heir and suffers.</w:t>
            </w:r>
          </w:p>
          <w:p w14:paraId="7FCDFA15" w14:textId="77777777" w:rsidR="00FC2EA2" w:rsidRPr="00D9551E" w:rsidRDefault="00FC2EA2" w:rsidP="00FC2EA2">
            <w:pPr>
              <w:widowControl w:val="0"/>
              <w:spacing w:line="280" w:lineRule="auto"/>
              <w:rPr>
                <w:rFonts w:asciiTheme="majorHAnsi" w:hAnsiTheme="majorHAnsi" w:cstheme="majorHAnsi"/>
                <w:i/>
                <w:iCs/>
              </w:rPr>
            </w:pPr>
            <w:r w:rsidRPr="00D9551E">
              <w:rPr>
                <w:rFonts w:asciiTheme="majorHAnsi" w:hAnsiTheme="majorHAnsi" w:cstheme="majorHAnsi"/>
                <w:i/>
                <w:iCs/>
              </w:rPr>
              <w:t> </w:t>
            </w:r>
          </w:p>
          <w:p w14:paraId="1BFFE1A8" w14:textId="77777777" w:rsidR="00FC2EA2" w:rsidRPr="00D9551E" w:rsidRDefault="00FC2EA2" w:rsidP="00FC2EA2">
            <w:pPr>
              <w:widowControl w:val="0"/>
              <w:rPr>
                <w:rFonts w:asciiTheme="majorHAnsi" w:hAnsiTheme="majorHAnsi" w:cstheme="majorHAnsi"/>
                <w:sz w:val="20"/>
                <w:szCs w:val="20"/>
              </w:rPr>
            </w:pPr>
            <w:r w:rsidRPr="00D9551E">
              <w:rPr>
                <w:rFonts w:asciiTheme="majorHAnsi" w:hAnsiTheme="majorHAnsi" w:cstheme="majorHAnsi"/>
              </w:rPr>
              <w:t> </w:t>
            </w:r>
          </w:p>
          <w:p w14:paraId="693F870A" w14:textId="77777777" w:rsidR="00FC2EA2" w:rsidRPr="00D9551E" w:rsidRDefault="00B45676" w:rsidP="00FC2EA2">
            <w:pPr>
              <w:widowControl w:val="0"/>
              <w:jc w:val="center"/>
              <w:rPr>
                <w:rFonts w:asciiTheme="majorHAnsi" w:hAnsiTheme="majorHAnsi" w:cstheme="majorHAnsi"/>
                <w:b/>
                <w:bCs/>
              </w:rPr>
            </w:pPr>
            <w:r w:rsidRPr="00D9551E">
              <w:rPr>
                <w:rFonts w:asciiTheme="majorHAnsi" w:hAnsiTheme="majorHAnsi" w:cstheme="majorHAnsi"/>
                <w:szCs w:val="28"/>
                <w:lang w:val="en-US"/>
              </w:rPr>
              <w:t> </w:t>
            </w:r>
            <w:r w:rsidR="00FC2EA2" w:rsidRPr="00D9551E">
              <w:rPr>
                <w:rFonts w:asciiTheme="majorHAnsi" w:hAnsiTheme="majorHAnsi" w:cstheme="majorHAnsi"/>
                <w:b/>
                <w:bCs/>
              </w:rPr>
              <w:t>Film adaptations</w:t>
            </w:r>
          </w:p>
          <w:p w14:paraId="452C7076" w14:textId="77777777" w:rsidR="00FC2EA2" w:rsidRPr="00D9551E" w:rsidRDefault="00FC2EA2" w:rsidP="00FC2EA2">
            <w:pPr>
              <w:widowControl w:val="0"/>
              <w:jc w:val="center"/>
              <w:rPr>
                <w:rFonts w:asciiTheme="majorHAnsi" w:hAnsiTheme="majorHAnsi" w:cstheme="majorHAnsi"/>
                <w:b/>
                <w:bCs/>
              </w:rPr>
            </w:pPr>
            <w:r w:rsidRPr="00D9551E">
              <w:rPr>
                <w:rFonts w:asciiTheme="majorHAnsi" w:hAnsiTheme="majorHAnsi" w:cstheme="majorHAnsi"/>
                <w:b/>
                <w:bCs/>
              </w:rPr>
              <w:t>(be careful of plot changes!)</w:t>
            </w:r>
          </w:p>
          <w:p w14:paraId="54E332F0" w14:textId="77777777" w:rsidR="00FC2EA2" w:rsidRPr="00D9551E" w:rsidRDefault="00FC2EA2" w:rsidP="00FC2EA2">
            <w:pPr>
              <w:widowControl w:val="0"/>
              <w:spacing w:line="280" w:lineRule="auto"/>
              <w:jc w:val="center"/>
              <w:rPr>
                <w:rFonts w:asciiTheme="majorHAnsi" w:hAnsiTheme="majorHAnsi" w:cstheme="majorHAnsi"/>
                <w:b/>
                <w:bCs/>
              </w:rPr>
            </w:pPr>
            <w:r w:rsidRPr="00D9551E">
              <w:rPr>
                <w:rFonts w:asciiTheme="majorHAnsi" w:hAnsiTheme="majorHAnsi" w:cstheme="majorHAnsi"/>
                <w:b/>
                <w:bCs/>
              </w:rPr>
              <w:t> </w:t>
            </w:r>
          </w:p>
          <w:p w14:paraId="2B25F363" w14:textId="77777777" w:rsidR="00FC2EA2" w:rsidRPr="00D9551E" w:rsidRDefault="00FC2EA2" w:rsidP="00FC2EA2">
            <w:pPr>
              <w:widowControl w:val="0"/>
              <w:rPr>
                <w:rFonts w:asciiTheme="majorHAnsi" w:hAnsiTheme="majorHAnsi" w:cstheme="majorHAnsi"/>
                <w:b/>
                <w:bCs/>
              </w:rPr>
            </w:pPr>
            <w:proofErr w:type="gramStart"/>
            <w:r w:rsidRPr="00D9551E">
              <w:rPr>
                <w:rFonts w:asciiTheme="majorHAnsi" w:hAnsiTheme="majorHAnsi" w:cstheme="majorHAnsi"/>
                <w:b/>
                <w:bCs/>
                <w:i/>
                <w:iCs/>
              </w:rPr>
              <w:t xml:space="preserve">Macbeth </w:t>
            </w:r>
            <w:r w:rsidRPr="00D9551E">
              <w:rPr>
                <w:rFonts w:asciiTheme="majorHAnsi" w:hAnsiTheme="majorHAnsi" w:cstheme="majorHAnsi"/>
                <w:b/>
                <w:bCs/>
              </w:rPr>
              <w:t xml:space="preserve"> (</w:t>
            </w:r>
            <w:proofErr w:type="gramEnd"/>
            <w:r w:rsidRPr="00D9551E">
              <w:rPr>
                <w:rFonts w:asciiTheme="majorHAnsi" w:hAnsiTheme="majorHAnsi" w:cstheme="majorHAnsi"/>
                <w:b/>
                <w:bCs/>
              </w:rPr>
              <w:t>dir. Roman Polanski) 1971</w:t>
            </w:r>
          </w:p>
          <w:p w14:paraId="69F6DA67" w14:textId="77777777" w:rsidR="00FC2EA2" w:rsidRPr="00D9551E" w:rsidRDefault="00FC2EA2" w:rsidP="00FC2EA2">
            <w:pPr>
              <w:widowControl w:val="0"/>
              <w:rPr>
                <w:rFonts w:asciiTheme="majorHAnsi" w:hAnsiTheme="majorHAnsi" w:cstheme="majorHAnsi"/>
              </w:rPr>
            </w:pPr>
            <w:r w:rsidRPr="00D9551E">
              <w:rPr>
                <w:rFonts w:asciiTheme="majorHAnsi" w:hAnsiTheme="majorHAnsi" w:cstheme="majorHAnsi"/>
                <w:b/>
                <w:bCs/>
                <w:i/>
                <w:iCs/>
              </w:rPr>
              <w:t>Macbeth</w:t>
            </w:r>
            <w:r w:rsidRPr="00D9551E">
              <w:rPr>
                <w:rFonts w:asciiTheme="majorHAnsi" w:hAnsiTheme="majorHAnsi" w:cstheme="majorHAnsi"/>
                <w:b/>
                <w:bCs/>
              </w:rPr>
              <w:t xml:space="preserve"> (dir. Justin Kurzel) 2016</w:t>
            </w:r>
          </w:p>
          <w:p w14:paraId="3E259F86" w14:textId="77777777" w:rsidR="00FC2EA2" w:rsidRPr="00D9551E" w:rsidRDefault="00FC2EA2" w:rsidP="00FC2EA2">
            <w:pPr>
              <w:widowControl w:val="0"/>
              <w:rPr>
                <w:rFonts w:asciiTheme="majorHAnsi" w:hAnsiTheme="majorHAnsi" w:cstheme="majorHAnsi"/>
                <w:sz w:val="20"/>
                <w:szCs w:val="20"/>
              </w:rPr>
            </w:pPr>
            <w:r w:rsidRPr="00D9551E">
              <w:rPr>
                <w:rFonts w:asciiTheme="majorHAnsi" w:hAnsiTheme="majorHAnsi" w:cstheme="majorHAnsi"/>
              </w:rPr>
              <w:t> </w:t>
            </w:r>
          </w:p>
          <w:p w14:paraId="70F623C0" w14:textId="4465A60E" w:rsidR="00B45676" w:rsidRPr="00D9551E" w:rsidRDefault="00B45676" w:rsidP="009F24D4">
            <w:pPr>
              <w:widowControl w:val="0"/>
              <w:rPr>
                <w:rFonts w:asciiTheme="majorHAnsi" w:hAnsiTheme="majorHAnsi" w:cstheme="majorHAnsi"/>
                <w:szCs w:val="28"/>
                <w:lang w:val="en-US"/>
              </w:rPr>
            </w:pPr>
          </w:p>
        </w:tc>
      </w:tr>
    </w:tbl>
    <w:p w14:paraId="1473DB90" w14:textId="77777777" w:rsidR="00970FC9" w:rsidRPr="001C2EDA" w:rsidRDefault="00970FC9" w:rsidP="00C71BAD">
      <w:pPr>
        <w:spacing w:line="276" w:lineRule="auto"/>
        <w:rPr>
          <w:rFonts w:asciiTheme="majorHAnsi" w:hAnsiTheme="majorHAnsi" w:cstheme="majorHAnsi"/>
        </w:rPr>
      </w:pPr>
    </w:p>
    <w:sectPr w:rsidR="00970FC9" w:rsidRPr="001C2EDA" w:rsidSect="00C65D8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E601B" w14:textId="77777777" w:rsidR="000F4951" w:rsidRDefault="000F4951" w:rsidP="008D7F38">
      <w:r>
        <w:separator/>
      </w:r>
    </w:p>
  </w:endnote>
  <w:endnote w:type="continuationSeparator" w:id="0">
    <w:p w14:paraId="698D3798" w14:textId="77777777" w:rsidR="000F4951" w:rsidRDefault="000F4951" w:rsidP="008D7F38">
      <w:r>
        <w:continuationSeparator/>
      </w:r>
    </w:p>
  </w:endnote>
  <w:endnote w:type="continuationNotice" w:id="1">
    <w:p w14:paraId="6E7559AF" w14:textId="77777777" w:rsidR="000F4951" w:rsidRDefault="000F49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385771"/>
      <w:docPartObj>
        <w:docPartGallery w:val="Page Numbers (Bottom of Page)"/>
        <w:docPartUnique/>
      </w:docPartObj>
    </w:sdtPr>
    <w:sdtEndPr>
      <w:rPr>
        <w:rStyle w:val="PageNumber"/>
      </w:rPr>
    </w:sdtEndPr>
    <w:sdtContent>
      <w:p w14:paraId="6D8163D8" w14:textId="77777777" w:rsidR="000377A8" w:rsidRDefault="000377A8"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E044D1" w14:textId="77777777" w:rsidR="000377A8" w:rsidRDefault="000377A8"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06959"/>
      <w:docPartObj>
        <w:docPartGallery w:val="Page Numbers (Bottom of Page)"/>
        <w:docPartUnique/>
      </w:docPartObj>
    </w:sdtPr>
    <w:sdtEndPr>
      <w:rPr>
        <w:rStyle w:val="PageNumber"/>
      </w:rPr>
    </w:sdtEndPr>
    <w:sdtContent>
      <w:p w14:paraId="0FAE7B44" w14:textId="5A59A7B4" w:rsidR="000377A8" w:rsidRDefault="000377A8"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02E1F">
          <w:rPr>
            <w:rStyle w:val="PageNumber"/>
            <w:noProof/>
          </w:rPr>
          <w:t>9</w:t>
        </w:r>
        <w:r>
          <w:rPr>
            <w:rStyle w:val="PageNumber"/>
          </w:rPr>
          <w:fldChar w:fldCharType="end"/>
        </w:r>
      </w:p>
    </w:sdtContent>
  </w:sdt>
  <w:p w14:paraId="33BB9E1F" w14:textId="77777777" w:rsidR="000377A8" w:rsidRDefault="00037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D1BC2" w14:textId="77777777" w:rsidR="000F4951" w:rsidRDefault="000F4951" w:rsidP="008D7F38">
      <w:r>
        <w:separator/>
      </w:r>
    </w:p>
  </w:footnote>
  <w:footnote w:type="continuationSeparator" w:id="0">
    <w:p w14:paraId="668181B2" w14:textId="77777777" w:rsidR="000F4951" w:rsidRDefault="000F4951" w:rsidP="008D7F38">
      <w:r>
        <w:continuationSeparator/>
      </w:r>
    </w:p>
  </w:footnote>
  <w:footnote w:type="continuationNotice" w:id="1">
    <w:p w14:paraId="2FAC821F" w14:textId="77777777" w:rsidR="000F4951" w:rsidRDefault="000F49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3931"/>
    <w:multiLevelType w:val="hybridMultilevel"/>
    <w:tmpl w:val="8DCE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B7648"/>
    <w:multiLevelType w:val="hybridMultilevel"/>
    <w:tmpl w:val="18D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A4C22"/>
    <w:multiLevelType w:val="hybridMultilevel"/>
    <w:tmpl w:val="0C5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75358"/>
    <w:multiLevelType w:val="hybridMultilevel"/>
    <w:tmpl w:val="1FC2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B31BF"/>
    <w:multiLevelType w:val="hybridMultilevel"/>
    <w:tmpl w:val="4B90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E2CE8"/>
    <w:multiLevelType w:val="hybridMultilevel"/>
    <w:tmpl w:val="0942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36272B"/>
    <w:multiLevelType w:val="hybridMultilevel"/>
    <w:tmpl w:val="CB784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014B12"/>
    <w:multiLevelType w:val="hybridMultilevel"/>
    <w:tmpl w:val="A8AEAB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0"/>
  </w:num>
  <w:num w:numId="5">
    <w:abstractNumId w:val="2"/>
  </w:num>
  <w:num w:numId="6">
    <w:abstractNumId w:val="6"/>
  </w:num>
  <w:num w:numId="7">
    <w:abstractNumId w:val="1"/>
  </w:num>
  <w:num w:numId="8">
    <w:abstractNumId w:val="5"/>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5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4C80"/>
    <w:rsid w:val="000068DB"/>
    <w:rsid w:val="00007BCE"/>
    <w:rsid w:val="00013A65"/>
    <w:rsid w:val="00022C99"/>
    <w:rsid w:val="0002575B"/>
    <w:rsid w:val="000308FC"/>
    <w:rsid w:val="00033FDF"/>
    <w:rsid w:val="000377A8"/>
    <w:rsid w:val="000452FB"/>
    <w:rsid w:val="00046B19"/>
    <w:rsid w:val="0004788C"/>
    <w:rsid w:val="00055607"/>
    <w:rsid w:val="00057920"/>
    <w:rsid w:val="00060116"/>
    <w:rsid w:val="00061699"/>
    <w:rsid w:val="00063F7D"/>
    <w:rsid w:val="00076A7F"/>
    <w:rsid w:val="00083290"/>
    <w:rsid w:val="000915B5"/>
    <w:rsid w:val="00094117"/>
    <w:rsid w:val="0009459B"/>
    <w:rsid w:val="0009465C"/>
    <w:rsid w:val="00096FF7"/>
    <w:rsid w:val="000A43E4"/>
    <w:rsid w:val="000B0119"/>
    <w:rsid w:val="000C661F"/>
    <w:rsid w:val="000D4935"/>
    <w:rsid w:val="000E21EF"/>
    <w:rsid w:val="000E418F"/>
    <w:rsid w:val="000F4951"/>
    <w:rsid w:val="000F6C9A"/>
    <w:rsid w:val="000F7920"/>
    <w:rsid w:val="000F7E0A"/>
    <w:rsid w:val="001023AC"/>
    <w:rsid w:val="001076EB"/>
    <w:rsid w:val="001145B5"/>
    <w:rsid w:val="00114ADC"/>
    <w:rsid w:val="00123A0F"/>
    <w:rsid w:val="00124311"/>
    <w:rsid w:val="00134A18"/>
    <w:rsid w:val="001364C9"/>
    <w:rsid w:val="0014704A"/>
    <w:rsid w:val="001569F6"/>
    <w:rsid w:val="0016020A"/>
    <w:rsid w:val="001768AB"/>
    <w:rsid w:val="0018200C"/>
    <w:rsid w:val="00183947"/>
    <w:rsid w:val="001853B6"/>
    <w:rsid w:val="00195EF0"/>
    <w:rsid w:val="001A185A"/>
    <w:rsid w:val="001A6E54"/>
    <w:rsid w:val="001B034C"/>
    <w:rsid w:val="001B6475"/>
    <w:rsid w:val="001C0B1D"/>
    <w:rsid w:val="001C2EDA"/>
    <w:rsid w:val="001C715D"/>
    <w:rsid w:val="001D0B62"/>
    <w:rsid w:val="001D0E14"/>
    <w:rsid w:val="001E1D2C"/>
    <w:rsid w:val="001E2310"/>
    <w:rsid w:val="001E256D"/>
    <w:rsid w:val="001E6D77"/>
    <w:rsid w:val="001F34F2"/>
    <w:rsid w:val="00200A92"/>
    <w:rsid w:val="00202755"/>
    <w:rsid w:val="00203327"/>
    <w:rsid w:val="002067F9"/>
    <w:rsid w:val="00211DDC"/>
    <w:rsid w:val="002151ED"/>
    <w:rsid w:val="002214E4"/>
    <w:rsid w:val="00225DC4"/>
    <w:rsid w:val="002261CE"/>
    <w:rsid w:val="00227113"/>
    <w:rsid w:val="002271F9"/>
    <w:rsid w:val="00230D7C"/>
    <w:rsid w:val="00231493"/>
    <w:rsid w:val="002417F3"/>
    <w:rsid w:val="002470F6"/>
    <w:rsid w:val="00247D70"/>
    <w:rsid w:val="0025049E"/>
    <w:rsid w:val="002557BE"/>
    <w:rsid w:val="00261F28"/>
    <w:rsid w:val="002678A3"/>
    <w:rsid w:val="00274647"/>
    <w:rsid w:val="002A0BD5"/>
    <w:rsid w:val="002A3E93"/>
    <w:rsid w:val="002A7B1B"/>
    <w:rsid w:val="002C1C59"/>
    <w:rsid w:val="002C253F"/>
    <w:rsid w:val="002C6E82"/>
    <w:rsid w:val="002D16A6"/>
    <w:rsid w:val="002D2E9C"/>
    <w:rsid w:val="002D5BCD"/>
    <w:rsid w:val="002F0672"/>
    <w:rsid w:val="002F1AAD"/>
    <w:rsid w:val="002F7688"/>
    <w:rsid w:val="00310290"/>
    <w:rsid w:val="00311481"/>
    <w:rsid w:val="00311622"/>
    <w:rsid w:val="003149D2"/>
    <w:rsid w:val="00320291"/>
    <w:rsid w:val="003307F3"/>
    <w:rsid w:val="00333D78"/>
    <w:rsid w:val="00333E75"/>
    <w:rsid w:val="0033503E"/>
    <w:rsid w:val="00336F48"/>
    <w:rsid w:val="0034094E"/>
    <w:rsid w:val="00345E77"/>
    <w:rsid w:val="00356DF8"/>
    <w:rsid w:val="00360AB4"/>
    <w:rsid w:val="00361704"/>
    <w:rsid w:val="00364800"/>
    <w:rsid w:val="00367194"/>
    <w:rsid w:val="003724CE"/>
    <w:rsid w:val="00374786"/>
    <w:rsid w:val="00374883"/>
    <w:rsid w:val="003758DD"/>
    <w:rsid w:val="00376EF0"/>
    <w:rsid w:val="0038282B"/>
    <w:rsid w:val="00382EBA"/>
    <w:rsid w:val="0038506E"/>
    <w:rsid w:val="00385641"/>
    <w:rsid w:val="003873A7"/>
    <w:rsid w:val="00392E42"/>
    <w:rsid w:val="00393D1B"/>
    <w:rsid w:val="00396F98"/>
    <w:rsid w:val="003A2BE4"/>
    <w:rsid w:val="003A41F7"/>
    <w:rsid w:val="003B5AB8"/>
    <w:rsid w:val="003C2221"/>
    <w:rsid w:val="003C3F1F"/>
    <w:rsid w:val="003D53A3"/>
    <w:rsid w:val="003E0BC2"/>
    <w:rsid w:val="003F578E"/>
    <w:rsid w:val="0040452E"/>
    <w:rsid w:val="00404C3A"/>
    <w:rsid w:val="004069B0"/>
    <w:rsid w:val="00412549"/>
    <w:rsid w:val="00416809"/>
    <w:rsid w:val="00417356"/>
    <w:rsid w:val="004267A0"/>
    <w:rsid w:val="00426942"/>
    <w:rsid w:val="00427B35"/>
    <w:rsid w:val="00433FB1"/>
    <w:rsid w:val="00441838"/>
    <w:rsid w:val="00450BDA"/>
    <w:rsid w:val="00451590"/>
    <w:rsid w:val="00451DA4"/>
    <w:rsid w:val="00452620"/>
    <w:rsid w:val="00454561"/>
    <w:rsid w:val="004627ED"/>
    <w:rsid w:val="0046664B"/>
    <w:rsid w:val="004729FD"/>
    <w:rsid w:val="004752B8"/>
    <w:rsid w:val="00480DE2"/>
    <w:rsid w:val="00484D9B"/>
    <w:rsid w:val="0048687E"/>
    <w:rsid w:val="004A0CE3"/>
    <w:rsid w:val="004A3096"/>
    <w:rsid w:val="004B482F"/>
    <w:rsid w:val="004B7CE8"/>
    <w:rsid w:val="004C1630"/>
    <w:rsid w:val="004D14DB"/>
    <w:rsid w:val="004D231B"/>
    <w:rsid w:val="004D3AF4"/>
    <w:rsid w:val="004D6529"/>
    <w:rsid w:val="004E02E8"/>
    <w:rsid w:val="004E3A2C"/>
    <w:rsid w:val="004E501F"/>
    <w:rsid w:val="004F0733"/>
    <w:rsid w:val="004F1A99"/>
    <w:rsid w:val="004F6491"/>
    <w:rsid w:val="004F6F02"/>
    <w:rsid w:val="0050492D"/>
    <w:rsid w:val="00510829"/>
    <w:rsid w:val="005147F8"/>
    <w:rsid w:val="005162AE"/>
    <w:rsid w:val="00520B13"/>
    <w:rsid w:val="00521C52"/>
    <w:rsid w:val="00523AF3"/>
    <w:rsid w:val="005254D9"/>
    <w:rsid w:val="00532478"/>
    <w:rsid w:val="00533A65"/>
    <w:rsid w:val="005355AE"/>
    <w:rsid w:val="00535D77"/>
    <w:rsid w:val="00545702"/>
    <w:rsid w:val="00547848"/>
    <w:rsid w:val="005515CA"/>
    <w:rsid w:val="0055257C"/>
    <w:rsid w:val="00552D23"/>
    <w:rsid w:val="00562DD3"/>
    <w:rsid w:val="0056603E"/>
    <w:rsid w:val="005665BC"/>
    <w:rsid w:val="00571CB4"/>
    <w:rsid w:val="00574584"/>
    <w:rsid w:val="00583142"/>
    <w:rsid w:val="00583EB8"/>
    <w:rsid w:val="00590084"/>
    <w:rsid w:val="005A0B68"/>
    <w:rsid w:val="005A4572"/>
    <w:rsid w:val="005A475F"/>
    <w:rsid w:val="005A4FF3"/>
    <w:rsid w:val="005B1DD6"/>
    <w:rsid w:val="005B343A"/>
    <w:rsid w:val="005B60A5"/>
    <w:rsid w:val="005B6BB9"/>
    <w:rsid w:val="005C1945"/>
    <w:rsid w:val="005C2208"/>
    <w:rsid w:val="005C38D2"/>
    <w:rsid w:val="005C7F41"/>
    <w:rsid w:val="005D3278"/>
    <w:rsid w:val="005D55E6"/>
    <w:rsid w:val="005E12AE"/>
    <w:rsid w:val="005E27FC"/>
    <w:rsid w:val="005E6608"/>
    <w:rsid w:val="005F379E"/>
    <w:rsid w:val="005F4489"/>
    <w:rsid w:val="00606AC4"/>
    <w:rsid w:val="00624242"/>
    <w:rsid w:val="006260AB"/>
    <w:rsid w:val="00627F96"/>
    <w:rsid w:val="00634160"/>
    <w:rsid w:val="00634A3B"/>
    <w:rsid w:val="0064085D"/>
    <w:rsid w:val="006476B8"/>
    <w:rsid w:val="006543E5"/>
    <w:rsid w:val="00660544"/>
    <w:rsid w:val="00665726"/>
    <w:rsid w:val="006764D6"/>
    <w:rsid w:val="006775BC"/>
    <w:rsid w:val="00681CD3"/>
    <w:rsid w:val="0069087F"/>
    <w:rsid w:val="006A055A"/>
    <w:rsid w:val="006A1630"/>
    <w:rsid w:val="006A4913"/>
    <w:rsid w:val="006B6437"/>
    <w:rsid w:val="006C016A"/>
    <w:rsid w:val="006C3D5B"/>
    <w:rsid w:val="006C7359"/>
    <w:rsid w:val="006C77EA"/>
    <w:rsid w:val="006D4347"/>
    <w:rsid w:val="006D4B8E"/>
    <w:rsid w:val="006E0C56"/>
    <w:rsid w:val="006E6B9E"/>
    <w:rsid w:val="006E6D92"/>
    <w:rsid w:val="006F59EF"/>
    <w:rsid w:val="00711593"/>
    <w:rsid w:val="007125DC"/>
    <w:rsid w:val="00721A6A"/>
    <w:rsid w:val="00730051"/>
    <w:rsid w:val="00735B58"/>
    <w:rsid w:val="00736DB4"/>
    <w:rsid w:val="007408EE"/>
    <w:rsid w:val="007413B0"/>
    <w:rsid w:val="0074338F"/>
    <w:rsid w:val="007434D2"/>
    <w:rsid w:val="00746456"/>
    <w:rsid w:val="00751548"/>
    <w:rsid w:val="00766620"/>
    <w:rsid w:val="00772185"/>
    <w:rsid w:val="007835A5"/>
    <w:rsid w:val="0079132F"/>
    <w:rsid w:val="00791BC0"/>
    <w:rsid w:val="007A0AD9"/>
    <w:rsid w:val="007A0B0A"/>
    <w:rsid w:val="007A0FED"/>
    <w:rsid w:val="007A15C4"/>
    <w:rsid w:val="007A28D4"/>
    <w:rsid w:val="007A7056"/>
    <w:rsid w:val="007B6638"/>
    <w:rsid w:val="007C33C4"/>
    <w:rsid w:val="007C69B2"/>
    <w:rsid w:val="007C6C1C"/>
    <w:rsid w:val="007C7AC0"/>
    <w:rsid w:val="007E5675"/>
    <w:rsid w:val="007F7771"/>
    <w:rsid w:val="0080120B"/>
    <w:rsid w:val="00801C36"/>
    <w:rsid w:val="00815B75"/>
    <w:rsid w:val="00831C5C"/>
    <w:rsid w:val="008326FB"/>
    <w:rsid w:val="00834D47"/>
    <w:rsid w:val="008359D8"/>
    <w:rsid w:val="008408D2"/>
    <w:rsid w:val="00850E2C"/>
    <w:rsid w:val="008558F1"/>
    <w:rsid w:val="008567D4"/>
    <w:rsid w:val="00865266"/>
    <w:rsid w:val="0086624F"/>
    <w:rsid w:val="00866D46"/>
    <w:rsid w:val="00873F43"/>
    <w:rsid w:val="00874293"/>
    <w:rsid w:val="00875F78"/>
    <w:rsid w:val="00876C5E"/>
    <w:rsid w:val="008907B6"/>
    <w:rsid w:val="00895FCE"/>
    <w:rsid w:val="00897752"/>
    <w:rsid w:val="0089779B"/>
    <w:rsid w:val="008A1A49"/>
    <w:rsid w:val="008A3E80"/>
    <w:rsid w:val="008B0357"/>
    <w:rsid w:val="008B2077"/>
    <w:rsid w:val="008B6047"/>
    <w:rsid w:val="008B7507"/>
    <w:rsid w:val="008B7C00"/>
    <w:rsid w:val="008C2491"/>
    <w:rsid w:val="008C3D00"/>
    <w:rsid w:val="008D0C13"/>
    <w:rsid w:val="008D3130"/>
    <w:rsid w:val="008D3DC3"/>
    <w:rsid w:val="008D7F38"/>
    <w:rsid w:val="008F5DBA"/>
    <w:rsid w:val="00900673"/>
    <w:rsid w:val="00903FAE"/>
    <w:rsid w:val="00905B43"/>
    <w:rsid w:val="0090781A"/>
    <w:rsid w:val="009165AB"/>
    <w:rsid w:val="00920749"/>
    <w:rsid w:val="00921DF2"/>
    <w:rsid w:val="009247D8"/>
    <w:rsid w:val="00933243"/>
    <w:rsid w:val="00941D16"/>
    <w:rsid w:val="0094225E"/>
    <w:rsid w:val="00942EF2"/>
    <w:rsid w:val="009539AF"/>
    <w:rsid w:val="00955716"/>
    <w:rsid w:val="009571EB"/>
    <w:rsid w:val="009645E7"/>
    <w:rsid w:val="00970FC9"/>
    <w:rsid w:val="00971F2F"/>
    <w:rsid w:val="0097448A"/>
    <w:rsid w:val="00981B07"/>
    <w:rsid w:val="009837CF"/>
    <w:rsid w:val="00990CCE"/>
    <w:rsid w:val="00991972"/>
    <w:rsid w:val="00994958"/>
    <w:rsid w:val="0099631D"/>
    <w:rsid w:val="00996D50"/>
    <w:rsid w:val="009A15AB"/>
    <w:rsid w:val="009A492D"/>
    <w:rsid w:val="009A55E9"/>
    <w:rsid w:val="009A56A4"/>
    <w:rsid w:val="009A67A2"/>
    <w:rsid w:val="009C2343"/>
    <w:rsid w:val="009C7CDE"/>
    <w:rsid w:val="009D48A9"/>
    <w:rsid w:val="009D4FE2"/>
    <w:rsid w:val="009F03E4"/>
    <w:rsid w:val="009F24D4"/>
    <w:rsid w:val="00A052B0"/>
    <w:rsid w:val="00A12A60"/>
    <w:rsid w:val="00A138AA"/>
    <w:rsid w:val="00A16503"/>
    <w:rsid w:val="00A174F4"/>
    <w:rsid w:val="00A32A1C"/>
    <w:rsid w:val="00A3396D"/>
    <w:rsid w:val="00A33D6F"/>
    <w:rsid w:val="00A36BFE"/>
    <w:rsid w:val="00A55FA5"/>
    <w:rsid w:val="00A6016A"/>
    <w:rsid w:val="00A62002"/>
    <w:rsid w:val="00A7482C"/>
    <w:rsid w:val="00A75963"/>
    <w:rsid w:val="00A852B4"/>
    <w:rsid w:val="00AA1A7D"/>
    <w:rsid w:val="00AA2487"/>
    <w:rsid w:val="00AA2B04"/>
    <w:rsid w:val="00AA676A"/>
    <w:rsid w:val="00AC0EFC"/>
    <w:rsid w:val="00AC1819"/>
    <w:rsid w:val="00AD3D94"/>
    <w:rsid w:val="00AD4985"/>
    <w:rsid w:val="00AE3D32"/>
    <w:rsid w:val="00AF0292"/>
    <w:rsid w:val="00AF3307"/>
    <w:rsid w:val="00AF5C39"/>
    <w:rsid w:val="00B12120"/>
    <w:rsid w:val="00B174C3"/>
    <w:rsid w:val="00B17CA8"/>
    <w:rsid w:val="00B2322E"/>
    <w:rsid w:val="00B27511"/>
    <w:rsid w:val="00B33D7B"/>
    <w:rsid w:val="00B35359"/>
    <w:rsid w:val="00B36ADC"/>
    <w:rsid w:val="00B44A8B"/>
    <w:rsid w:val="00B45676"/>
    <w:rsid w:val="00B535AA"/>
    <w:rsid w:val="00B54BAD"/>
    <w:rsid w:val="00B57FE1"/>
    <w:rsid w:val="00B67FF3"/>
    <w:rsid w:val="00B74A67"/>
    <w:rsid w:val="00B75258"/>
    <w:rsid w:val="00B80F0B"/>
    <w:rsid w:val="00B814A7"/>
    <w:rsid w:val="00B87043"/>
    <w:rsid w:val="00B90987"/>
    <w:rsid w:val="00BA0EFC"/>
    <w:rsid w:val="00BA4542"/>
    <w:rsid w:val="00BB33BB"/>
    <w:rsid w:val="00BB6BED"/>
    <w:rsid w:val="00BC5930"/>
    <w:rsid w:val="00BD016F"/>
    <w:rsid w:val="00BD4361"/>
    <w:rsid w:val="00BE0D8F"/>
    <w:rsid w:val="00BE241C"/>
    <w:rsid w:val="00BE39E2"/>
    <w:rsid w:val="00BE47CD"/>
    <w:rsid w:val="00BE531D"/>
    <w:rsid w:val="00BE7BB7"/>
    <w:rsid w:val="00BF0EA9"/>
    <w:rsid w:val="00BF49CD"/>
    <w:rsid w:val="00BF74DC"/>
    <w:rsid w:val="00C04F27"/>
    <w:rsid w:val="00C14E44"/>
    <w:rsid w:val="00C23566"/>
    <w:rsid w:val="00C23F11"/>
    <w:rsid w:val="00C25414"/>
    <w:rsid w:val="00C30072"/>
    <w:rsid w:val="00C30B51"/>
    <w:rsid w:val="00C32161"/>
    <w:rsid w:val="00C33C05"/>
    <w:rsid w:val="00C361CB"/>
    <w:rsid w:val="00C40869"/>
    <w:rsid w:val="00C44BD6"/>
    <w:rsid w:val="00C45911"/>
    <w:rsid w:val="00C46AB3"/>
    <w:rsid w:val="00C46C7F"/>
    <w:rsid w:val="00C511AA"/>
    <w:rsid w:val="00C51CD6"/>
    <w:rsid w:val="00C60237"/>
    <w:rsid w:val="00C65D8F"/>
    <w:rsid w:val="00C67A22"/>
    <w:rsid w:val="00C71BAD"/>
    <w:rsid w:val="00C97E02"/>
    <w:rsid w:val="00CA153C"/>
    <w:rsid w:val="00CA2354"/>
    <w:rsid w:val="00CA426A"/>
    <w:rsid w:val="00CA67B2"/>
    <w:rsid w:val="00CB2170"/>
    <w:rsid w:val="00CB357E"/>
    <w:rsid w:val="00CB3E89"/>
    <w:rsid w:val="00CB4337"/>
    <w:rsid w:val="00CC0C67"/>
    <w:rsid w:val="00CC7FCA"/>
    <w:rsid w:val="00CE0BD2"/>
    <w:rsid w:val="00CE4A51"/>
    <w:rsid w:val="00CF0892"/>
    <w:rsid w:val="00CF38E9"/>
    <w:rsid w:val="00CF3928"/>
    <w:rsid w:val="00CF454C"/>
    <w:rsid w:val="00D00CF4"/>
    <w:rsid w:val="00D12585"/>
    <w:rsid w:val="00D12C49"/>
    <w:rsid w:val="00D140E0"/>
    <w:rsid w:val="00D14F06"/>
    <w:rsid w:val="00D25092"/>
    <w:rsid w:val="00D305DA"/>
    <w:rsid w:val="00D30712"/>
    <w:rsid w:val="00D317C7"/>
    <w:rsid w:val="00D37460"/>
    <w:rsid w:val="00D41B50"/>
    <w:rsid w:val="00D435C5"/>
    <w:rsid w:val="00D44AE0"/>
    <w:rsid w:val="00D54EEA"/>
    <w:rsid w:val="00D558C2"/>
    <w:rsid w:val="00D6007F"/>
    <w:rsid w:val="00D6183E"/>
    <w:rsid w:val="00D61BD5"/>
    <w:rsid w:val="00D6471A"/>
    <w:rsid w:val="00D64851"/>
    <w:rsid w:val="00D870D9"/>
    <w:rsid w:val="00D9196B"/>
    <w:rsid w:val="00D9551E"/>
    <w:rsid w:val="00DA1F7F"/>
    <w:rsid w:val="00DA4BDC"/>
    <w:rsid w:val="00DA7493"/>
    <w:rsid w:val="00DB38FD"/>
    <w:rsid w:val="00DB39AF"/>
    <w:rsid w:val="00DB6D0F"/>
    <w:rsid w:val="00DC0638"/>
    <w:rsid w:val="00DC0BC8"/>
    <w:rsid w:val="00DE1E4E"/>
    <w:rsid w:val="00DE5B98"/>
    <w:rsid w:val="00DE7A80"/>
    <w:rsid w:val="00DE7DB3"/>
    <w:rsid w:val="00E02E1F"/>
    <w:rsid w:val="00E03666"/>
    <w:rsid w:val="00E040F4"/>
    <w:rsid w:val="00E04C77"/>
    <w:rsid w:val="00E05E30"/>
    <w:rsid w:val="00E12B06"/>
    <w:rsid w:val="00E15280"/>
    <w:rsid w:val="00E244D3"/>
    <w:rsid w:val="00E303D4"/>
    <w:rsid w:val="00E36243"/>
    <w:rsid w:val="00E3639A"/>
    <w:rsid w:val="00E45BB3"/>
    <w:rsid w:val="00E50D2D"/>
    <w:rsid w:val="00E768F6"/>
    <w:rsid w:val="00E76D0A"/>
    <w:rsid w:val="00E82FBD"/>
    <w:rsid w:val="00E84702"/>
    <w:rsid w:val="00E87AF4"/>
    <w:rsid w:val="00E94AAF"/>
    <w:rsid w:val="00E94B65"/>
    <w:rsid w:val="00E96617"/>
    <w:rsid w:val="00E971D2"/>
    <w:rsid w:val="00EA0F49"/>
    <w:rsid w:val="00EA1D5F"/>
    <w:rsid w:val="00EA79EC"/>
    <w:rsid w:val="00EB25F9"/>
    <w:rsid w:val="00EB69E8"/>
    <w:rsid w:val="00EB74F1"/>
    <w:rsid w:val="00EB759D"/>
    <w:rsid w:val="00EC70B5"/>
    <w:rsid w:val="00ED54FF"/>
    <w:rsid w:val="00EE09E4"/>
    <w:rsid w:val="00EE4DD5"/>
    <w:rsid w:val="00EE698F"/>
    <w:rsid w:val="00EF2598"/>
    <w:rsid w:val="00EF3618"/>
    <w:rsid w:val="00F03C8C"/>
    <w:rsid w:val="00F04E17"/>
    <w:rsid w:val="00F06ABC"/>
    <w:rsid w:val="00F110A7"/>
    <w:rsid w:val="00F31F49"/>
    <w:rsid w:val="00F32E6A"/>
    <w:rsid w:val="00F409C7"/>
    <w:rsid w:val="00F437A7"/>
    <w:rsid w:val="00F51ABD"/>
    <w:rsid w:val="00F51B6E"/>
    <w:rsid w:val="00F52031"/>
    <w:rsid w:val="00F56570"/>
    <w:rsid w:val="00F57253"/>
    <w:rsid w:val="00F63B91"/>
    <w:rsid w:val="00F75C17"/>
    <w:rsid w:val="00F85412"/>
    <w:rsid w:val="00F86918"/>
    <w:rsid w:val="00F94FAA"/>
    <w:rsid w:val="00F9644E"/>
    <w:rsid w:val="00F97B10"/>
    <w:rsid w:val="00FA1B0E"/>
    <w:rsid w:val="00FA415D"/>
    <w:rsid w:val="00FA4ACB"/>
    <w:rsid w:val="00FC2ABA"/>
    <w:rsid w:val="00FC2EA2"/>
    <w:rsid w:val="00FD34D7"/>
    <w:rsid w:val="00FE4496"/>
    <w:rsid w:val="00FE5F22"/>
    <w:rsid w:val="00FF29D6"/>
    <w:rsid w:val="00FF3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5B5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link w:val="NoSpacingChar"/>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 w:type="paragraph" w:customStyle="1" w:styleId="mm8nw">
    <w:name w:val="mm8nw"/>
    <w:basedOn w:val="Normal"/>
    <w:rsid w:val="00DE1E4E"/>
    <w:pPr>
      <w:spacing w:before="100" w:beforeAutospacing="1" w:after="100" w:afterAutospacing="1"/>
    </w:pPr>
    <w:rPr>
      <w:lang w:eastAsia="en-GB"/>
    </w:rPr>
  </w:style>
  <w:style w:type="character" w:customStyle="1" w:styleId="2phjq">
    <w:name w:val="_2phjq"/>
    <w:basedOn w:val="DefaultParagraphFont"/>
    <w:rsid w:val="00DE1E4E"/>
  </w:style>
  <w:style w:type="paragraph" w:styleId="Title">
    <w:name w:val="Title"/>
    <w:basedOn w:val="Normal"/>
    <w:next w:val="Normal"/>
    <w:link w:val="TitleChar"/>
    <w:uiPriority w:val="10"/>
    <w:qFormat/>
    <w:rsid w:val="000452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2FB"/>
    <w:rPr>
      <w:rFonts w:asciiTheme="majorHAnsi" w:eastAsiaTheme="majorEastAsia" w:hAnsiTheme="majorHAnsi" w:cstheme="majorBidi"/>
      <w:spacing w:val="-10"/>
      <w:kern w:val="28"/>
      <w:sz w:val="56"/>
      <w:szCs w:val="56"/>
    </w:rPr>
  </w:style>
  <w:style w:type="paragraph" w:customStyle="1" w:styleId="Default">
    <w:name w:val="Default"/>
    <w:rsid w:val="000D4935"/>
    <w:pPr>
      <w:autoSpaceDE w:val="0"/>
      <w:autoSpaceDN w:val="0"/>
      <w:adjustRightInd w:val="0"/>
      <w:spacing w:after="0" w:line="240" w:lineRule="auto"/>
    </w:pPr>
    <w:rPr>
      <w:rFonts w:ascii="Calibri" w:hAnsi="Calibri" w:cs="Calibri"/>
      <w:color w:val="000000"/>
      <w:sz w:val="24"/>
      <w:szCs w:val="24"/>
    </w:rPr>
  </w:style>
  <w:style w:type="character" w:customStyle="1" w:styleId="UnresolvedMention2">
    <w:name w:val="Unresolved Mention2"/>
    <w:basedOn w:val="DefaultParagraphFont"/>
    <w:uiPriority w:val="99"/>
    <w:semiHidden/>
    <w:unhideWhenUsed/>
    <w:rsid w:val="00FF29D6"/>
    <w:rPr>
      <w:color w:val="605E5C"/>
      <w:shd w:val="clear" w:color="auto" w:fill="E1DFDD"/>
    </w:rPr>
  </w:style>
  <w:style w:type="character" w:customStyle="1" w:styleId="NoSpacingChar">
    <w:name w:val="No Spacing Char"/>
    <w:basedOn w:val="DefaultParagraphFont"/>
    <w:link w:val="NoSpacing"/>
    <w:locked/>
    <w:rsid w:val="00903FAE"/>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C2EA2"/>
    <w:rPr>
      <w:color w:val="954F72" w:themeColor="followedHyperlink"/>
      <w:u w:val="single"/>
    </w:rPr>
  </w:style>
  <w:style w:type="paragraph" w:customStyle="1" w:styleId="litnotetextheading">
    <w:name w:val="litnotetextheading"/>
    <w:basedOn w:val="Normal"/>
    <w:rsid w:val="001C0B1D"/>
    <w:pPr>
      <w:spacing w:before="100" w:beforeAutospacing="1" w:after="100" w:afterAutospacing="1"/>
    </w:pPr>
    <w:rPr>
      <w:lang w:eastAsia="en-GB"/>
    </w:rPr>
  </w:style>
  <w:style w:type="paragraph" w:customStyle="1" w:styleId="litnotetext">
    <w:name w:val="litnotetext"/>
    <w:basedOn w:val="Normal"/>
    <w:rsid w:val="001C0B1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226651971">
      <w:bodyDiv w:val="1"/>
      <w:marLeft w:val="0"/>
      <w:marRight w:val="0"/>
      <w:marTop w:val="0"/>
      <w:marBottom w:val="0"/>
      <w:divBdr>
        <w:top w:val="none" w:sz="0" w:space="0" w:color="auto"/>
        <w:left w:val="none" w:sz="0" w:space="0" w:color="auto"/>
        <w:bottom w:val="none" w:sz="0" w:space="0" w:color="auto"/>
        <w:right w:val="none" w:sz="0" w:space="0" w:color="auto"/>
      </w:divBdr>
    </w:div>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258879209">
      <w:bodyDiv w:val="1"/>
      <w:marLeft w:val="0"/>
      <w:marRight w:val="0"/>
      <w:marTop w:val="0"/>
      <w:marBottom w:val="0"/>
      <w:divBdr>
        <w:top w:val="none" w:sz="0" w:space="0" w:color="auto"/>
        <w:left w:val="none" w:sz="0" w:space="0" w:color="auto"/>
        <w:bottom w:val="none" w:sz="0" w:space="0" w:color="auto"/>
        <w:right w:val="none" w:sz="0" w:space="0" w:color="auto"/>
      </w:divBdr>
    </w:div>
    <w:div w:id="306515849">
      <w:bodyDiv w:val="1"/>
      <w:marLeft w:val="0"/>
      <w:marRight w:val="0"/>
      <w:marTop w:val="0"/>
      <w:marBottom w:val="0"/>
      <w:divBdr>
        <w:top w:val="none" w:sz="0" w:space="0" w:color="auto"/>
        <w:left w:val="none" w:sz="0" w:space="0" w:color="auto"/>
        <w:bottom w:val="none" w:sz="0" w:space="0" w:color="auto"/>
        <w:right w:val="none" w:sz="0" w:space="0" w:color="auto"/>
      </w:divBdr>
    </w:div>
    <w:div w:id="30712965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46698875">
      <w:bodyDiv w:val="1"/>
      <w:marLeft w:val="0"/>
      <w:marRight w:val="0"/>
      <w:marTop w:val="0"/>
      <w:marBottom w:val="0"/>
      <w:divBdr>
        <w:top w:val="none" w:sz="0" w:space="0" w:color="auto"/>
        <w:left w:val="none" w:sz="0" w:space="0" w:color="auto"/>
        <w:bottom w:val="none" w:sz="0" w:space="0" w:color="auto"/>
        <w:right w:val="none" w:sz="0" w:space="0" w:color="auto"/>
      </w:divBdr>
    </w:div>
    <w:div w:id="488449018">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68805943">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865026990">
      <w:bodyDiv w:val="1"/>
      <w:marLeft w:val="0"/>
      <w:marRight w:val="0"/>
      <w:marTop w:val="0"/>
      <w:marBottom w:val="0"/>
      <w:divBdr>
        <w:top w:val="none" w:sz="0" w:space="0" w:color="auto"/>
        <w:left w:val="none" w:sz="0" w:space="0" w:color="auto"/>
        <w:bottom w:val="none" w:sz="0" w:space="0" w:color="auto"/>
        <w:right w:val="none" w:sz="0" w:space="0" w:color="auto"/>
      </w:divBdr>
    </w:div>
    <w:div w:id="958225224">
      <w:bodyDiv w:val="1"/>
      <w:marLeft w:val="0"/>
      <w:marRight w:val="0"/>
      <w:marTop w:val="0"/>
      <w:marBottom w:val="0"/>
      <w:divBdr>
        <w:top w:val="none" w:sz="0" w:space="0" w:color="auto"/>
        <w:left w:val="none" w:sz="0" w:space="0" w:color="auto"/>
        <w:bottom w:val="none" w:sz="0" w:space="0" w:color="auto"/>
        <w:right w:val="none" w:sz="0" w:space="0" w:color="auto"/>
      </w:divBdr>
    </w:div>
    <w:div w:id="1061902721">
      <w:bodyDiv w:val="1"/>
      <w:marLeft w:val="0"/>
      <w:marRight w:val="0"/>
      <w:marTop w:val="0"/>
      <w:marBottom w:val="0"/>
      <w:divBdr>
        <w:top w:val="none" w:sz="0" w:space="0" w:color="auto"/>
        <w:left w:val="none" w:sz="0" w:space="0" w:color="auto"/>
        <w:bottom w:val="none" w:sz="0" w:space="0" w:color="auto"/>
        <w:right w:val="none" w:sz="0" w:space="0" w:color="auto"/>
      </w:divBdr>
      <w:divsChild>
        <w:div w:id="1162355805">
          <w:marLeft w:val="0"/>
          <w:marRight w:val="0"/>
          <w:marTop w:val="0"/>
          <w:marBottom w:val="0"/>
          <w:divBdr>
            <w:top w:val="none" w:sz="0" w:space="0" w:color="auto"/>
            <w:left w:val="none" w:sz="0" w:space="0" w:color="auto"/>
            <w:bottom w:val="none" w:sz="0" w:space="0" w:color="auto"/>
            <w:right w:val="none" w:sz="0" w:space="0" w:color="auto"/>
          </w:divBdr>
        </w:div>
        <w:div w:id="1884556607">
          <w:marLeft w:val="0"/>
          <w:marRight w:val="0"/>
          <w:marTop w:val="0"/>
          <w:marBottom w:val="0"/>
          <w:divBdr>
            <w:top w:val="none" w:sz="0" w:space="0" w:color="auto"/>
            <w:left w:val="none" w:sz="0" w:space="0" w:color="auto"/>
            <w:bottom w:val="none" w:sz="0" w:space="0" w:color="auto"/>
            <w:right w:val="none" w:sz="0" w:space="0" w:color="auto"/>
          </w:divBdr>
          <w:divsChild>
            <w:div w:id="1572815486">
              <w:marLeft w:val="0"/>
              <w:marRight w:val="0"/>
              <w:marTop w:val="0"/>
              <w:marBottom w:val="0"/>
              <w:divBdr>
                <w:top w:val="none" w:sz="0" w:space="0" w:color="auto"/>
                <w:left w:val="none" w:sz="0" w:space="0" w:color="auto"/>
                <w:bottom w:val="none" w:sz="0" w:space="0" w:color="auto"/>
                <w:right w:val="none" w:sz="0" w:space="0" w:color="auto"/>
              </w:divBdr>
              <w:divsChild>
                <w:div w:id="1236090726">
                  <w:marLeft w:val="0"/>
                  <w:marRight w:val="0"/>
                  <w:marTop w:val="0"/>
                  <w:marBottom w:val="0"/>
                  <w:divBdr>
                    <w:top w:val="none" w:sz="0" w:space="0" w:color="auto"/>
                    <w:left w:val="none" w:sz="0" w:space="0" w:color="auto"/>
                    <w:bottom w:val="none" w:sz="0" w:space="0" w:color="auto"/>
                    <w:right w:val="none" w:sz="0" w:space="0" w:color="auto"/>
                  </w:divBdr>
                </w:div>
                <w:div w:id="162937118">
                  <w:marLeft w:val="0"/>
                  <w:marRight w:val="0"/>
                  <w:marTop w:val="0"/>
                  <w:marBottom w:val="0"/>
                  <w:divBdr>
                    <w:top w:val="none" w:sz="0" w:space="0" w:color="auto"/>
                    <w:left w:val="none" w:sz="0" w:space="0" w:color="auto"/>
                    <w:bottom w:val="none" w:sz="0" w:space="0" w:color="auto"/>
                    <w:right w:val="none" w:sz="0" w:space="0" w:color="auto"/>
                  </w:divBdr>
                  <w:divsChild>
                    <w:div w:id="1160653974">
                      <w:marLeft w:val="0"/>
                      <w:marRight w:val="0"/>
                      <w:marTop w:val="0"/>
                      <w:marBottom w:val="0"/>
                      <w:divBdr>
                        <w:top w:val="none" w:sz="0" w:space="0" w:color="auto"/>
                        <w:left w:val="none" w:sz="0" w:space="0" w:color="auto"/>
                        <w:bottom w:val="none" w:sz="0" w:space="0" w:color="auto"/>
                        <w:right w:val="none" w:sz="0" w:space="0" w:color="auto"/>
                      </w:divBdr>
                      <w:divsChild>
                        <w:div w:id="123623415">
                          <w:marLeft w:val="0"/>
                          <w:marRight w:val="0"/>
                          <w:marTop w:val="0"/>
                          <w:marBottom w:val="0"/>
                          <w:divBdr>
                            <w:top w:val="none" w:sz="0" w:space="0" w:color="auto"/>
                            <w:left w:val="none" w:sz="0" w:space="0" w:color="auto"/>
                            <w:bottom w:val="none" w:sz="0" w:space="0" w:color="auto"/>
                            <w:right w:val="none" w:sz="0" w:space="0" w:color="auto"/>
                          </w:divBdr>
                        </w:div>
                      </w:divsChild>
                    </w:div>
                    <w:div w:id="1077633274">
                      <w:marLeft w:val="0"/>
                      <w:marRight w:val="0"/>
                      <w:marTop w:val="0"/>
                      <w:marBottom w:val="0"/>
                      <w:divBdr>
                        <w:top w:val="none" w:sz="0" w:space="0" w:color="auto"/>
                        <w:left w:val="none" w:sz="0" w:space="0" w:color="auto"/>
                        <w:bottom w:val="none" w:sz="0" w:space="0" w:color="auto"/>
                        <w:right w:val="none" w:sz="0" w:space="0" w:color="auto"/>
                      </w:divBdr>
                      <w:divsChild>
                        <w:div w:id="2447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907738">
      <w:bodyDiv w:val="1"/>
      <w:marLeft w:val="0"/>
      <w:marRight w:val="0"/>
      <w:marTop w:val="0"/>
      <w:marBottom w:val="0"/>
      <w:divBdr>
        <w:top w:val="none" w:sz="0" w:space="0" w:color="auto"/>
        <w:left w:val="none" w:sz="0" w:space="0" w:color="auto"/>
        <w:bottom w:val="none" w:sz="0" w:space="0" w:color="auto"/>
        <w:right w:val="none" w:sz="0" w:space="0" w:color="auto"/>
      </w:divBdr>
    </w:div>
    <w:div w:id="1332026986">
      <w:bodyDiv w:val="1"/>
      <w:marLeft w:val="0"/>
      <w:marRight w:val="0"/>
      <w:marTop w:val="0"/>
      <w:marBottom w:val="0"/>
      <w:divBdr>
        <w:top w:val="none" w:sz="0" w:space="0" w:color="auto"/>
        <w:left w:val="none" w:sz="0" w:space="0" w:color="auto"/>
        <w:bottom w:val="none" w:sz="0" w:space="0" w:color="auto"/>
        <w:right w:val="none" w:sz="0" w:space="0" w:color="auto"/>
      </w:divBdr>
    </w:div>
    <w:div w:id="1343048424">
      <w:bodyDiv w:val="1"/>
      <w:marLeft w:val="0"/>
      <w:marRight w:val="0"/>
      <w:marTop w:val="0"/>
      <w:marBottom w:val="0"/>
      <w:divBdr>
        <w:top w:val="none" w:sz="0" w:space="0" w:color="auto"/>
        <w:left w:val="none" w:sz="0" w:space="0" w:color="auto"/>
        <w:bottom w:val="none" w:sz="0" w:space="0" w:color="auto"/>
        <w:right w:val="none" w:sz="0" w:space="0" w:color="auto"/>
      </w:divBdr>
    </w:div>
    <w:div w:id="1459302456">
      <w:bodyDiv w:val="1"/>
      <w:marLeft w:val="0"/>
      <w:marRight w:val="0"/>
      <w:marTop w:val="0"/>
      <w:marBottom w:val="0"/>
      <w:divBdr>
        <w:top w:val="none" w:sz="0" w:space="0" w:color="auto"/>
        <w:left w:val="none" w:sz="0" w:space="0" w:color="auto"/>
        <w:bottom w:val="none" w:sz="0" w:space="0" w:color="auto"/>
        <w:right w:val="none" w:sz="0" w:space="0" w:color="auto"/>
      </w:divBdr>
    </w:div>
    <w:div w:id="1476876009">
      <w:bodyDiv w:val="1"/>
      <w:marLeft w:val="0"/>
      <w:marRight w:val="0"/>
      <w:marTop w:val="0"/>
      <w:marBottom w:val="0"/>
      <w:divBdr>
        <w:top w:val="none" w:sz="0" w:space="0" w:color="auto"/>
        <w:left w:val="none" w:sz="0" w:space="0" w:color="auto"/>
        <w:bottom w:val="none" w:sz="0" w:space="0" w:color="auto"/>
        <w:right w:val="none" w:sz="0" w:space="0" w:color="auto"/>
      </w:divBdr>
    </w:div>
    <w:div w:id="1490899818">
      <w:bodyDiv w:val="1"/>
      <w:marLeft w:val="0"/>
      <w:marRight w:val="0"/>
      <w:marTop w:val="0"/>
      <w:marBottom w:val="0"/>
      <w:divBdr>
        <w:top w:val="none" w:sz="0" w:space="0" w:color="auto"/>
        <w:left w:val="none" w:sz="0" w:space="0" w:color="auto"/>
        <w:bottom w:val="none" w:sz="0" w:space="0" w:color="auto"/>
        <w:right w:val="none" w:sz="0" w:space="0" w:color="auto"/>
      </w:divBdr>
    </w:div>
    <w:div w:id="1663848160">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34767032">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24199663">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671001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s://www.massolit.io/"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senecalearning.com/en-GB/"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www.youtube.com/channel/UCJhuqpyhE8NzYZFkwTzi_7g"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youtube.com/user/mrbruf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4D2B83E617DF4388FD91208538DACF" ma:contentTypeVersion="2" ma:contentTypeDescription="Create a new document." ma:contentTypeScope="" ma:versionID="36d767c3f062789181a91b90a35b0a64">
  <xsd:schema xmlns:xsd="http://www.w3.org/2001/XMLSchema" xmlns:xs="http://www.w3.org/2001/XMLSchema" xmlns:p="http://schemas.microsoft.com/office/2006/metadata/properties" xmlns:ns2="d3d648ed-8cba-44a2-9237-3cd8c2f46f66" targetNamespace="http://schemas.microsoft.com/office/2006/metadata/properties" ma:root="true" ma:fieldsID="d444168b6c92bdabdb70ea5c55f840fa" ns2:_="">
    <xsd:import namespace="d3d648ed-8cba-44a2-9237-3cd8c2f46f6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648ed-8cba-44a2-9237-3cd8c2f46f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4FF53-4CEF-45ED-88DD-019228A893AD}">
  <ds:schemaRefs>
    <ds:schemaRef ds:uri="d3d648ed-8cba-44a2-9237-3cd8c2f46f66"/>
    <ds:schemaRef ds:uri="http://purl.org/dc/dcmitype/"/>
    <ds:schemaRef ds:uri="http://schemas.microsoft.com/office/2006/metadata/propertie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912AF2E8-2233-4BF5-97B2-F282D4879F14}">
  <ds:schemaRefs>
    <ds:schemaRef ds:uri="http://schemas.microsoft.com/sharepoint/v3/contenttype/forms"/>
  </ds:schemaRefs>
</ds:datastoreItem>
</file>

<file path=customXml/itemProps3.xml><?xml version="1.0" encoding="utf-8"?>
<ds:datastoreItem xmlns:ds="http://schemas.openxmlformats.org/officeDocument/2006/customXml" ds:itemID="{B87859C6-492E-4FB4-B37B-F65DC9DEE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648ed-8cba-44a2-9237-3cd8c2f46f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C21D4F-3926-4886-8FF3-E39827DD7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46</Pages>
  <Words>9732</Words>
  <Characters>55473</Characters>
  <Application>Microsoft Office Word</Application>
  <DocSecurity>0</DocSecurity>
  <Lines>462</Lines>
  <Paragraphs>130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vt:lpstr>
      <vt:lpstr/>
      <vt:lpstr/>
      <vt:lpstr/>
      <vt:lpstr/>
      <vt:lpstr/>
      <vt:lpstr/>
      <vt:lpstr/>
      <vt:lpstr>/</vt:lpstr>
      <vt:lpstr>/</vt:lpstr>
      <vt:lpstr/>
      <vt:lpstr/>
      <vt:lpstr/>
      <vt:lpstr/>
      <vt:lpstr/>
      <vt:lpstr/>
      <vt:lpstr/>
      <vt:lpstr>/</vt:lpstr>
      <vt:lpstr>/</vt:lpstr>
      <vt:lpstr/>
      <vt:lpstr/>
      <vt:lpstr>Contents Page</vt:lpstr>
      <vt:lpstr>Big Questions </vt:lpstr>
      <vt:lpstr>Our study of Macbeth will follow the structure below:</vt:lpstr>
      <vt:lpstr/>
      <vt:lpstr>Paper 1: Shakespeare and 19th Century Prose </vt:lpstr>
      <vt:lpstr>What’s assessed = A Shakespeare play: Macbeth and a 19th Century novel: Jekyll a</vt:lpstr>
      <vt:lpstr/>
      <vt:lpstr>How it’s assessed: Written exam 1 hour 45 minutes, 64 marks, 40% of GCSE</vt:lpstr>
      <vt:lpstr>Questions:</vt:lpstr>
      <vt:lpstr>Section A Shakespeare: students will answer one essay question on their studied </vt:lpstr>
      <vt:lpstr/>
      <vt:lpstr>Section B 19th Century Prose: students will answer one essay question on their s</vt:lpstr>
      <vt:lpstr/>
      <vt:lpstr>Mark schemes Literature Exams</vt:lpstr>
      <vt:lpstr>Assessment objectives (AOs) </vt:lpstr>
      <vt:lpstr>AO1 Read, understand and respond to texts. Students should be able to: </vt:lpstr>
      <vt:lpstr>• maintain a critical style and develop an informed personal response </vt:lpstr>
      <vt:lpstr>• use textual references, including quotations, to support and illustrate interp</vt:lpstr>
      <vt:lpstr/>
      <vt:lpstr>AO2 Analyse the language, form and structure used by a writer to create meanings</vt:lpstr>
      <vt:lpstr>AO3 Show understanding of the relationships between texts and the contexts in wh</vt:lpstr>
      <vt:lpstr>AO4 Use a range of vocabulary and sentence structures for clarity, purpose and e</vt:lpstr>
      <vt:lpstr>//</vt:lpstr>
      <vt:lpstr/>
      <vt:lpstr>/</vt:lpstr>
      <vt:lpstr/>
      <vt:lpstr/>
      <vt:lpstr>Space for Additional Terminology</vt:lpstr>
      <vt:lpstr>/</vt:lpstr>
      <vt:lpstr/>
      <vt:lpstr/>
      <vt:lpstr/>
      <vt:lpstr/>
      <vt:lpstr/>
      <vt:lpstr/>
      <vt:lpstr/>
      <vt:lpstr/>
      <vt:lpstr/>
      <vt:lpstr/>
      <vt:lpstr/>
      <vt:lpstr/>
      <vt:lpstr/>
      <vt:lpstr/>
      <vt:lpstr/>
      <vt:lpstr/>
      <vt:lpstr/>
      <vt:lpstr/>
      <vt:lpstr/>
      <vt:lpstr/>
      <vt:lpstr>Macbeth Summary</vt:lpstr>
      <vt:lpstr/>
      <vt:lpstr/>
      <vt:lpstr/>
      <vt:lpstr/>
      <vt:lpstr/>
      <vt:lpstr/>
      <vt:lpstr/>
      <vt:lpstr/>
      <vt:lpstr>Example Macbeth Essay</vt:lpstr>
      <vt:lpstr/>
      <vt:lpstr/>
      <vt:lpstr/>
      <vt:lpstr/>
      <vt:lpstr/>
      <vt:lpstr/>
      <vt:lpstr/>
      <vt:lpstr>Homework Tasks. </vt:lpstr>
      <vt:lpstr>Knowledge is power, so the more you know, the more secure you will be in your le</vt:lpstr>
      <vt:lpstr>If you have ‘no homework’, or you have finished all of the above, try these task</vt:lpstr>
      <vt:lpstr>Use the Wider Reading page on the back of the Knowledge Organiser and download s</vt:lpstr>
      <vt:lpstr>Add words to your key terminology grid in the Knowledge Organiser</vt:lpstr>
      <vt:lpstr>Read for at least 20 minutes per day – a mixture of fiction and non-fiction text</vt:lpstr>
      <vt:lpstr>/Homework 1- Review of The RSC  production of Macbeth</vt:lpstr>
      <vt:lpstr>Macbeth review – Eccleston is every  inch the rugged soldier Royal Shakespeare t</vt:lpstr>
      <vt:lpstr/>
      <vt:lpstr>Productions of Macbeth come thick and fast. Polly Findlay’s RSC version boasts a</vt:lpstr>
      <vt:lpstr>Time is obviously a concept that threads through the text. Lest we miss the poin</vt:lpstr>
      <vt:lpstr>Since this a play to which children, or the lack of them, is central, the three </vt:lpstr>
      <vt:lpstr>One idea that does work well is the ubiquity of the Porter. Not since Thomas De </vt:lpstr>
    </vt:vector>
  </TitlesOfParts>
  <Company>The Duston School</Company>
  <LinksUpToDate>false</LinksUpToDate>
  <CharactersWithSpaces>65075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SYKES M</dc:creator>
  <cp:lastModifiedBy>BERRILL G</cp:lastModifiedBy>
  <cp:revision>292</cp:revision>
  <dcterms:created xsi:type="dcterms:W3CDTF">2022-11-10T16:45:00Z</dcterms:created>
  <dcterms:modified xsi:type="dcterms:W3CDTF">2023-06-15T08:16:00Z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0x0101007D4D2B83E617DF4388FD91208538DACF</vt:lpwstr>
  </property>
</Properties>
</file>